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2522FD" w:rsidRPr="002522FD" w:rsidTr="002522F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2522FD" w:rsidRPr="002522FD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5000" w:type="pct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2522FD" w:rsidRPr="002522FD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vAlign w:val="center"/>
                        <w:hideMark/>
                      </w:tcPr>
                      <w:tbl>
                        <w:tblPr>
                          <w:tblW w:w="90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999"/>
                          <w:gridCol w:w="3001"/>
                        </w:tblGrid>
                        <w:tr w:rsidR="002522FD" w:rsidRPr="002522FD">
                          <w:trPr>
                            <w:jc w:val="center"/>
                          </w:trPr>
                          <w:tc>
                            <w:tcPr>
                              <w:tcW w:w="330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999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5999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0" w:type="auto"/>
                                            <w:jc w:val="center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5760"/>
                                          </w:tblGrid>
                                          <w:tr w:rsidR="002522FD" w:rsidRPr="002522FD">
                                            <w:trPr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vAlign w:val="center"/>
                                                <w:hideMark/>
                                              </w:tcPr>
                                              <w:p w:rsidR="002522FD" w:rsidRPr="002522FD" w:rsidRDefault="002522FD" w:rsidP="002522FD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ahoma" w:eastAsia="Times New Roman" w:hAnsi="Tahoma" w:cs="Tahoma"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</w:pPr>
                                                <w:r w:rsidRPr="002522FD">
                                                  <w:rPr>
                                                    <w:rFonts w:ascii="Tahoma" w:eastAsia="Times New Roman" w:hAnsi="Tahoma" w:cs="Tahoma"/>
                                                    <w:noProof/>
                                                    <w:color w:val="4D90FE"/>
                                                    <w:sz w:val="24"/>
                                                    <w:szCs w:val="24"/>
                                                    <w:bdr w:val="none" w:sz="0" w:space="0" w:color="auto" w:frame="1"/>
                                                    <w:lang w:eastAsia="fr-FR"/>
                                                  </w:rPr>
                                                  <w:drawing>
                                                    <wp:inline distT="0" distB="0" distL="0" distR="0">
                                                      <wp:extent cx="3657600" cy="1162050"/>
                                                      <wp:effectExtent l="0" t="0" r="0" b="0"/>
                                                      <wp:docPr id="21" name="Image 21" descr="http://img.newsletter.mnhn.fr/5b3f326db85b536066d937ce/MVIChmPjT56s1AL_xMT9dA/eu7yqD4NS7mSIsC_1KV2jg-Header_MNHN.jpeg">
                                                        <a:hlinkClick xmlns:a="http://schemas.openxmlformats.org/drawingml/2006/main" r:id="rId4" tgtFrame="&quot;_blank&quot;"/>
                                                      </wp:docPr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1" descr="http://img.newsletter.mnhn.fr/5b3f326db85b536066d937ce/MVIChmPjT56s1AL_xMT9dA/eu7yqD4NS7mSIsC_1KV2jg-Header_MNHN.jpeg">
                                                                <a:hlinkClick r:id="rId4" tgtFrame="&quot;_blank&quot;"/>
                                                              </pic:cNvPr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5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3657600" cy="1162050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2522FD" w:rsidRPr="002522FD" w:rsidRDefault="002522FD" w:rsidP="002522FD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sz w:val="24"/>
                                              <w:szCs w:val="24"/>
                                              <w:lang w:eastAsia="fr-FR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  <w:tc>
                            <w:tcPr>
                              <w:tcW w:w="165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001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tcMar>
                                      <w:top w:w="33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001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0" w:type="auto"/>
                                            <w:jc w:val="center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2385"/>
                                          </w:tblGrid>
                                          <w:tr w:rsidR="002522FD" w:rsidRPr="002522FD">
                                            <w:trPr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vAlign w:val="center"/>
                                                <w:hideMark/>
                                              </w:tcPr>
                                              <w:p w:rsidR="002522FD" w:rsidRPr="002522FD" w:rsidRDefault="002522FD" w:rsidP="002522FD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ahoma" w:eastAsia="Times New Roman" w:hAnsi="Tahoma" w:cs="Tahoma"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</w:pPr>
                                                <w:hyperlink r:id="rId6" w:tgtFrame="_blank" w:history="1">
                                                  <w:r w:rsidRPr="002522FD">
                                                    <w:rPr>
                                                      <w:rFonts w:ascii="Tahoma" w:eastAsia="Times New Roman" w:hAnsi="Tahoma" w:cs="Tahoma"/>
                                                      <w:noProof/>
                                                      <w:color w:val="4D90FE"/>
                                                      <w:sz w:val="24"/>
                                                      <w:szCs w:val="24"/>
                                                      <w:bdr w:val="none" w:sz="0" w:space="0" w:color="auto" w:frame="1"/>
                                                      <w:lang w:eastAsia="fr-FR"/>
                                                    </w:rPr>
                                                    <w:drawing>
                                                      <wp:inline distT="0" distB="0" distL="0" distR="0">
                                                        <wp:extent cx="333375" cy="333375"/>
                                                        <wp:effectExtent l="0" t="0" r="9525" b="9525"/>
                                                        <wp:docPr id="20" name="Image 20" descr="Facebook">
                                                          <a:hlinkClick xmlns:a="http://schemas.openxmlformats.org/drawingml/2006/main" r:id="rId6" tgtFrame="&quot;_blank&quot;"/>
                                                        </wp:docPr>
                                                        <wp:cNvGraphicFramePr>
                                                          <a:graphicFrameLocks xmlns:a="http://schemas.openxmlformats.org/drawingml/2006/main" noChangeAspect="1"/>
                                                        </wp:cNvGraphicFramePr>
                                                        <a:graphic xmlns:a="http://schemas.openxmlformats.org/drawingml/2006/main">
                                                          <a:graphicData uri="http://schemas.openxmlformats.org/drawingml/2006/picture">
                                                            <pic:pic xmlns:pic="http://schemas.openxmlformats.org/drawingml/2006/picture">
                                                              <pic:nvPicPr>
                                                                <pic:cNvPr id="0" name="Picture 2" descr="Facebook">
                                                                  <a:hlinkClick r:id="rId6" tgtFrame="&quot;_blank&quot;"/>
                                                                </pic:cNvPr>
                                                                <pic:cNvPicPr>
                                                                  <a:picLocks noChangeAspect="1" noChangeArrowheads="1"/>
                                                                </pic:cNvPicPr>
                                                              </pic:nvPicPr>
                                                              <pic:blipFill>
                                                                <a:blip r:embed="rId7">
                                                                  <a:extLst>
                                                                    <a:ext uri="{28A0092B-C50C-407E-A947-70E740481C1C}">
                                                                      <a14:useLocalDpi xmlns:a14="http://schemas.microsoft.com/office/drawing/2010/main" val="0"/>
                                                                    </a:ext>
                                                                  </a:extLst>
                                                                </a:blip>
                                                                <a:srcRect/>
                                                                <a:stretch>
                                                                  <a:fillRect/>
                                                                </a:stretch>
                                                              </pic:blipFill>
                                                              <pic:spPr bwMode="auto">
                                                                <a:xfrm>
                                                                  <a:off x="0" y="0"/>
                                                                  <a:ext cx="333375" cy="333375"/>
                                                                </a:xfrm>
                                                                <a:prstGeom prst="rect">
                                                                  <a:avLst/>
                                                                </a:prstGeom>
                                                                <a:noFill/>
                                                                <a:ln>
                                                                  <a:noFill/>
                                                                </a:ln>
                                                              </pic:spPr>
                                                            </pic:pic>
                                                          </a:graphicData>
                                                        </a:graphic>
                                                      </wp:inline>
                                                    </w:drawing>
                                                  </w:r>
                                                  <w:r w:rsidRPr="002522FD">
                                                    <w:rPr>
                                                      <w:rFonts w:ascii="Tahoma" w:eastAsia="Times New Roman" w:hAnsi="Tahoma" w:cs="Tahoma"/>
                                                      <w:color w:val="4D90FE"/>
                                                      <w:sz w:val="24"/>
                                                      <w:szCs w:val="24"/>
                                                      <w:bdr w:val="none" w:sz="0" w:space="0" w:color="auto" w:frame="1"/>
                                                      <w:lang w:eastAsia="fr-FR"/>
                                                    </w:rPr>
                                                    <w:t> </w:t>
                                                  </w:r>
                                                </w:hyperlink>
                                                <w:hyperlink r:id="rId8" w:tgtFrame="_blank" w:history="1">
                                                  <w:r w:rsidRPr="002522FD">
                                                    <w:rPr>
                                                      <w:rFonts w:ascii="Tahoma" w:eastAsia="Times New Roman" w:hAnsi="Tahoma" w:cs="Tahoma"/>
                                                      <w:noProof/>
                                                      <w:color w:val="4D90FE"/>
                                                      <w:sz w:val="24"/>
                                                      <w:szCs w:val="24"/>
                                                      <w:bdr w:val="none" w:sz="0" w:space="0" w:color="auto" w:frame="1"/>
                                                      <w:lang w:eastAsia="fr-FR"/>
                                                    </w:rPr>
                                                    <w:drawing>
                                                      <wp:inline distT="0" distB="0" distL="0" distR="0">
                                                        <wp:extent cx="333375" cy="333375"/>
                                                        <wp:effectExtent l="0" t="0" r="9525" b="9525"/>
                                                        <wp:docPr id="19" name="Image 19" descr="Twitter">
                                                          <a:hlinkClick xmlns:a="http://schemas.openxmlformats.org/drawingml/2006/main" r:id="rId8" tgtFrame="&quot;_blank&quot;"/>
                                                        </wp:docPr>
                                                        <wp:cNvGraphicFramePr>
                                                          <a:graphicFrameLocks xmlns:a="http://schemas.openxmlformats.org/drawingml/2006/main" noChangeAspect="1"/>
                                                        </wp:cNvGraphicFramePr>
                                                        <a:graphic xmlns:a="http://schemas.openxmlformats.org/drawingml/2006/main">
                                                          <a:graphicData uri="http://schemas.openxmlformats.org/drawingml/2006/picture">
                                                            <pic:pic xmlns:pic="http://schemas.openxmlformats.org/drawingml/2006/picture">
                                                              <pic:nvPicPr>
                                                                <pic:cNvPr id="0" name="Picture 3" descr="Twitter">
                                                                  <a:hlinkClick r:id="rId8" tgtFrame="&quot;_blank&quot;"/>
                                                                </pic:cNvPr>
                                                                <pic:cNvPicPr>
                                                                  <a:picLocks noChangeAspect="1" noChangeArrowheads="1"/>
                                                                </pic:cNvPicPr>
                                                              </pic:nvPicPr>
                                                              <pic:blipFill>
                                                                <a:blip r:embed="rId9">
                                                                  <a:extLst>
                                                                    <a:ext uri="{28A0092B-C50C-407E-A947-70E740481C1C}">
                                                                      <a14:useLocalDpi xmlns:a14="http://schemas.microsoft.com/office/drawing/2010/main" val="0"/>
                                                                    </a:ext>
                                                                  </a:extLst>
                                                                </a:blip>
                                                                <a:srcRect/>
                                                                <a:stretch>
                                                                  <a:fillRect/>
                                                                </a:stretch>
                                                              </pic:blipFill>
                                                              <pic:spPr bwMode="auto">
                                                                <a:xfrm>
                                                                  <a:off x="0" y="0"/>
                                                                  <a:ext cx="333375" cy="333375"/>
                                                                </a:xfrm>
                                                                <a:prstGeom prst="rect">
                                                                  <a:avLst/>
                                                                </a:prstGeom>
                                                                <a:noFill/>
                                                                <a:ln>
                                                                  <a:noFill/>
                                                                </a:ln>
                                                              </pic:spPr>
                                                            </pic:pic>
                                                          </a:graphicData>
                                                        </a:graphic>
                                                      </wp:inline>
                                                    </w:drawing>
                                                  </w:r>
                                                  <w:r w:rsidRPr="002522FD">
                                                    <w:rPr>
                                                      <w:rFonts w:ascii="Tahoma" w:eastAsia="Times New Roman" w:hAnsi="Tahoma" w:cs="Tahoma"/>
                                                      <w:color w:val="4D90FE"/>
                                                      <w:sz w:val="24"/>
                                                      <w:szCs w:val="24"/>
                                                      <w:bdr w:val="none" w:sz="0" w:space="0" w:color="auto" w:frame="1"/>
                                                      <w:lang w:eastAsia="fr-FR"/>
                                                    </w:rPr>
                                                    <w:t> </w:t>
                                                  </w:r>
                                                </w:hyperlink>
                                                <w:hyperlink r:id="rId10" w:tgtFrame="_blank" w:history="1">
                                                  <w:r w:rsidRPr="002522FD">
                                                    <w:rPr>
                                                      <w:rFonts w:ascii="Tahoma" w:eastAsia="Times New Roman" w:hAnsi="Tahoma" w:cs="Tahoma"/>
                                                      <w:noProof/>
                                                      <w:color w:val="4D90FE"/>
                                                      <w:sz w:val="24"/>
                                                      <w:szCs w:val="24"/>
                                                      <w:bdr w:val="none" w:sz="0" w:space="0" w:color="auto" w:frame="1"/>
                                                      <w:lang w:eastAsia="fr-FR"/>
                                                    </w:rPr>
                                                    <w:drawing>
                                                      <wp:inline distT="0" distB="0" distL="0" distR="0">
                                                        <wp:extent cx="333375" cy="333375"/>
                                                        <wp:effectExtent l="0" t="0" r="9525" b="9525"/>
                                                        <wp:docPr id="18" name="Image 18" descr="Youtube">
                                                          <a:hlinkClick xmlns:a="http://schemas.openxmlformats.org/drawingml/2006/main" r:id="rId10" tgtFrame="&quot;_blank&quot;"/>
                                                        </wp:docPr>
                                                        <wp:cNvGraphicFramePr>
                                                          <a:graphicFrameLocks xmlns:a="http://schemas.openxmlformats.org/drawingml/2006/main" noChangeAspect="1"/>
                                                        </wp:cNvGraphicFramePr>
                                                        <a:graphic xmlns:a="http://schemas.openxmlformats.org/drawingml/2006/main">
                                                          <a:graphicData uri="http://schemas.openxmlformats.org/drawingml/2006/picture">
                                                            <pic:pic xmlns:pic="http://schemas.openxmlformats.org/drawingml/2006/picture">
                                                              <pic:nvPicPr>
                                                                <pic:cNvPr id="0" name="Picture 4" descr="Youtube">
                                                                  <a:hlinkClick r:id="rId10" tgtFrame="&quot;_blank&quot;"/>
                                                                </pic:cNvPr>
                                                                <pic:cNvPicPr>
                                                                  <a:picLocks noChangeAspect="1" noChangeArrowheads="1"/>
                                                                </pic:cNvPicPr>
                                                              </pic:nvPicPr>
                                                              <pic:blipFill>
                                                                <a:blip r:embed="rId11">
                                                                  <a:extLst>
                                                                    <a:ext uri="{28A0092B-C50C-407E-A947-70E740481C1C}">
                                                                      <a14:useLocalDpi xmlns:a14="http://schemas.microsoft.com/office/drawing/2010/main" val="0"/>
                                                                    </a:ext>
                                                                  </a:extLst>
                                                                </a:blip>
                                                                <a:srcRect/>
                                                                <a:stretch>
                                                                  <a:fillRect/>
                                                                </a:stretch>
                                                              </pic:blipFill>
                                                              <pic:spPr bwMode="auto">
                                                                <a:xfrm>
                                                                  <a:off x="0" y="0"/>
                                                                  <a:ext cx="333375" cy="333375"/>
                                                                </a:xfrm>
                                                                <a:prstGeom prst="rect">
                                                                  <a:avLst/>
                                                                </a:prstGeom>
                                                                <a:noFill/>
                                                                <a:ln>
                                                                  <a:noFill/>
                                                                </a:ln>
                                                              </pic:spPr>
                                                            </pic:pic>
                                                          </a:graphicData>
                                                        </a:graphic>
                                                      </wp:inline>
                                                    </w:drawing>
                                                  </w:r>
                                                  <w:r w:rsidRPr="002522FD">
                                                    <w:rPr>
                                                      <w:rFonts w:ascii="Tahoma" w:eastAsia="Times New Roman" w:hAnsi="Tahoma" w:cs="Tahoma"/>
                                                      <w:color w:val="4D90FE"/>
                                                      <w:sz w:val="24"/>
                                                      <w:szCs w:val="24"/>
                                                      <w:bdr w:val="none" w:sz="0" w:space="0" w:color="auto" w:frame="1"/>
                                                      <w:lang w:eastAsia="fr-FR"/>
                                                    </w:rPr>
                                                    <w:t> </w:t>
                                                  </w:r>
                                                </w:hyperlink>
                                                <w:r w:rsidRPr="002522FD">
                                                  <w:rPr>
                                                    <w:rFonts w:ascii="Tahoma" w:eastAsia="Times New Roman" w:hAnsi="Tahoma" w:cs="Tahoma"/>
                                                    <w:noProof/>
                                                    <w:color w:val="4D90FE"/>
                                                    <w:sz w:val="24"/>
                                                    <w:szCs w:val="24"/>
                                                    <w:bdr w:val="none" w:sz="0" w:space="0" w:color="auto" w:frame="1"/>
                                                    <w:lang w:eastAsia="fr-FR"/>
                                                  </w:rPr>
                                                  <w:drawing>
                                                    <wp:inline distT="0" distB="0" distL="0" distR="0">
                                                      <wp:extent cx="333375" cy="333375"/>
                                                      <wp:effectExtent l="0" t="0" r="9525" b="9525"/>
                                                      <wp:docPr id="17" name="Image 17" descr="Instagram">
                                                        <a:hlinkClick xmlns:a="http://schemas.openxmlformats.org/drawingml/2006/main" r:id="rId12" tgtFrame="&quot;_blank&quot;"/>
                                                      </wp:docPr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5" descr="Instagram">
                                                                <a:hlinkClick r:id="rId12" tgtFrame="&quot;_blank&quot;"/>
                                                              </pic:cNvPr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13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333375" cy="333375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2522FD" w:rsidRPr="002522FD" w:rsidRDefault="002522FD" w:rsidP="002522FD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sz w:val="24"/>
                                              <w:szCs w:val="24"/>
                                              <w:lang w:eastAsia="fr-FR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001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240" w:lineRule="atLeast"/>
                                            <w:jc w:val="center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  <w:p w:rsidR="002522FD" w:rsidRPr="002522FD" w:rsidRDefault="002522FD" w:rsidP="002522FD">
                                          <w:pPr>
                                            <w:spacing w:after="0" w:line="240" w:lineRule="atLeast"/>
                                            <w:jc w:val="center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  <w:p w:rsidR="002522FD" w:rsidRPr="002522FD" w:rsidRDefault="002522FD" w:rsidP="002522FD">
                                          <w:pPr>
                                            <w:spacing w:after="0" w:line="240" w:lineRule="atLeast"/>
                                            <w:jc w:val="center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  <w:p w:rsidR="002522FD" w:rsidRPr="002522FD" w:rsidRDefault="002522FD" w:rsidP="002522FD">
                                          <w:pPr>
                                            <w:spacing w:after="0" w:line="240" w:lineRule="atLeast"/>
                                            <w:jc w:val="center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  <w:t>AVRIL / MAI / JUIN 2020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2522FD" w:rsidRPr="002522FD" w:rsidRDefault="002522FD" w:rsidP="002522FD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24"/>
                            <w:szCs w:val="24"/>
                            <w:lang w:eastAsia="fr-FR"/>
                          </w:rPr>
                        </w:pPr>
                      </w:p>
                    </w:tc>
                  </w:tr>
                </w:tbl>
                <w:p w:rsidR="002522FD" w:rsidRPr="002522FD" w:rsidRDefault="002522FD" w:rsidP="002522FD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24"/>
                      <w:szCs w:val="24"/>
                      <w:lang w:eastAsia="fr-FR"/>
                    </w:rPr>
                  </w:pPr>
                </w:p>
              </w:tc>
            </w:tr>
          </w:tbl>
          <w:p w:rsidR="002522FD" w:rsidRPr="002522FD" w:rsidRDefault="002522FD" w:rsidP="002522FD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fr-FR"/>
              </w:rPr>
            </w:pPr>
          </w:p>
        </w:tc>
      </w:tr>
      <w:tr w:rsidR="002522FD" w:rsidRPr="002522FD" w:rsidTr="002522F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2522FD" w:rsidRPr="002522FD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5000" w:type="pct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2522FD" w:rsidRPr="002522FD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vAlign w:val="center"/>
                        <w:hideMark/>
                      </w:tcPr>
                      <w:tbl>
                        <w:tblPr>
                          <w:tblW w:w="90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2522FD" w:rsidRPr="002522FD">
                          <w:trPr>
                            <w:jc w:val="center"/>
                          </w:trPr>
                          <w:tc>
                            <w:tcPr>
                              <w:tcW w:w="500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0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0" w:type="auto"/>
                                            <w:jc w:val="center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9000"/>
                                          </w:tblGrid>
                                          <w:tr w:rsidR="002522FD" w:rsidRPr="002522FD">
                                            <w:trPr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vAlign w:val="center"/>
                                                <w:hideMark/>
                                              </w:tcPr>
                                              <w:p w:rsidR="002522FD" w:rsidRPr="002522FD" w:rsidRDefault="002522FD" w:rsidP="002522FD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ahoma" w:eastAsia="Times New Roman" w:hAnsi="Tahoma" w:cs="Tahoma"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</w:pPr>
                                                <w:r w:rsidRPr="002522FD">
                                                  <w:rPr>
                                                    <w:rFonts w:ascii="Tahoma" w:eastAsia="Times New Roman" w:hAnsi="Tahoma" w:cs="Tahoma"/>
                                                    <w:noProof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  <w:drawing>
                                                    <wp:inline distT="0" distB="0" distL="0" distR="0">
                                                      <wp:extent cx="5715000" cy="152400"/>
                                                      <wp:effectExtent l="0" t="0" r="0" b="0"/>
                                                      <wp:docPr id="16" name="Image 16" descr="http://img.newsletter.mnhn.fr/5b3f326db85b536066d937ce/MVIChmPjT56s1AL_xMT9dA/eu7yqD4NS7mSIsC_1KV2jg-MNHN_final_08.png"/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6" descr="http://img.newsletter.mnhn.fr/5b3f326db85b536066d937ce/MVIChmPjT56s1AL_xMT9dA/eu7yqD4NS7mSIsC_1KV2jg-MNHN_final_08.png"/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14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5715000" cy="152400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2522FD" w:rsidRPr="002522FD" w:rsidRDefault="002522FD" w:rsidP="002522FD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sz w:val="24"/>
                                              <w:szCs w:val="24"/>
                                              <w:lang w:eastAsia="fr-FR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2522FD" w:rsidRPr="002522FD" w:rsidRDefault="002522FD" w:rsidP="002522FD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24"/>
                            <w:szCs w:val="24"/>
                            <w:lang w:eastAsia="fr-FR"/>
                          </w:rPr>
                        </w:pPr>
                      </w:p>
                    </w:tc>
                  </w:tr>
                </w:tbl>
                <w:p w:rsidR="002522FD" w:rsidRPr="002522FD" w:rsidRDefault="002522FD" w:rsidP="002522FD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24"/>
                      <w:szCs w:val="24"/>
                      <w:lang w:eastAsia="fr-FR"/>
                    </w:rPr>
                  </w:pPr>
                </w:p>
              </w:tc>
            </w:tr>
          </w:tbl>
          <w:p w:rsidR="002522FD" w:rsidRPr="002522FD" w:rsidRDefault="002522FD" w:rsidP="002522FD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fr-FR"/>
              </w:rPr>
            </w:pPr>
          </w:p>
        </w:tc>
      </w:tr>
    </w:tbl>
    <w:p w:rsidR="002522FD" w:rsidRPr="002522FD" w:rsidRDefault="002522FD" w:rsidP="002522FD">
      <w:pPr>
        <w:shd w:val="clear" w:color="auto" w:fill="FFFFFF"/>
        <w:spacing w:after="0" w:line="240" w:lineRule="auto"/>
        <w:rPr>
          <w:rFonts w:ascii="Tahoma" w:eastAsia="Times New Roman" w:hAnsi="Tahoma" w:cs="Tahoma"/>
          <w:vanish/>
          <w:color w:val="000000"/>
          <w:sz w:val="24"/>
          <w:szCs w:val="24"/>
          <w:lang w:eastAsia="fr-FR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2522FD" w:rsidRPr="002522FD" w:rsidTr="002522F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2522FD" w:rsidRPr="002522FD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5000" w:type="pct"/>
                    <w:jc w:val="center"/>
                    <w:shd w:val="clear" w:color="auto" w:fill="F2F2F2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2522FD" w:rsidRPr="002522FD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2F2F2"/>
                        <w:vAlign w:val="center"/>
                        <w:hideMark/>
                      </w:tcPr>
                      <w:tbl>
                        <w:tblPr>
                          <w:tblW w:w="90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2522FD" w:rsidRPr="002522FD">
                          <w:trPr>
                            <w:jc w:val="center"/>
                          </w:trPr>
                          <w:tc>
                            <w:tcPr>
                              <w:tcW w:w="500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4"/>
                                    </w:tblGrid>
                                    <w:tr w:rsidR="002522FD" w:rsidRPr="002522FD">
                                      <w:trPr>
                                        <w:trHeight w:val="30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300" w:lineRule="atLeast"/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2522FD" w:rsidRPr="002522FD" w:rsidRDefault="002522FD" w:rsidP="002522FD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24"/>
                            <w:szCs w:val="24"/>
                            <w:lang w:eastAsia="fr-FR"/>
                          </w:rPr>
                        </w:pPr>
                      </w:p>
                    </w:tc>
                  </w:tr>
                </w:tbl>
                <w:p w:rsidR="002522FD" w:rsidRPr="002522FD" w:rsidRDefault="002522FD" w:rsidP="002522FD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24"/>
                      <w:szCs w:val="24"/>
                      <w:lang w:eastAsia="fr-FR"/>
                    </w:rPr>
                  </w:pPr>
                </w:p>
              </w:tc>
            </w:tr>
          </w:tbl>
          <w:p w:rsidR="002522FD" w:rsidRPr="002522FD" w:rsidRDefault="002522FD" w:rsidP="002522FD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fr-FR"/>
              </w:rPr>
            </w:pPr>
          </w:p>
        </w:tc>
      </w:tr>
      <w:tr w:rsidR="002522FD" w:rsidRPr="002522FD" w:rsidTr="002522F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2522FD" w:rsidRPr="002522FD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5000" w:type="pct"/>
                    <w:jc w:val="center"/>
                    <w:shd w:val="clear" w:color="auto" w:fill="F2F2F2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2522FD" w:rsidRPr="002522FD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2F2F2"/>
                        <w:vAlign w:val="center"/>
                        <w:hideMark/>
                      </w:tcPr>
                      <w:tbl>
                        <w:tblPr>
                          <w:tblW w:w="90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2522FD" w:rsidRPr="002522FD">
                          <w:trPr>
                            <w:jc w:val="center"/>
                          </w:trPr>
                          <w:tc>
                            <w:tcPr>
                              <w:tcW w:w="500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0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0" w:type="auto"/>
                                            <w:jc w:val="center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9000"/>
                                          </w:tblGrid>
                                          <w:tr w:rsidR="002522FD" w:rsidRPr="002522FD">
                                            <w:trPr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vAlign w:val="center"/>
                                                <w:hideMark/>
                                              </w:tcPr>
                                              <w:p w:rsidR="002522FD" w:rsidRPr="002522FD" w:rsidRDefault="002522FD" w:rsidP="002522FD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ahoma" w:eastAsia="Times New Roman" w:hAnsi="Tahoma" w:cs="Tahoma"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</w:pPr>
                                                <w:r w:rsidRPr="002522FD">
                                                  <w:rPr>
                                                    <w:rFonts w:ascii="Tahoma" w:eastAsia="Times New Roman" w:hAnsi="Tahoma" w:cs="Tahoma"/>
                                                    <w:noProof/>
                                                    <w:color w:val="4D90FE"/>
                                                    <w:sz w:val="24"/>
                                                    <w:szCs w:val="24"/>
                                                    <w:bdr w:val="none" w:sz="0" w:space="0" w:color="auto" w:frame="1"/>
                                                    <w:lang w:eastAsia="fr-FR"/>
                                                  </w:rPr>
                                                  <w:drawing>
                                                    <wp:inline distT="0" distB="0" distL="0" distR="0">
                                                      <wp:extent cx="5715000" cy="2781300"/>
                                                      <wp:effectExtent l="0" t="0" r="0" b="0"/>
                                                      <wp:docPr id="15" name="Image 15" descr="Podcast Pour que nature vive © MNHN - Rachel Bracco">
                                                        <a:hlinkClick xmlns:a="http://schemas.openxmlformats.org/drawingml/2006/main" r:id="rId15" tgtFrame="&quot;_blank&quot;"/>
                                                      </wp:docPr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7" descr="Podcast Pour que nature vive © MNHN - Rachel Bracco">
                                                                <a:hlinkClick r:id="rId15" tgtFrame="&quot;_blank&quot;"/>
                                                              </pic:cNvPr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16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5715000" cy="2781300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2522FD" w:rsidRPr="002522FD" w:rsidRDefault="002522FD" w:rsidP="002522FD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sz w:val="24"/>
                                              <w:szCs w:val="24"/>
                                              <w:lang w:eastAsia="fr-FR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2522FD" w:rsidRPr="002522FD" w:rsidRDefault="002522FD" w:rsidP="002522FD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24"/>
                            <w:szCs w:val="24"/>
                            <w:lang w:eastAsia="fr-FR"/>
                          </w:rPr>
                        </w:pPr>
                      </w:p>
                    </w:tc>
                  </w:tr>
                </w:tbl>
                <w:p w:rsidR="002522FD" w:rsidRPr="002522FD" w:rsidRDefault="002522FD" w:rsidP="002522FD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24"/>
                      <w:szCs w:val="24"/>
                      <w:lang w:eastAsia="fr-FR"/>
                    </w:rPr>
                  </w:pPr>
                </w:p>
              </w:tc>
            </w:tr>
          </w:tbl>
          <w:p w:rsidR="002522FD" w:rsidRPr="002522FD" w:rsidRDefault="002522FD" w:rsidP="002522FD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fr-FR"/>
              </w:rPr>
            </w:pPr>
          </w:p>
        </w:tc>
      </w:tr>
    </w:tbl>
    <w:p w:rsidR="002522FD" w:rsidRPr="002522FD" w:rsidRDefault="002522FD" w:rsidP="002522FD">
      <w:pPr>
        <w:shd w:val="clear" w:color="auto" w:fill="FFFFFF"/>
        <w:spacing w:after="0" w:line="240" w:lineRule="auto"/>
        <w:rPr>
          <w:rFonts w:ascii="Tahoma" w:eastAsia="Times New Roman" w:hAnsi="Tahoma" w:cs="Tahoma"/>
          <w:vanish/>
          <w:color w:val="000000"/>
          <w:sz w:val="24"/>
          <w:szCs w:val="24"/>
          <w:lang w:eastAsia="fr-FR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2522FD" w:rsidRPr="002522FD" w:rsidTr="002522F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2522FD" w:rsidRPr="002522FD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5000" w:type="pct"/>
                    <w:jc w:val="center"/>
                    <w:shd w:val="clear" w:color="auto" w:fill="F2F2F2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2522FD" w:rsidRPr="002522FD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2F2F2"/>
                        <w:vAlign w:val="center"/>
                        <w:hideMark/>
                      </w:tcPr>
                      <w:tbl>
                        <w:tblPr>
                          <w:tblW w:w="90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2522FD" w:rsidRPr="002522FD">
                          <w:trPr>
                            <w:jc w:val="center"/>
                          </w:trPr>
                          <w:tc>
                            <w:tcPr>
                              <w:tcW w:w="500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tcMar>
                                      <w:top w:w="0" w:type="dxa"/>
                                      <w:left w:w="150" w:type="dxa"/>
                                      <w:bottom w:w="0" w:type="dxa"/>
                                      <w:right w:w="150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4"/>
                                    </w:tblGrid>
                                    <w:tr w:rsidR="002522FD" w:rsidRPr="002522FD">
                                      <w:trPr>
                                        <w:trHeight w:val="30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300" w:lineRule="atLeast"/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7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240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  <w:t>PODCAST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7"/>
                                    </w:tblGrid>
                                    <w:tr w:rsidR="002522FD" w:rsidRPr="002522FD">
                                      <w:trPr>
                                        <w:trHeight w:val="15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150" w:lineRule="atLeast"/>
                                            <w:rPr>
                                              <w:rFonts w:ascii="Tahoma" w:eastAsia="Times New Roman" w:hAnsi="Tahoma" w:cs="Tahoma"/>
                                              <w:sz w:val="15"/>
                                              <w:szCs w:val="15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15"/>
                                              <w:szCs w:val="15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7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255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000000"/>
                                              <w:sz w:val="26"/>
                                              <w:szCs w:val="26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>POUR QUE NATURE VIVE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7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pPr w:leftFromText="45" w:rightFromText="45" w:vertAnchor="text"/>
                                            <w:tblW w:w="0" w:type="auto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870"/>
                                          </w:tblGrid>
                                          <w:tr w:rsidR="002522FD" w:rsidRPr="002522FD">
                                            <w:tc>
                                              <w:tcPr>
                                                <w:tcW w:w="0" w:type="auto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vAlign w:val="center"/>
                                                <w:hideMark/>
                                              </w:tcPr>
                                              <w:p w:rsidR="002522FD" w:rsidRPr="002522FD" w:rsidRDefault="002522FD" w:rsidP="002522FD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</w:pPr>
                                                <w:r w:rsidRPr="002522FD">
                                                  <w:rPr>
                                                    <w:rFonts w:ascii="Tahoma" w:eastAsia="Times New Roman" w:hAnsi="Tahoma" w:cs="Tahoma"/>
                                                    <w:noProof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  <w:drawing>
                                                    <wp:inline distT="0" distB="0" distL="0" distR="0">
                                                      <wp:extent cx="552450" cy="342900"/>
                                                      <wp:effectExtent l="0" t="0" r="0" b="0"/>
                                                      <wp:docPr id="14" name="Image 14" descr="http://img.newsletter.mnhn.fr/5b3f326db85b536066d937ce/MVIChmPjT56s1AL_xMT9dA/eu7yqD4NS7mSIsC_1KV2jg-MNHN_final_13.png"/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8" descr="http://img.newsletter.mnhn.fr/5b3f326db85b536066d937ce/MVIChmPjT56s1AL_xMT9dA/eu7yqD4NS7mSIsC_1KV2jg-MNHN_final_13.png"/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17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552450" cy="342900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2522FD" w:rsidRPr="002522FD" w:rsidRDefault="002522FD" w:rsidP="002522FD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sz w:val="24"/>
                                              <w:szCs w:val="24"/>
                                              <w:lang w:eastAsia="fr-FR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7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240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  <w:t>Le Muséum lance le podcast </w:t>
                                          </w: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i/>
                                              <w:iCs/>
                                              <w:color w:val="444444"/>
                                              <w:sz w:val="18"/>
                                              <w:szCs w:val="18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>Pour que nature vive</w:t>
                                          </w:r>
                                          <w:r w:rsidRPr="002522FD"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  <w:t>, une série audio pour comprendre le vivant et notre planète ! Écoutez nos scientifiques parler de leurs recherches en écho à l’actualité environnementale. Un épisode est à retrouver chaque mardi pendant six semaines. Le premier est en ligne : </w:t>
                                          </w: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i/>
                                              <w:iCs/>
                                              <w:color w:val="444444"/>
                                              <w:sz w:val="18"/>
                                              <w:szCs w:val="18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>Biodiversité, le saut dans l’inconnu</w:t>
                                          </w:r>
                                          <w:r w:rsidRPr="002522FD"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  <w:t> avec Bruno David, Président du Muséum.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4"/>
                                    </w:tblGrid>
                                    <w:tr w:rsidR="002522FD" w:rsidRPr="002522FD">
                                      <w:trPr>
                                        <w:trHeight w:val="30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300" w:lineRule="atLeast"/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7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255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444444"/>
                                              <w:sz w:val="26"/>
                                              <w:szCs w:val="26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>#</w:t>
                                          </w:r>
                                          <w:proofErr w:type="spellStart"/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444444"/>
                                              <w:sz w:val="26"/>
                                              <w:szCs w:val="26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>PourQueNatureVive</w:t>
                                          </w:r>
                                          <w:proofErr w:type="spellEnd"/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4"/>
                                    </w:tblGrid>
                                    <w:tr w:rsidR="002522FD" w:rsidRPr="002522FD">
                                      <w:trPr>
                                        <w:trHeight w:val="30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300" w:lineRule="atLeast"/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2522FD" w:rsidRPr="002522FD" w:rsidRDefault="002522FD" w:rsidP="002522FD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24"/>
                            <w:szCs w:val="24"/>
                            <w:lang w:eastAsia="fr-FR"/>
                          </w:rPr>
                        </w:pPr>
                      </w:p>
                    </w:tc>
                  </w:tr>
                </w:tbl>
                <w:p w:rsidR="002522FD" w:rsidRPr="002522FD" w:rsidRDefault="002522FD" w:rsidP="002522FD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24"/>
                      <w:szCs w:val="24"/>
                      <w:lang w:eastAsia="fr-FR"/>
                    </w:rPr>
                  </w:pPr>
                </w:p>
              </w:tc>
            </w:tr>
          </w:tbl>
          <w:p w:rsidR="002522FD" w:rsidRPr="002522FD" w:rsidRDefault="002522FD" w:rsidP="002522FD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fr-FR"/>
              </w:rPr>
            </w:pPr>
          </w:p>
        </w:tc>
      </w:tr>
      <w:tr w:rsidR="002522FD" w:rsidRPr="002522FD" w:rsidTr="002522F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2522FD" w:rsidRPr="002522FD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5000" w:type="pct"/>
                    <w:jc w:val="center"/>
                    <w:shd w:val="clear" w:color="auto" w:fill="F2F2F2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2522FD" w:rsidRPr="002522FD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2F2F2"/>
                        <w:vAlign w:val="center"/>
                        <w:hideMark/>
                      </w:tcPr>
                      <w:tbl>
                        <w:tblPr>
                          <w:tblW w:w="90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2522FD" w:rsidRPr="002522FD">
                          <w:trPr>
                            <w:jc w:val="center"/>
                          </w:trPr>
                          <w:tc>
                            <w:tcPr>
                              <w:tcW w:w="500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F2F2F2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tcMar>
                                      <w:top w:w="300" w:type="dxa"/>
                                      <w:left w:w="300" w:type="dxa"/>
                                      <w:bottom w:w="300" w:type="dxa"/>
                                      <w:right w:w="300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4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0" w:type="auto"/>
                                            <w:jc w:val="center"/>
                                            <w:tblCellSpacing w:w="0" w:type="dxa"/>
                                            <w:tblBorders>
                                              <w:top w:val="single" w:sz="6" w:space="0" w:color="717580"/>
                                              <w:left w:val="single" w:sz="6" w:space="0" w:color="717580"/>
                                              <w:bottom w:val="single" w:sz="6" w:space="0" w:color="717580"/>
                                              <w:right w:val="single" w:sz="6" w:space="0" w:color="717580"/>
                                            </w:tblBorders>
                                            <w:shd w:val="clear" w:color="auto" w:fill="717580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1652"/>
                                          </w:tblGrid>
                                          <w:tr w:rsidR="002522FD" w:rsidRPr="002522FD">
                                            <w:trPr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shd w:val="clear" w:color="auto" w:fill="717580"/>
                                                <w:tcMar>
                                                  <w:top w:w="150" w:type="dxa"/>
                                                  <w:left w:w="375" w:type="dxa"/>
                                                  <w:bottom w:w="150" w:type="dxa"/>
                                                  <w:right w:w="3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2522FD" w:rsidRPr="002522FD" w:rsidRDefault="002522FD" w:rsidP="002522FD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Arial" w:eastAsia="Times New Roman" w:hAnsi="Arial" w:cs="Arial"/>
                                                    <w:color w:val="FFFFFF"/>
                                                    <w:sz w:val="17"/>
                                                    <w:szCs w:val="17"/>
                                                    <w:lang w:eastAsia="fr-FR"/>
                                                  </w:rPr>
                                                </w:pPr>
                                                <w:hyperlink r:id="rId18" w:tgtFrame="_blank" w:history="1">
                                                  <w:r w:rsidRPr="002522FD">
                                                    <w:rPr>
                                                      <w:rFonts w:ascii="Tahoma" w:eastAsia="Times New Roman" w:hAnsi="Tahoma" w:cs="Tahoma"/>
                                                      <w:color w:val="FFFFFF"/>
                                                      <w:sz w:val="21"/>
                                                      <w:szCs w:val="21"/>
                                                      <w:bdr w:val="none" w:sz="0" w:space="0" w:color="auto" w:frame="1"/>
                                                      <w:lang w:eastAsia="fr-FR"/>
                                                    </w:rPr>
                                                    <w:t>ÉCOUTER</w:t>
                                                  </w:r>
                                                </w:hyperlink>
                                              </w:p>
                                            </w:tc>
                                          </w:tr>
                                        </w:tbl>
                                        <w:p w:rsidR="002522FD" w:rsidRPr="002522FD" w:rsidRDefault="002522FD" w:rsidP="002522FD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sz w:val="24"/>
                                              <w:szCs w:val="24"/>
                                              <w:lang w:eastAsia="fr-FR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4"/>
                                    </w:tblGrid>
                                    <w:tr w:rsidR="002522FD" w:rsidRPr="002522FD">
                                      <w:trPr>
                                        <w:trHeight w:val="30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300" w:lineRule="atLeast"/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2522FD" w:rsidRPr="002522FD" w:rsidRDefault="002522FD" w:rsidP="002522FD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24"/>
                            <w:szCs w:val="24"/>
                            <w:lang w:eastAsia="fr-FR"/>
                          </w:rPr>
                        </w:pPr>
                      </w:p>
                    </w:tc>
                  </w:tr>
                </w:tbl>
                <w:p w:rsidR="002522FD" w:rsidRPr="002522FD" w:rsidRDefault="002522FD" w:rsidP="002522FD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24"/>
                      <w:szCs w:val="24"/>
                      <w:lang w:eastAsia="fr-FR"/>
                    </w:rPr>
                  </w:pPr>
                </w:p>
              </w:tc>
            </w:tr>
          </w:tbl>
          <w:p w:rsidR="002522FD" w:rsidRPr="002522FD" w:rsidRDefault="002522FD" w:rsidP="002522FD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fr-FR"/>
              </w:rPr>
            </w:pPr>
          </w:p>
        </w:tc>
      </w:tr>
    </w:tbl>
    <w:p w:rsidR="002522FD" w:rsidRPr="002522FD" w:rsidRDefault="002522FD" w:rsidP="002522FD">
      <w:pPr>
        <w:shd w:val="clear" w:color="auto" w:fill="FFFFFF"/>
        <w:spacing w:after="0" w:line="240" w:lineRule="auto"/>
        <w:rPr>
          <w:rFonts w:ascii="Tahoma" w:eastAsia="Times New Roman" w:hAnsi="Tahoma" w:cs="Tahoma"/>
          <w:vanish/>
          <w:color w:val="000000"/>
          <w:sz w:val="24"/>
          <w:szCs w:val="24"/>
          <w:lang w:eastAsia="fr-FR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2522FD" w:rsidRPr="002522FD" w:rsidTr="002522F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2522FD" w:rsidRPr="002522FD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5000" w:type="pct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2522FD" w:rsidRPr="002522FD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vAlign w:val="center"/>
                        <w:hideMark/>
                      </w:tcPr>
                      <w:tbl>
                        <w:tblPr>
                          <w:tblW w:w="90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2522FD" w:rsidRPr="002522FD">
                          <w:trPr>
                            <w:jc w:val="center"/>
                          </w:trPr>
                          <w:tc>
                            <w:tcPr>
                              <w:tcW w:w="500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88"/>
                                    </w:tblGrid>
                                    <w:tr w:rsidR="002522FD" w:rsidRPr="002522FD">
                                      <w:trPr>
                                        <w:trHeight w:val="60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600" w:lineRule="atLeast"/>
                                            <w:rPr>
                                              <w:rFonts w:ascii="Tahoma" w:eastAsia="Times New Roman" w:hAnsi="Tahoma" w:cs="Tahoma"/>
                                              <w:sz w:val="60"/>
                                              <w:szCs w:val="60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60"/>
                                              <w:szCs w:val="60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0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0" w:type="auto"/>
                                            <w:jc w:val="center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9000"/>
                                          </w:tblGrid>
                                          <w:tr w:rsidR="002522FD" w:rsidRPr="002522FD">
                                            <w:trPr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vAlign w:val="center"/>
                                                <w:hideMark/>
                                              </w:tcPr>
                                              <w:p w:rsidR="002522FD" w:rsidRPr="002522FD" w:rsidRDefault="002522FD" w:rsidP="002522FD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ahoma" w:eastAsia="Times New Roman" w:hAnsi="Tahoma" w:cs="Tahoma"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</w:pPr>
                                                <w:r w:rsidRPr="002522FD">
                                                  <w:rPr>
                                                    <w:rFonts w:ascii="Tahoma" w:eastAsia="Times New Roman" w:hAnsi="Tahoma" w:cs="Tahoma"/>
                                                    <w:noProof/>
                                                    <w:color w:val="4D90FE"/>
                                                    <w:sz w:val="24"/>
                                                    <w:szCs w:val="24"/>
                                                    <w:bdr w:val="none" w:sz="0" w:space="0" w:color="auto" w:frame="1"/>
                                                    <w:lang w:eastAsia="fr-FR"/>
                                                  </w:rPr>
                                                  <w:lastRenderedPageBreak/>
                                                  <w:drawing>
                                                    <wp:inline distT="0" distB="0" distL="0" distR="0">
                                                      <wp:extent cx="5715000" cy="2781300"/>
                                                      <wp:effectExtent l="0" t="0" r="0" b="0"/>
                                                      <wp:docPr id="13" name="Image 13" descr="Détail de la bibliothèque Gaudry de la Galerie de Paléontologie © MNHN - Éric Sander">
                                                        <a:hlinkClick xmlns:a="http://schemas.openxmlformats.org/drawingml/2006/main" r:id="rId19" tgtFrame="&quot;_blank&quot;"/>
                                                      </wp:docPr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9" descr="Détail de la bibliothèque Gaudry de la Galerie de Paléontologie © MNHN - Éric Sander">
                                                                <a:hlinkClick r:id="rId19" tgtFrame="&quot;_blank&quot;"/>
                                                              </pic:cNvPr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20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5715000" cy="2781300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2522FD" w:rsidRPr="002522FD" w:rsidRDefault="002522FD" w:rsidP="002522FD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sz w:val="24"/>
                                              <w:szCs w:val="24"/>
                                              <w:lang w:eastAsia="fr-FR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2522FD" w:rsidRPr="002522FD" w:rsidRDefault="002522FD" w:rsidP="002522FD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24"/>
                            <w:szCs w:val="24"/>
                            <w:lang w:eastAsia="fr-FR"/>
                          </w:rPr>
                        </w:pPr>
                      </w:p>
                    </w:tc>
                  </w:tr>
                </w:tbl>
                <w:p w:rsidR="002522FD" w:rsidRPr="002522FD" w:rsidRDefault="002522FD" w:rsidP="002522FD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24"/>
                      <w:szCs w:val="24"/>
                      <w:lang w:eastAsia="fr-FR"/>
                    </w:rPr>
                  </w:pPr>
                </w:p>
              </w:tc>
            </w:tr>
          </w:tbl>
          <w:p w:rsidR="002522FD" w:rsidRPr="002522FD" w:rsidRDefault="002522FD" w:rsidP="002522FD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fr-FR"/>
              </w:rPr>
            </w:pPr>
          </w:p>
        </w:tc>
      </w:tr>
      <w:tr w:rsidR="002522FD" w:rsidRPr="002522FD" w:rsidTr="002522F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2522FD" w:rsidRPr="002522FD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5000" w:type="pct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2522FD" w:rsidRPr="002522FD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vAlign w:val="center"/>
                        <w:hideMark/>
                      </w:tcPr>
                      <w:tbl>
                        <w:tblPr>
                          <w:tblW w:w="90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2522FD" w:rsidRPr="002522FD">
                          <w:trPr>
                            <w:jc w:val="center"/>
                          </w:trPr>
                          <w:tc>
                            <w:tcPr>
                              <w:tcW w:w="500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tcMar>
                                      <w:top w:w="0" w:type="dxa"/>
                                      <w:left w:w="150" w:type="dxa"/>
                                      <w:bottom w:w="0" w:type="dxa"/>
                                      <w:right w:w="150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4"/>
                                    </w:tblGrid>
                                    <w:tr w:rsidR="002522FD" w:rsidRPr="002522FD">
                                      <w:trPr>
                                        <w:trHeight w:val="30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300" w:lineRule="atLeast"/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  <w:lastRenderedPageBreak/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7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240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color w:val="717580"/>
                                              <w:sz w:val="18"/>
                                              <w:szCs w:val="18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>RESSOURCES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7"/>
                                    </w:tblGrid>
                                    <w:tr w:rsidR="002522FD" w:rsidRPr="002522FD">
                                      <w:trPr>
                                        <w:trHeight w:val="15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150" w:lineRule="atLeast"/>
                                            <w:rPr>
                                              <w:rFonts w:ascii="Tahoma" w:eastAsia="Times New Roman" w:hAnsi="Tahoma" w:cs="Tahoma"/>
                                              <w:sz w:val="15"/>
                                              <w:szCs w:val="15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15"/>
                                              <w:szCs w:val="15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7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255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000000"/>
                                              <w:sz w:val="26"/>
                                              <w:szCs w:val="26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>LE MUSÉUM CHEZ VOUS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7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pPr w:leftFromText="45" w:rightFromText="45" w:vertAnchor="text"/>
                                            <w:tblW w:w="0" w:type="auto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870"/>
                                          </w:tblGrid>
                                          <w:tr w:rsidR="002522FD" w:rsidRPr="002522FD">
                                            <w:tc>
                                              <w:tcPr>
                                                <w:tcW w:w="0" w:type="auto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vAlign w:val="center"/>
                                                <w:hideMark/>
                                              </w:tcPr>
                                              <w:p w:rsidR="002522FD" w:rsidRPr="002522FD" w:rsidRDefault="002522FD" w:rsidP="002522FD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</w:pPr>
                                                <w:r w:rsidRPr="002522FD">
                                                  <w:rPr>
                                                    <w:rFonts w:ascii="Tahoma" w:eastAsia="Times New Roman" w:hAnsi="Tahoma" w:cs="Tahoma"/>
                                                    <w:noProof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  <w:drawing>
                                                    <wp:inline distT="0" distB="0" distL="0" distR="0">
                                                      <wp:extent cx="552450" cy="342900"/>
                                                      <wp:effectExtent l="0" t="0" r="0" b="0"/>
                                                      <wp:docPr id="12" name="Image 12" descr="http://img.newsletter.mnhn.fr/5b3f326db85b536066d937ce/MVIChmPjT56s1AL_xMT9dA/eu7yqD4NS7mSIsC_1KV2jg-MNHN_final_28.png"/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10" descr="http://img.newsletter.mnhn.fr/5b3f326db85b536066d937ce/MVIChmPjT56s1AL_xMT9dA/eu7yqD4NS7mSIsC_1KV2jg-MNHN_final_28.png"/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21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552450" cy="342900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2522FD" w:rsidRPr="002522FD" w:rsidRDefault="002522FD" w:rsidP="002522FD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sz w:val="24"/>
                                              <w:szCs w:val="24"/>
                                              <w:lang w:eastAsia="fr-FR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7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240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  <w:t>Pendant la période de confinement, le Muséum reste à vos côtés et vous propose d’explorer la richesse de ses ressources en ligne. Envie de contribuer à l’avancée de la recherche, de vous évader, d’apprendre ? Consultez notre sélection et construisez votre programme d’activités.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4"/>
                                    </w:tblGrid>
                                    <w:tr w:rsidR="002522FD" w:rsidRPr="002522FD">
                                      <w:trPr>
                                        <w:trHeight w:val="30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300" w:lineRule="atLeast"/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7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255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717580"/>
                                              <w:sz w:val="26"/>
                                              <w:szCs w:val="26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>#</w:t>
                                          </w:r>
                                          <w:proofErr w:type="spellStart"/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717580"/>
                                              <w:sz w:val="26"/>
                                              <w:szCs w:val="26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>LeMuséumChezVous</w:t>
                                          </w:r>
                                          <w:proofErr w:type="spellEnd"/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4"/>
                                    </w:tblGrid>
                                    <w:tr w:rsidR="002522FD" w:rsidRPr="002522FD">
                                      <w:trPr>
                                        <w:trHeight w:val="30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300" w:lineRule="atLeast"/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2522FD" w:rsidRPr="002522FD" w:rsidRDefault="002522FD" w:rsidP="002522FD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24"/>
                            <w:szCs w:val="24"/>
                            <w:lang w:eastAsia="fr-FR"/>
                          </w:rPr>
                        </w:pPr>
                      </w:p>
                    </w:tc>
                  </w:tr>
                </w:tbl>
                <w:p w:rsidR="002522FD" w:rsidRPr="002522FD" w:rsidRDefault="002522FD" w:rsidP="002522FD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24"/>
                      <w:szCs w:val="24"/>
                      <w:lang w:eastAsia="fr-FR"/>
                    </w:rPr>
                  </w:pPr>
                </w:p>
              </w:tc>
            </w:tr>
          </w:tbl>
          <w:p w:rsidR="002522FD" w:rsidRPr="002522FD" w:rsidRDefault="002522FD" w:rsidP="002522FD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fr-FR"/>
              </w:rPr>
            </w:pPr>
          </w:p>
        </w:tc>
      </w:tr>
    </w:tbl>
    <w:p w:rsidR="002522FD" w:rsidRPr="002522FD" w:rsidRDefault="002522FD" w:rsidP="002522FD">
      <w:pPr>
        <w:shd w:val="clear" w:color="auto" w:fill="FFFFFF"/>
        <w:spacing w:after="0" w:line="240" w:lineRule="auto"/>
        <w:rPr>
          <w:rFonts w:ascii="Tahoma" w:eastAsia="Times New Roman" w:hAnsi="Tahoma" w:cs="Tahoma"/>
          <w:vanish/>
          <w:color w:val="000000"/>
          <w:sz w:val="24"/>
          <w:szCs w:val="24"/>
          <w:lang w:eastAsia="fr-FR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2522FD" w:rsidRPr="002522FD" w:rsidTr="002522F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2522FD" w:rsidRPr="002522FD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5000" w:type="pct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2522FD" w:rsidRPr="002522FD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vAlign w:val="center"/>
                        <w:hideMark/>
                      </w:tcPr>
                      <w:tbl>
                        <w:tblPr>
                          <w:tblW w:w="90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2522FD" w:rsidRPr="002522FD">
                          <w:trPr>
                            <w:jc w:val="center"/>
                          </w:trPr>
                          <w:tc>
                            <w:tcPr>
                              <w:tcW w:w="500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tcMar>
                                      <w:top w:w="300" w:type="dxa"/>
                                      <w:left w:w="300" w:type="dxa"/>
                                      <w:bottom w:w="300" w:type="dxa"/>
                                      <w:right w:w="300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4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0" w:type="auto"/>
                                            <w:jc w:val="center"/>
                                            <w:tblCellSpacing w:w="0" w:type="dxa"/>
                                            <w:tblBorders>
                                              <w:top w:val="single" w:sz="6" w:space="0" w:color="717580"/>
                                              <w:left w:val="single" w:sz="6" w:space="0" w:color="717580"/>
                                              <w:bottom w:val="single" w:sz="6" w:space="0" w:color="717580"/>
                                              <w:right w:val="single" w:sz="6" w:space="0" w:color="717580"/>
                                            </w:tblBorders>
                                            <w:shd w:val="clear" w:color="auto" w:fill="FFFFFF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2340"/>
                                          </w:tblGrid>
                                          <w:tr w:rsidR="002522FD" w:rsidRPr="002522FD">
                                            <w:trPr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shd w:val="clear" w:color="auto" w:fill="FFFFFF"/>
                                                <w:tcMar>
                                                  <w:top w:w="150" w:type="dxa"/>
                                                  <w:left w:w="375" w:type="dxa"/>
                                                  <w:bottom w:w="150" w:type="dxa"/>
                                                  <w:right w:w="3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2522FD" w:rsidRPr="002522FD" w:rsidRDefault="002522FD" w:rsidP="002522FD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Arial" w:eastAsia="Times New Roman" w:hAnsi="Arial" w:cs="Arial"/>
                                                    <w:color w:val="FFFFFF"/>
                                                    <w:sz w:val="17"/>
                                                    <w:szCs w:val="17"/>
                                                    <w:lang w:eastAsia="fr-FR"/>
                                                  </w:rPr>
                                                </w:pPr>
                                                <w:hyperlink r:id="rId22" w:tgtFrame="_blank" w:history="1">
                                                  <w:r w:rsidRPr="002522FD">
                                                    <w:rPr>
                                                      <w:rFonts w:ascii="Tahoma" w:eastAsia="Times New Roman" w:hAnsi="Tahoma" w:cs="Tahoma"/>
                                                      <w:color w:val="717580"/>
                                                      <w:sz w:val="21"/>
                                                      <w:szCs w:val="21"/>
                                                      <w:bdr w:val="none" w:sz="0" w:space="0" w:color="auto" w:frame="1"/>
                                                      <w:lang w:eastAsia="fr-FR"/>
                                                    </w:rPr>
                                                    <w:t>EN SAVOIR PLUS</w:t>
                                                  </w:r>
                                                </w:hyperlink>
                                              </w:p>
                                            </w:tc>
                                          </w:tr>
                                        </w:tbl>
                                        <w:p w:rsidR="002522FD" w:rsidRPr="002522FD" w:rsidRDefault="002522FD" w:rsidP="002522FD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sz w:val="24"/>
                                              <w:szCs w:val="24"/>
                                              <w:lang w:eastAsia="fr-FR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2522FD" w:rsidRPr="002522FD" w:rsidRDefault="002522FD" w:rsidP="002522FD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24"/>
                            <w:szCs w:val="24"/>
                            <w:lang w:eastAsia="fr-FR"/>
                          </w:rPr>
                        </w:pPr>
                      </w:p>
                    </w:tc>
                  </w:tr>
                </w:tbl>
                <w:p w:rsidR="002522FD" w:rsidRPr="002522FD" w:rsidRDefault="002522FD" w:rsidP="002522FD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24"/>
                      <w:szCs w:val="24"/>
                      <w:lang w:eastAsia="fr-FR"/>
                    </w:rPr>
                  </w:pPr>
                </w:p>
              </w:tc>
            </w:tr>
          </w:tbl>
          <w:p w:rsidR="002522FD" w:rsidRPr="002522FD" w:rsidRDefault="002522FD" w:rsidP="002522FD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fr-FR"/>
              </w:rPr>
            </w:pPr>
          </w:p>
        </w:tc>
      </w:tr>
      <w:tr w:rsidR="002522FD" w:rsidRPr="002522FD" w:rsidTr="002522F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2522FD" w:rsidRPr="002522FD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5000" w:type="pct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2522FD" w:rsidRPr="002522FD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vAlign w:val="center"/>
                        <w:hideMark/>
                      </w:tcPr>
                      <w:tbl>
                        <w:tblPr>
                          <w:tblW w:w="90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500"/>
                          <w:gridCol w:w="4500"/>
                        </w:tblGrid>
                        <w:tr w:rsidR="002522FD" w:rsidRPr="002522FD">
                          <w:trPr>
                            <w:jc w:val="center"/>
                          </w:trPr>
                          <w:tc>
                            <w:tcPr>
                              <w:tcW w:w="250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500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tcMar>
                                      <w:top w:w="300" w:type="dxa"/>
                                      <w:left w:w="300" w:type="dxa"/>
                                      <w:bottom w:w="300" w:type="dxa"/>
                                      <w:right w:w="300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9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0" w:type="auto"/>
                                            <w:jc w:val="center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3690"/>
                                          </w:tblGrid>
                                          <w:tr w:rsidR="002522FD" w:rsidRPr="002522FD">
                                            <w:trPr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vAlign w:val="center"/>
                                                <w:hideMark/>
                                              </w:tcPr>
                                              <w:p w:rsidR="002522FD" w:rsidRPr="002522FD" w:rsidRDefault="002522FD" w:rsidP="002522FD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ahoma" w:eastAsia="Times New Roman" w:hAnsi="Tahoma" w:cs="Tahoma"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</w:pPr>
                                                <w:r w:rsidRPr="002522FD">
                                                  <w:rPr>
                                                    <w:rFonts w:ascii="Tahoma" w:eastAsia="Times New Roman" w:hAnsi="Tahoma" w:cs="Tahoma"/>
                                                    <w:noProof/>
                                                    <w:color w:val="4D90FE"/>
                                                    <w:sz w:val="24"/>
                                                    <w:szCs w:val="24"/>
                                                    <w:bdr w:val="none" w:sz="0" w:space="0" w:color="auto" w:frame="1"/>
                                                    <w:lang w:eastAsia="fr-FR"/>
                                                  </w:rPr>
                                                  <w:drawing>
                                                    <wp:inline distT="0" distB="0" distL="0" distR="0">
                                                      <wp:extent cx="2343150" cy="1724025"/>
                                                      <wp:effectExtent l="0" t="0" r="0" b="9525"/>
                                                      <wp:docPr id="11" name="Image 11" descr="Mésange nonnette © Maarten Visser">
                                                        <a:hlinkClick xmlns:a="http://schemas.openxmlformats.org/drawingml/2006/main" r:id="rId23" tgtFrame="&quot;_blank&quot;"/>
                                                      </wp:docPr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11" descr="Mésange nonnette © Maarten Visser">
                                                                <a:hlinkClick r:id="rId23" tgtFrame="&quot;_blank&quot;"/>
                                                              </pic:cNvPr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24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2343150" cy="1724025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2522FD" w:rsidRPr="002522FD" w:rsidRDefault="002522FD" w:rsidP="002522FD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sz w:val="24"/>
                                              <w:szCs w:val="24"/>
                                              <w:lang w:eastAsia="fr-FR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  <w:tc>
                            <w:tcPr>
                              <w:tcW w:w="250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500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tcMar>
                                      <w:top w:w="300" w:type="dxa"/>
                                      <w:left w:w="300" w:type="dxa"/>
                                      <w:bottom w:w="300" w:type="dxa"/>
                                      <w:right w:w="300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9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240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color w:val="717580"/>
                                              <w:sz w:val="18"/>
                                              <w:szCs w:val="18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>PARTICIPER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7"/>
                                    </w:tblGrid>
                                    <w:tr w:rsidR="002522FD" w:rsidRPr="002522FD">
                                      <w:trPr>
                                        <w:trHeight w:val="15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150" w:lineRule="atLeast"/>
                                            <w:rPr>
                                              <w:rFonts w:ascii="Tahoma" w:eastAsia="Times New Roman" w:hAnsi="Tahoma" w:cs="Tahoma"/>
                                              <w:sz w:val="15"/>
                                              <w:szCs w:val="15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15"/>
                                              <w:szCs w:val="15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9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255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000000"/>
                                              <w:sz w:val="26"/>
                                              <w:szCs w:val="26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>OBSERVEZ ET CONTRIBUEZ AUX CONNAISSANCES SCIENTIFIQUES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7"/>
                                    </w:tblGrid>
                                    <w:tr w:rsidR="002522FD" w:rsidRPr="002522FD">
                                      <w:trPr>
                                        <w:trHeight w:val="15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150" w:lineRule="atLeast"/>
                                            <w:rPr>
                                              <w:rFonts w:ascii="Tahoma" w:eastAsia="Times New Roman" w:hAnsi="Tahoma" w:cs="Tahoma"/>
                                              <w:sz w:val="15"/>
                                              <w:szCs w:val="15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15"/>
                                              <w:szCs w:val="15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9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240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  <w:t>Le printemps débute, le moment est idéal pour observer la nature depuis sa fenêtre, son balcon ou son jardin. Remontez vos observations grâce à nos divers programmes de sciences participatives. C’est ludique et accessible aux adultes comme aux enfants.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63"/>
                                    </w:tblGrid>
                                    <w:tr w:rsidR="002522FD" w:rsidRPr="002522FD">
                                      <w:trPr>
                                        <w:trHeight w:val="195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195" w:lineRule="atLeast"/>
                                            <w:rPr>
                                              <w:rFonts w:ascii="Tahoma" w:eastAsia="Times New Roman" w:hAnsi="Tahoma" w:cs="Tahoma"/>
                                              <w:sz w:val="20"/>
                                              <w:szCs w:val="20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20"/>
                                              <w:szCs w:val="20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9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240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hyperlink r:id="rId25" w:tgtFrame="_blank" w:history="1">
                                            <w:r w:rsidRPr="002522FD">
                                              <w:rPr>
                                                <w:rFonts w:ascii="Arial" w:eastAsia="Times New Roman" w:hAnsi="Arial" w:cs="Arial"/>
                                                <w:color w:val="717580"/>
                                                <w:sz w:val="20"/>
                                                <w:szCs w:val="20"/>
                                                <w:u w:val="single"/>
                                                <w:bdr w:val="none" w:sz="0" w:space="0" w:color="auto" w:frame="1"/>
                                                <w:lang w:eastAsia="fr-FR"/>
                                              </w:rPr>
                                              <w:t>En savoir plus</w:t>
                                            </w:r>
                                          </w:hyperlink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7"/>
                                    </w:tblGrid>
                                    <w:tr w:rsidR="002522FD" w:rsidRPr="002522FD">
                                      <w:trPr>
                                        <w:trHeight w:val="15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150" w:lineRule="atLeast"/>
                                            <w:rPr>
                                              <w:rFonts w:ascii="Tahoma" w:eastAsia="Times New Roman" w:hAnsi="Tahoma" w:cs="Tahoma"/>
                                              <w:sz w:val="15"/>
                                              <w:szCs w:val="15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15"/>
                                              <w:szCs w:val="15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9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tcMar>
                                            <w:top w:w="150" w:type="dxa"/>
                                            <w:left w:w="0" w:type="dxa"/>
                                            <w:bottom w:w="150" w:type="dxa"/>
                                            <w:right w:w="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3900"/>
                                          </w:tblGrid>
                                          <w:tr w:rsidR="002522FD" w:rsidRPr="002522FD">
                                            <w:tc>
                                              <w:tcPr>
                                                <w:tcW w:w="0" w:type="auto"/>
                                                <w:tcBorders>
                                                  <w:top w:val="dotted" w:sz="6" w:space="0" w:color="000000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vAlign w:val="center"/>
                                                <w:hideMark/>
                                              </w:tcPr>
                                              <w:p w:rsidR="002522FD" w:rsidRPr="002522FD" w:rsidRDefault="002522FD" w:rsidP="002522FD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</w:pPr>
                                                <w:r w:rsidRPr="002522FD">
                                                  <w:rPr>
                                                    <w:rFonts w:ascii="Tahoma" w:eastAsia="Times New Roman" w:hAnsi="Tahoma" w:cs="Tahoma"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  <w:t> 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2522FD" w:rsidRPr="002522FD" w:rsidRDefault="002522FD" w:rsidP="002522FD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sz w:val="24"/>
                                              <w:szCs w:val="24"/>
                                              <w:lang w:eastAsia="fr-FR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2522FD" w:rsidRPr="002522FD" w:rsidRDefault="002522FD" w:rsidP="002522FD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24"/>
                            <w:szCs w:val="24"/>
                            <w:lang w:eastAsia="fr-FR"/>
                          </w:rPr>
                        </w:pPr>
                      </w:p>
                    </w:tc>
                  </w:tr>
                </w:tbl>
                <w:p w:rsidR="002522FD" w:rsidRPr="002522FD" w:rsidRDefault="002522FD" w:rsidP="002522FD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24"/>
                      <w:szCs w:val="24"/>
                      <w:lang w:eastAsia="fr-FR"/>
                    </w:rPr>
                  </w:pPr>
                </w:p>
              </w:tc>
            </w:tr>
          </w:tbl>
          <w:p w:rsidR="002522FD" w:rsidRPr="002522FD" w:rsidRDefault="002522FD" w:rsidP="002522FD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fr-FR"/>
              </w:rPr>
            </w:pPr>
          </w:p>
        </w:tc>
      </w:tr>
    </w:tbl>
    <w:p w:rsidR="002522FD" w:rsidRPr="002522FD" w:rsidRDefault="002522FD" w:rsidP="002522FD">
      <w:pPr>
        <w:shd w:val="clear" w:color="auto" w:fill="FFFFFF"/>
        <w:spacing w:after="0" w:line="240" w:lineRule="auto"/>
        <w:rPr>
          <w:rFonts w:ascii="Tahoma" w:eastAsia="Times New Roman" w:hAnsi="Tahoma" w:cs="Tahoma"/>
          <w:vanish/>
          <w:color w:val="000000"/>
          <w:sz w:val="24"/>
          <w:szCs w:val="24"/>
          <w:lang w:eastAsia="fr-FR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2522FD" w:rsidRPr="002522FD" w:rsidTr="002522F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2522FD" w:rsidRPr="002522FD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5000" w:type="pct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2522FD" w:rsidRPr="002522FD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vAlign w:val="center"/>
                        <w:hideMark/>
                      </w:tcPr>
                      <w:tbl>
                        <w:tblPr>
                          <w:tblW w:w="90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500"/>
                          <w:gridCol w:w="4500"/>
                        </w:tblGrid>
                        <w:tr w:rsidR="002522FD" w:rsidRPr="002522FD">
                          <w:trPr>
                            <w:jc w:val="center"/>
                          </w:trPr>
                          <w:tc>
                            <w:tcPr>
                              <w:tcW w:w="250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500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tcMar>
                                      <w:top w:w="300" w:type="dxa"/>
                                      <w:left w:w="300" w:type="dxa"/>
                                      <w:bottom w:w="300" w:type="dxa"/>
                                      <w:right w:w="300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9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240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color w:val="717580"/>
                                              <w:sz w:val="18"/>
                                              <w:szCs w:val="18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>APPRENDRE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7"/>
                                    </w:tblGrid>
                                    <w:tr w:rsidR="002522FD" w:rsidRPr="002522FD">
                                      <w:trPr>
                                        <w:trHeight w:val="15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150" w:lineRule="atLeast"/>
                                            <w:rPr>
                                              <w:rFonts w:ascii="Tahoma" w:eastAsia="Times New Roman" w:hAnsi="Tahoma" w:cs="Tahoma"/>
                                              <w:sz w:val="15"/>
                                              <w:szCs w:val="15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15"/>
                                              <w:szCs w:val="15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9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255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000000"/>
                                              <w:sz w:val="26"/>
                                              <w:szCs w:val="26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>DE QUOI SE MOOC-T-ON ?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7"/>
                                    </w:tblGrid>
                                    <w:tr w:rsidR="002522FD" w:rsidRPr="002522FD">
                                      <w:trPr>
                                        <w:trHeight w:val="15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150" w:lineRule="atLeast"/>
                                            <w:rPr>
                                              <w:rFonts w:ascii="Tahoma" w:eastAsia="Times New Roman" w:hAnsi="Tahoma" w:cs="Tahoma"/>
                                              <w:sz w:val="15"/>
                                              <w:szCs w:val="15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15"/>
                                              <w:szCs w:val="15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9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240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  <w:t>Participez à un MOOC, ces cours en ligne gratuits et ouverts à tous. Les chercheurs du Muséum vous proposent de développer vos connaissances sur la relation des humains aux autres animaux. Au programme : quiz, pistes de réflexion, conseils de lecture...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63"/>
                                    </w:tblGrid>
                                    <w:tr w:rsidR="002522FD" w:rsidRPr="002522FD">
                                      <w:trPr>
                                        <w:trHeight w:val="195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195" w:lineRule="atLeast"/>
                                            <w:rPr>
                                              <w:rFonts w:ascii="Tahoma" w:eastAsia="Times New Roman" w:hAnsi="Tahoma" w:cs="Tahoma"/>
                                              <w:sz w:val="20"/>
                                              <w:szCs w:val="20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20"/>
                                              <w:szCs w:val="20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9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240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hyperlink r:id="rId26" w:tgtFrame="_blank" w:history="1">
                                            <w:r w:rsidRPr="002522FD">
                                              <w:rPr>
                                                <w:rFonts w:ascii="Arial" w:eastAsia="Times New Roman" w:hAnsi="Arial" w:cs="Arial"/>
                                                <w:color w:val="717580"/>
                                                <w:sz w:val="20"/>
                                                <w:szCs w:val="20"/>
                                                <w:u w:val="single"/>
                                                <w:bdr w:val="none" w:sz="0" w:space="0" w:color="auto" w:frame="1"/>
                                                <w:lang w:eastAsia="fr-FR"/>
                                              </w:rPr>
                                              <w:t>En savoir plus</w:t>
                                            </w:r>
                                          </w:hyperlink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7"/>
                                    </w:tblGrid>
                                    <w:tr w:rsidR="002522FD" w:rsidRPr="002522FD">
                                      <w:trPr>
                                        <w:trHeight w:val="15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150" w:lineRule="atLeast"/>
                                            <w:rPr>
                                              <w:rFonts w:ascii="Tahoma" w:eastAsia="Times New Roman" w:hAnsi="Tahoma" w:cs="Tahoma"/>
                                              <w:sz w:val="15"/>
                                              <w:szCs w:val="15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15"/>
                                              <w:szCs w:val="15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9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tcMar>
                                            <w:top w:w="150" w:type="dxa"/>
                                            <w:left w:w="0" w:type="dxa"/>
                                            <w:bottom w:w="150" w:type="dxa"/>
                                            <w:right w:w="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3900"/>
                                          </w:tblGrid>
                                          <w:tr w:rsidR="002522FD" w:rsidRPr="002522FD">
                                            <w:tc>
                                              <w:tcPr>
                                                <w:tcW w:w="0" w:type="auto"/>
                                                <w:tcBorders>
                                                  <w:top w:val="dotted" w:sz="6" w:space="0" w:color="000000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vAlign w:val="center"/>
                                                <w:hideMark/>
                                              </w:tcPr>
                                              <w:p w:rsidR="002522FD" w:rsidRPr="002522FD" w:rsidRDefault="002522FD" w:rsidP="002522FD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</w:pPr>
                                                <w:r w:rsidRPr="002522FD">
                                                  <w:rPr>
                                                    <w:rFonts w:ascii="Tahoma" w:eastAsia="Times New Roman" w:hAnsi="Tahoma" w:cs="Tahoma"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  <w:t> 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2522FD" w:rsidRPr="002522FD" w:rsidRDefault="002522FD" w:rsidP="002522FD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sz w:val="24"/>
                                              <w:szCs w:val="24"/>
                                              <w:lang w:eastAsia="fr-FR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  <w:tc>
                            <w:tcPr>
                              <w:tcW w:w="250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500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tcMar>
                                      <w:top w:w="300" w:type="dxa"/>
                                      <w:left w:w="300" w:type="dxa"/>
                                      <w:bottom w:w="300" w:type="dxa"/>
                                      <w:right w:w="300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9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0" w:type="auto"/>
                                            <w:jc w:val="center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3690"/>
                                          </w:tblGrid>
                                          <w:tr w:rsidR="002522FD" w:rsidRPr="002522FD">
                                            <w:trPr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vAlign w:val="center"/>
                                                <w:hideMark/>
                                              </w:tcPr>
                                              <w:p w:rsidR="002522FD" w:rsidRPr="002522FD" w:rsidRDefault="002522FD" w:rsidP="002522FD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ahoma" w:eastAsia="Times New Roman" w:hAnsi="Tahoma" w:cs="Tahoma"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</w:pPr>
                                                <w:r w:rsidRPr="002522FD">
                                                  <w:rPr>
                                                    <w:rFonts w:ascii="Tahoma" w:eastAsia="Times New Roman" w:hAnsi="Tahoma" w:cs="Tahoma"/>
                                                    <w:noProof/>
                                                    <w:color w:val="4D90FE"/>
                                                    <w:sz w:val="24"/>
                                                    <w:szCs w:val="24"/>
                                                    <w:bdr w:val="none" w:sz="0" w:space="0" w:color="auto" w:frame="1"/>
                                                    <w:lang w:eastAsia="fr-FR"/>
                                                  </w:rPr>
                                                  <w:drawing>
                                                    <wp:inline distT="0" distB="0" distL="0" distR="0">
                                                      <wp:extent cx="2343150" cy="1724025"/>
                                                      <wp:effectExtent l="0" t="0" r="0" b="9525"/>
                                                      <wp:docPr id="10" name="Image 10" descr="Soigneur avec des chevaux de Przewalski © MNHN - Agnès Iatzoura">
                                                        <a:hlinkClick xmlns:a="http://schemas.openxmlformats.org/drawingml/2006/main" r:id="rId27" tgtFrame="&quot;_blank&quot;"/>
                                                      </wp:docPr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12" descr="Soigneur avec des chevaux de Przewalski © MNHN - Agnès Iatzoura">
                                                                <a:hlinkClick r:id="rId27" tgtFrame="&quot;_blank&quot;"/>
                                                              </pic:cNvPr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28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2343150" cy="1724025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2522FD" w:rsidRPr="002522FD" w:rsidRDefault="002522FD" w:rsidP="002522FD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sz w:val="24"/>
                                              <w:szCs w:val="24"/>
                                              <w:lang w:eastAsia="fr-FR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2522FD" w:rsidRPr="002522FD" w:rsidRDefault="002522FD" w:rsidP="002522FD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24"/>
                            <w:szCs w:val="24"/>
                            <w:lang w:eastAsia="fr-FR"/>
                          </w:rPr>
                        </w:pPr>
                      </w:p>
                    </w:tc>
                  </w:tr>
                </w:tbl>
                <w:p w:rsidR="002522FD" w:rsidRPr="002522FD" w:rsidRDefault="002522FD" w:rsidP="002522FD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24"/>
                      <w:szCs w:val="24"/>
                      <w:lang w:eastAsia="fr-FR"/>
                    </w:rPr>
                  </w:pPr>
                </w:p>
              </w:tc>
            </w:tr>
          </w:tbl>
          <w:p w:rsidR="002522FD" w:rsidRPr="002522FD" w:rsidRDefault="002522FD" w:rsidP="002522FD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fr-FR"/>
              </w:rPr>
            </w:pPr>
          </w:p>
        </w:tc>
      </w:tr>
      <w:tr w:rsidR="002522FD" w:rsidRPr="002522FD" w:rsidTr="002522F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2522FD" w:rsidRPr="002522FD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5000" w:type="pct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2522FD" w:rsidRPr="002522FD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vAlign w:val="center"/>
                        <w:hideMark/>
                      </w:tcPr>
                      <w:tbl>
                        <w:tblPr>
                          <w:tblW w:w="90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500"/>
                          <w:gridCol w:w="4500"/>
                        </w:tblGrid>
                        <w:tr w:rsidR="002522FD" w:rsidRPr="002522FD">
                          <w:trPr>
                            <w:jc w:val="center"/>
                          </w:trPr>
                          <w:tc>
                            <w:tcPr>
                              <w:tcW w:w="250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500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tcMar>
                                      <w:top w:w="300" w:type="dxa"/>
                                      <w:left w:w="300" w:type="dxa"/>
                                      <w:bottom w:w="300" w:type="dxa"/>
                                      <w:right w:w="300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9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0" w:type="auto"/>
                                            <w:jc w:val="center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3690"/>
                                          </w:tblGrid>
                                          <w:tr w:rsidR="002522FD" w:rsidRPr="002522FD">
                                            <w:trPr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vAlign w:val="center"/>
                                                <w:hideMark/>
                                              </w:tcPr>
                                              <w:p w:rsidR="002522FD" w:rsidRPr="002522FD" w:rsidRDefault="002522FD" w:rsidP="002522FD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ahoma" w:eastAsia="Times New Roman" w:hAnsi="Tahoma" w:cs="Tahoma"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</w:pPr>
                                                <w:r w:rsidRPr="002522FD">
                                                  <w:rPr>
                                                    <w:rFonts w:ascii="Tahoma" w:eastAsia="Times New Roman" w:hAnsi="Tahoma" w:cs="Tahoma"/>
                                                    <w:noProof/>
                                                    <w:color w:val="4D90FE"/>
                                                    <w:sz w:val="24"/>
                                                    <w:szCs w:val="24"/>
                                                    <w:bdr w:val="none" w:sz="0" w:space="0" w:color="auto" w:frame="1"/>
                                                    <w:lang w:eastAsia="fr-FR"/>
                                                  </w:rPr>
                                                  <w:drawing>
                                                    <wp:inline distT="0" distB="0" distL="0" distR="0">
                                                      <wp:extent cx="2343150" cy="1724025"/>
                                                      <wp:effectExtent l="0" t="0" r="0" b="9525"/>
                                                      <wp:docPr id="9" name="Image 9" descr="Parc de la Vanoise © MNHN">
                                                        <a:hlinkClick xmlns:a="http://schemas.openxmlformats.org/drawingml/2006/main" r:id="rId29" tgtFrame="&quot;_blank&quot;"/>
                                                      </wp:docPr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13" descr="Parc de la Vanoise © MNHN">
                                                                <a:hlinkClick r:id="rId29" tgtFrame="&quot;_blank&quot;"/>
                                                              </pic:cNvPr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30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2343150" cy="1724025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2522FD" w:rsidRPr="002522FD" w:rsidRDefault="002522FD" w:rsidP="002522FD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sz w:val="24"/>
                                              <w:szCs w:val="24"/>
                                              <w:lang w:eastAsia="fr-FR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  <w:tc>
                            <w:tcPr>
                              <w:tcW w:w="250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500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tcMar>
                                      <w:top w:w="300" w:type="dxa"/>
                                      <w:left w:w="300" w:type="dxa"/>
                                      <w:bottom w:w="300" w:type="dxa"/>
                                      <w:right w:w="300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9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240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color w:val="717580"/>
                                              <w:sz w:val="18"/>
                                              <w:szCs w:val="18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>S’ÉVADER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7"/>
                                    </w:tblGrid>
                                    <w:tr w:rsidR="002522FD" w:rsidRPr="002522FD">
                                      <w:trPr>
                                        <w:trHeight w:val="15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150" w:lineRule="atLeast"/>
                                            <w:rPr>
                                              <w:rFonts w:ascii="Tahoma" w:eastAsia="Times New Roman" w:hAnsi="Tahoma" w:cs="Tahoma"/>
                                              <w:sz w:val="15"/>
                                              <w:szCs w:val="15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15"/>
                                              <w:szCs w:val="15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9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255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000000"/>
                                              <w:sz w:val="26"/>
                                              <w:szCs w:val="26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>FAITES UN TOUR DE FRANCE DE LA BIODIVERSITÉ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7"/>
                                    </w:tblGrid>
                                    <w:tr w:rsidR="002522FD" w:rsidRPr="002522FD">
                                      <w:trPr>
                                        <w:trHeight w:val="15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150" w:lineRule="atLeast"/>
                                            <w:rPr>
                                              <w:rFonts w:ascii="Tahoma" w:eastAsia="Times New Roman" w:hAnsi="Tahoma" w:cs="Tahoma"/>
                                              <w:sz w:val="15"/>
                                              <w:szCs w:val="15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15"/>
                                              <w:szCs w:val="15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9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240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  <w:t>En manque de grands espaces ? Prenez le temps de contempler en vidéo les plus beaux sites naturels français et leur biodiversité. 150 sujets d’environ une minute sont disponibles.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63"/>
                                    </w:tblGrid>
                                    <w:tr w:rsidR="002522FD" w:rsidRPr="002522FD">
                                      <w:trPr>
                                        <w:trHeight w:val="195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195" w:lineRule="atLeast"/>
                                            <w:rPr>
                                              <w:rFonts w:ascii="Tahoma" w:eastAsia="Times New Roman" w:hAnsi="Tahoma" w:cs="Tahoma"/>
                                              <w:sz w:val="20"/>
                                              <w:szCs w:val="20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20"/>
                                              <w:szCs w:val="20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9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240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hyperlink r:id="rId31" w:tgtFrame="_blank" w:history="1">
                                            <w:r w:rsidRPr="002522FD">
                                              <w:rPr>
                                                <w:rFonts w:ascii="Arial" w:eastAsia="Times New Roman" w:hAnsi="Arial" w:cs="Arial"/>
                                                <w:color w:val="717580"/>
                                                <w:sz w:val="20"/>
                                                <w:szCs w:val="20"/>
                                                <w:u w:val="single"/>
                                                <w:bdr w:val="none" w:sz="0" w:space="0" w:color="auto" w:frame="1"/>
                                                <w:lang w:eastAsia="fr-FR"/>
                                              </w:rPr>
                                              <w:t>En savoir plus</w:t>
                                            </w:r>
                                          </w:hyperlink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7"/>
                                    </w:tblGrid>
                                    <w:tr w:rsidR="002522FD" w:rsidRPr="002522FD">
                                      <w:trPr>
                                        <w:trHeight w:val="15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150" w:lineRule="atLeast"/>
                                            <w:rPr>
                                              <w:rFonts w:ascii="Tahoma" w:eastAsia="Times New Roman" w:hAnsi="Tahoma" w:cs="Tahoma"/>
                                              <w:sz w:val="15"/>
                                              <w:szCs w:val="15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15"/>
                                              <w:szCs w:val="15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9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tcMar>
                                            <w:top w:w="150" w:type="dxa"/>
                                            <w:left w:w="0" w:type="dxa"/>
                                            <w:bottom w:w="150" w:type="dxa"/>
                                            <w:right w:w="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3900"/>
                                          </w:tblGrid>
                                          <w:tr w:rsidR="002522FD" w:rsidRPr="002522FD">
                                            <w:tc>
                                              <w:tcPr>
                                                <w:tcW w:w="0" w:type="auto"/>
                                                <w:tcBorders>
                                                  <w:top w:val="dotted" w:sz="6" w:space="0" w:color="000000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vAlign w:val="center"/>
                                                <w:hideMark/>
                                              </w:tcPr>
                                              <w:p w:rsidR="002522FD" w:rsidRPr="002522FD" w:rsidRDefault="002522FD" w:rsidP="002522FD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</w:pPr>
                                                <w:r w:rsidRPr="002522FD">
                                                  <w:rPr>
                                                    <w:rFonts w:ascii="Tahoma" w:eastAsia="Times New Roman" w:hAnsi="Tahoma" w:cs="Tahoma"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  <w:t> 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2522FD" w:rsidRPr="002522FD" w:rsidRDefault="002522FD" w:rsidP="002522FD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sz w:val="24"/>
                                              <w:szCs w:val="24"/>
                                              <w:lang w:eastAsia="fr-FR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2522FD" w:rsidRPr="002522FD" w:rsidRDefault="002522FD" w:rsidP="002522FD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24"/>
                            <w:szCs w:val="24"/>
                            <w:lang w:eastAsia="fr-FR"/>
                          </w:rPr>
                        </w:pPr>
                      </w:p>
                    </w:tc>
                  </w:tr>
                </w:tbl>
                <w:p w:rsidR="002522FD" w:rsidRPr="002522FD" w:rsidRDefault="002522FD" w:rsidP="002522FD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24"/>
                      <w:szCs w:val="24"/>
                      <w:lang w:eastAsia="fr-FR"/>
                    </w:rPr>
                  </w:pPr>
                </w:p>
              </w:tc>
            </w:tr>
          </w:tbl>
          <w:p w:rsidR="002522FD" w:rsidRPr="002522FD" w:rsidRDefault="002522FD" w:rsidP="002522FD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fr-FR"/>
              </w:rPr>
            </w:pPr>
          </w:p>
        </w:tc>
      </w:tr>
    </w:tbl>
    <w:p w:rsidR="002522FD" w:rsidRPr="002522FD" w:rsidRDefault="002522FD" w:rsidP="002522FD">
      <w:pPr>
        <w:shd w:val="clear" w:color="auto" w:fill="FFFFFF"/>
        <w:spacing w:after="0" w:line="240" w:lineRule="auto"/>
        <w:rPr>
          <w:rFonts w:ascii="Tahoma" w:eastAsia="Times New Roman" w:hAnsi="Tahoma" w:cs="Tahoma"/>
          <w:vanish/>
          <w:color w:val="000000"/>
          <w:sz w:val="24"/>
          <w:szCs w:val="24"/>
          <w:lang w:eastAsia="fr-FR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2522FD" w:rsidRPr="002522FD" w:rsidTr="002522F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2522FD" w:rsidRPr="002522FD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5000" w:type="pct"/>
                    <w:jc w:val="center"/>
                    <w:shd w:val="clear" w:color="auto" w:fill="717580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2522FD" w:rsidRPr="002522FD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717580"/>
                        <w:vAlign w:val="center"/>
                        <w:hideMark/>
                      </w:tcPr>
                      <w:tbl>
                        <w:tblPr>
                          <w:tblW w:w="90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2522FD" w:rsidRPr="002522FD">
                          <w:trPr>
                            <w:jc w:val="center"/>
                          </w:trPr>
                          <w:tc>
                            <w:tcPr>
                              <w:tcW w:w="500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41"/>
                                    </w:tblGrid>
                                    <w:tr w:rsidR="002522FD" w:rsidRPr="002522FD">
                                      <w:trPr>
                                        <w:trHeight w:val="45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450" w:lineRule="atLeast"/>
                                            <w:rPr>
                                              <w:rFonts w:ascii="Tahoma" w:eastAsia="Times New Roman" w:hAnsi="Tahoma" w:cs="Tahoma"/>
                                              <w:sz w:val="45"/>
                                              <w:szCs w:val="45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45"/>
                                              <w:szCs w:val="45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2522FD" w:rsidRPr="002522FD" w:rsidRDefault="002522FD" w:rsidP="002522FD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24"/>
                            <w:szCs w:val="24"/>
                            <w:lang w:eastAsia="fr-FR"/>
                          </w:rPr>
                        </w:pPr>
                      </w:p>
                    </w:tc>
                  </w:tr>
                </w:tbl>
                <w:p w:rsidR="002522FD" w:rsidRPr="002522FD" w:rsidRDefault="002522FD" w:rsidP="002522FD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24"/>
                      <w:szCs w:val="24"/>
                      <w:lang w:eastAsia="fr-FR"/>
                    </w:rPr>
                  </w:pPr>
                </w:p>
              </w:tc>
            </w:tr>
          </w:tbl>
          <w:p w:rsidR="002522FD" w:rsidRPr="002522FD" w:rsidRDefault="002522FD" w:rsidP="002522FD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fr-FR"/>
              </w:rPr>
            </w:pPr>
          </w:p>
        </w:tc>
      </w:tr>
      <w:tr w:rsidR="002522FD" w:rsidRPr="002522FD" w:rsidTr="002522F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2522FD" w:rsidRPr="002522FD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5000" w:type="pct"/>
                    <w:jc w:val="center"/>
                    <w:shd w:val="clear" w:color="auto" w:fill="717580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2522FD" w:rsidRPr="002522FD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717580"/>
                        <w:vAlign w:val="center"/>
                        <w:hideMark/>
                      </w:tcPr>
                      <w:tbl>
                        <w:tblPr>
                          <w:tblW w:w="90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000"/>
                          <w:gridCol w:w="3000"/>
                          <w:gridCol w:w="3000"/>
                        </w:tblGrid>
                        <w:tr w:rsidR="002522FD" w:rsidRPr="002522FD">
                          <w:trPr>
                            <w:jc w:val="center"/>
                          </w:trPr>
                          <w:tc>
                            <w:tcPr>
                              <w:tcW w:w="165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000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0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0" w:type="auto"/>
                                            <w:jc w:val="center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3000"/>
                                          </w:tblGrid>
                                          <w:tr w:rsidR="002522FD" w:rsidRPr="002522FD">
                                            <w:trPr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vAlign w:val="center"/>
                                                <w:hideMark/>
                                              </w:tcPr>
                                              <w:p w:rsidR="002522FD" w:rsidRPr="002522FD" w:rsidRDefault="002522FD" w:rsidP="002522FD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ahoma" w:eastAsia="Times New Roman" w:hAnsi="Tahoma" w:cs="Tahoma"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</w:pPr>
                                                <w:r w:rsidRPr="002522FD">
                                                  <w:rPr>
                                                    <w:rFonts w:ascii="Tahoma" w:eastAsia="Times New Roman" w:hAnsi="Tahoma" w:cs="Tahoma"/>
                                                    <w:noProof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  <w:drawing>
                                                    <wp:inline distT="0" distB="0" distL="0" distR="0">
                                                      <wp:extent cx="1905000" cy="333375"/>
                                                      <wp:effectExtent l="0" t="0" r="0" b="9525"/>
                                                      <wp:docPr id="8" name="Image 8" descr="http://img.newsletter.mnhn.fr/5b3f326db85b536066d937ce/MVIChmPjT56s1AL_xMT9dA/eu7yqD4NS7mSIsC_1KV2jg-MNHN_final_50.png"/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14" descr="http://img.newsletter.mnhn.fr/5b3f326db85b536066d937ce/MVIChmPjT56s1AL_xMT9dA/eu7yqD4NS7mSIsC_1KV2jg-MNHN_final_50.png"/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32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1905000" cy="333375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2522FD" w:rsidRPr="002522FD" w:rsidRDefault="002522FD" w:rsidP="002522FD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sz w:val="24"/>
                                              <w:szCs w:val="24"/>
                                              <w:lang w:eastAsia="fr-FR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  <w:tc>
                            <w:tcPr>
                              <w:tcW w:w="165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000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0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360" w:lineRule="atLeast"/>
                                            <w:jc w:val="center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36"/>
                                              <w:szCs w:val="36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>LE</w:t>
                                          </w: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36"/>
                                              <w:szCs w:val="36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br/>
                                            <w:t>SAVIEZ-VOUS ?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  <w:tc>
                            <w:tcPr>
                              <w:tcW w:w="165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000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0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0" w:type="auto"/>
                                            <w:jc w:val="center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3000"/>
                                          </w:tblGrid>
                                          <w:tr w:rsidR="002522FD" w:rsidRPr="002522FD">
                                            <w:trPr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vAlign w:val="center"/>
                                                <w:hideMark/>
                                              </w:tcPr>
                                              <w:p w:rsidR="002522FD" w:rsidRPr="002522FD" w:rsidRDefault="002522FD" w:rsidP="002522FD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ahoma" w:eastAsia="Times New Roman" w:hAnsi="Tahoma" w:cs="Tahoma"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</w:pPr>
                                                <w:r w:rsidRPr="002522FD">
                                                  <w:rPr>
                                                    <w:rFonts w:ascii="Tahoma" w:eastAsia="Times New Roman" w:hAnsi="Tahoma" w:cs="Tahoma"/>
                                                    <w:noProof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  <w:drawing>
                                                    <wp:inline distT="0" distB="0" distL="0" distR="0">
                                                      <wp:extent cx="1905000" cy="333375"/>
                                                      <wp:effectExtent l="0" t="0" r="0" b="9525"/>
                                                      <wp:docPr id="7" name="Image 7" descr="http://img.newsletter.mnhn.fr/5b3f326db85b536066d937ce/MVIChmPjT56s1AL_xMT9dA/eu7yqD4NS7mSIsC_1KV2jg-MNHN_final_52.png"/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15" descr="http://img.newsletter.mnhn.fr/5b3f326db85b536066d937ce/MVIChmPjT56s1AL_xMT9dA/eu7yqD4NS7mSIsC_1KV2jg-MNHN_final_52.png"/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33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1905000" cy="333375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2522FD" w:rsidRPr="002522FD" w:rsidRDefault="002522FD" w:rsidP="002522FD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sz w:val="24"/>
                                              <w:szCs w:val="24"/>
                                              <w:lang w:eastAsia="fr-FR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2522FD" w:rsidRPr="002522FD" w:rsidRDefault="002522FD" w:rsidP="002522FD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24"/>
                            <w:szCs w:val="24"/>
                            <w:lang w:eastAsia="fr-FR"/>
                          </w:rPr>
                        </w:pPr>
                      </w:p>
                    </w:tc>
                  </w:tr>
                </w:tbl>
                <w:p w:rsidR="002522FD" w:rsidRPr="002522FD" w:rsidRDefault="002522FD" w:rsidP="002522FD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24"/>
                      <w:szCs w:val="24"/>
                      <w:lang w:eastAsia="fr-FR"/>
                    </w:rPr>
                  </w:pPr>
                </w:p>
              </w:tc>
            </w:tr>
          </w:tbl>
          <w:p w:rsidR="002522FD" w:rsidRPr="002522FD" w:rsidRDefault="002522FD" w:rsidP="002522FD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fr-FR"/>
              </w:rPr>
            </w:pPr>
          </w:p>
        </w:tc>
      </w:tr>
    </w:tbl>
    <w:p w:rsidR="002522FD" w:rsidRPr="002522FD" w:rsidRDefault="002522FD" w:rsidP="002522FD">
      <w:pPr>
        <w:shd w:val="clear" w:color="auto" w:fill="FFFFFF"/>
        <w:spacing w:after="0" w:line="240" w:lineRule="auto"/>
        <w:rPr>
          <w:rFonts w:ascii="Tahoma" w:eastAsia="Times New Roman" w:hAnsi="Tahoma" w:cs="Tahoma"/>
          <w:vanish/>
          <w:color w:val="000000"/>
          <w:sz w:val="24"/>
          <w:szCs w:val="24"/>
          <w:lang w:eastAsia="fr-FR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2522FD" w:rsidRPr="002522FD" w:rsidTr="002522F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2522FD" w:rsidRPr="002522FD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5000" w:type="pct"/>
                    <w:jc w:val="center"/>
                    <w:shd w:val="clear" w:color="auto" w:fill="717580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2522FD" w:rsidRPr="002522FD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717580"/>
                        <w:vAlign w:val="center"/>
                        <w:hideMark/>
                      </w:tcPr>
                      <w:tbl>
                        <w:tblPr>
                          <w:tblW w:w="90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2522FD" w:rsidRPr="002522FD">
                          <w:trPr>
                            <w:jc w:val="center"/>
                          </w:trPr>
                          <w:tc>
                            <w:tcPr>
                              <w:tcW w:w="500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4"/>
                                    </w:tblGrid>
                                    <w:tr w:rsidR="002522FD" w:rsidRPr="002522FD">
                                      <w:trPr>
                                        <w:trHeight w:val="30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300" w:lineRule="atLeast"/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2522FD" w:rsidRPr="002522FD" w:rsidRDefault="002522FD" w:rsidP="002522FD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24"/>
                            <w:szCs w:val="24"/>
                            <w:lang w:eastAsia="fr-FR"/>
                          </w:rPr>
                        </w:pPr>
                      </w:p>
                    </w:tc>
                  </w:tr>
                </w:tbl>
                <w:p w:rsidR="002522FD" w:rsidRPr="002522FD" w:rsidRDefault="002522FD" w:rsidP="002522FD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24"/>
                      <w:szCs w:val="24"/>
                      <w:lang w:eastAsia="fr-FR"/>
                    </w:rPr>
                  </w:pPr>
                </w:p>
              </w:tc>
            </w:tr>
          </w:tbl>
          <w:p w:rsidR="002522FD" w:rsidRPr="002522FD" w:rsidRDefault="002522FD" w:rsidP="002522FD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fr-FR"/>
              </w:rPr>
            </w:pPr>
          </w:p>
        </w:tc>
      </w:tr>
      <w:tr w:rsidR="002522FD" w:rsidRPr="002522FD" w:rsidTr="002522F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2522FD" w:rsidRPr="002522FD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5000" w:type="pct"/>
                    <w:jc w:val="center"/>
                    <w:shd w:val="clear" w:color="auto" w:fill="717580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2522FD" w:rsidRPr="002522FD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717580"/>
                        <w:vAlign w:val="center"/>
                        <w:hideMark/>
                      </w:tcPr>
                      <w:tbl>
                        <w:tblPr>
                          <w:tblW w:w="90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500"/>
                          <w:gridCol w:w="4500"/>
                        </w:tblGrid>
                        <w:tr w:rsidR="002522FD" w:rsidRPr="002522FD">
                          <w:trPr>
                            <w:jc w:val="center"/>
                          </w:trPr>
                          <w:tc>
                            <w:tcPr>
                              <w:tcW w:w="250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500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tcMar>
                                      <w:top w:w="150" w:type="dxa"/>
                                      <w:left w:w="150" w:type="dxa"/>
                                      <w:bottom w:w="150" w:type="dxa"/>
                                      <w:right w:w="150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2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0" w:type="auto"/>
                                            <w:jc w:val="center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3690"/>
                                          </w:tblGrid>
                                          <w:tr w:rsidR="002522FD" w:rsidRPr="002522FD">
                                            <w:trPr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vAlign w:val="center"/>
                                                <w:hideMark/>
                                              </w:tcPr>
                                              <w:p w:rsidR="002522FD" w:rsidRPr="002522FD" w:rsidRDefault="002522FD" w:rsidP="002522FD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ahoma" w:eastAsia="Times New Roman" w:hAnsi="Tahoma" w:cs="Tahoma"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</w:pPr>
                                                <w:r w:rsidRPr="002522FD">
                                                  <w:rPr>
                                                    <w:rFonts w:ascii="Tahoma" w:eastAsia="Times New Roman" w:hAnsi="Tahoma" w:cs="Tahoma"/>
                                                    <w:noProof/>
                                                    <w:color w:val="4D90FE"/>
                                                    <w:sz w:val="24"/>
                                                    <w:szCs w:val="24"/>
                                                    <w:bdr w:val="none" w:sz="0" w:space="0" w:color="auto" w:frame="1"/>
                                                    <w:lang w:eastAsia="fr-FR"/>
                                                  </w:rPr>
                                                  <w:drawing>
                                                    <wp:inline distT="0" distB="0" distL="0" distR="0">
                                                      <wp:extent cx="2343150" cy="1724025"/>
                                                      <wp:effectExtent l="0" t="0" r="0" b="9525"/>
                                                      <wp:docPr id="6" name="Image 6" descr="Groupe d’animaux déplacés à Chittagong - Bangladesh  © Serzill_Hasan - Unsplash">
                                                        <a:hlinkClick xmlns:a="http://schemas.openxmlformats.org/drawingml/2006/main" r:id="rId34" tgtFrame="&quot;_blank&quot;"/>
                                                      </wp:docPr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16" descr="Groupe d’animaux déplacés à Chittagong - Bangladesh  © Serzill_Hasan - Unsplash">
                                                                <a:hlinkClick r:id="rId34" tgtFrame="&quot;_blank&quot;"/>
                                                              </pic:cNvPr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35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2343150" cy="1724025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2522FD" w:rsidRPr="002522FD" w:rsidRDefault="002522FD" w:rsidP="002522FD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sz w:val="24"/>
                                              <w:szCs w:val="24"/>
                                              <w:lang w:eastAsia="fr-FR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4"/>
                                    </w:tblGrid>
                                    <w:tr w:rsidR="002522FD" w:rsidRPr="002522FD">
                                      <w:trPr>
                                        <w:trHeight w:val="30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300" w:lineRule="atLeast"/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2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240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color w:val="FFFFFF"/>
                                              <w:sz w:val="18"/>
                                              <w:szCs w:val="18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>RECHERCHE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7"/>
                                    </w:tblGrid>
                                    <w:tr w:rsidR="002522FD" w:rsidRPr="002522FD">
                                      <w:trPr>
                                        <w:trHeight w:val="15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150" w:lineRule="atLeast"/>
                                            <w:rPr>
                                              <w:rFonts w:ascii="Tahoma" w:eastAsia="Times New Roman" w:hAnsi="Tahoma" w:cs="Tahoma"/>
                                              <w:sz w:val="15"/>
                                              <w:szCs w:val="15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15"/>
                                              <w:szCs w:val="15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2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255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26"/>
                                              <w:szCs w:val="26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>COMPRENDRE LE COVID-19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4"/>
                                    </w:tblGrid>
                                    <w:tr w:rsidR="002522FD" w:rsidRPr="002522FD">
                                      <w:trPr>
                                        <w:trHeight w:val="30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300" w:lineRule="atLeast"/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2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240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color w:val="FFFFFF"/>
                                              <w:sz w:val="18"/>
                                              <w:szCs w:val="18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>Depuis le début de la pandémie, analyses et explications scientifiques sont publiées sur mnhn.fr pour vous éclairer sur le coronavirus. Retrouvez-y la tribune </w:t>
                                          </w: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i/>
                                              <w:iCs/>
                                              <w:color w:val="FFFFFF"/>
                                              <w:sz w:val="18"/>
                                              <w:szCs w:val="18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 xml:space="preserve">One </w:t>
                                          </w:r>
                                          <w:proofErr w:type="spellStart"/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i/>
                                              <w:iCs/>
                                              <w:color w:val="FFFFFF"/>
                                              <w:sz w:val="18"/>
                                              <w:szCs w:val="18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>Health</w:t>
                                          </w:r>
                                          <w:proofErr w:type="spellEnd"/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i/>
                                              <w:iCs/>
                                              <w:color w:val="FFFFFF"/>
                                              <w:sz w:val="18"/>
                                              <w:szCs w:val="18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 xml:space="preserve"> : pandémie de Covid-19</w:t>
                                          </w: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color w:val="FFFFFF"/>
                                              <w:sz w:val="18"/>
                                              <w:szCs w:val="18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>.</w:t>
                                          </w:r>
                                        </w:p>
                                        <w:p w:rsidR="002522FD" w:rsidRPr="002522FD" w:rsidRDefault="002522FD" w:rsidP="002522FD">
                                          <w:pPr>
                                            <w:spacing w:after="0" w:line="240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  <w:p w:rsidR="002522FD" w:rsidRPr="002522FD" w:rsidRDefault="002522FD" w:rsidP="002522FD">
                                          <w:pPr>
                                            <w:spacing w:after="0" w:line="240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hyperlink r:id="rId36" w:tgtFrame="_blank" w:history="1">
                                            <w:r w:rsidRPr="002522FD">
                                              <w:rPr>
                                                <w:rFonts w:ascii="Tahoma" w:eastAsia="Times New Roman" w:hAnsi="Tahoma" w:cs="Tahoma"/>
                                                <w:color w:val="FFFFFF"/>
                                                <w:sz w:val="18"/>
                                                <w:szCs w:val="18"/>
                                                <w:u w:val="single"/>
                                                <w:bdr w:val="none" w:sz="0" w:space="0" w:color="auto" w:frame="1"/>
                                                <w:lang w:eastAsia="fr-FR"/>
                                              </w:rPr>
                                              <w:t>En savoir plus</w:t>
                                            </w:r>
                                          </w:hyperlink>
                                        </w:p>
                                        <w:p w:rsidR="002522FD" w:rsidRPr="002522FD" w:rsidRDefault="002522FD" w:rsidP="002522FD">
                                          <w:pPr>
                                            <w:spacing w:after="0" w:line="240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  <w:tc>
                            <w:tcPr>
                              <w:tcW w:w="250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500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tcMar>
                                      <w:top w:w="150" w:type="dxa"/>
                                      <w:left w:w="150" w:type="dxa"/>
                                      <w:bottom w:w="150" w:type="dxa"/>
                                      <w:right w:w="150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2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0" w:type="auto"/>
                                            <w:jc w:val="center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3690"/>
                                          </w:tblGrid>
                                          <w:tr w:rsidR="002522FD" w:rsidRPr="002522FD">
                                            <w:trPr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vAlign w:val="center"/>
                                                <w:hideMark/>
                                              </w:tcPr>
                                              <w:p w:rsidR="002522FD" w:rsidRPr="002522FD" w:rsidRDefault="002522FD" w:rsidP="002522FD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ahoma" w:eastAsia="Times New Roman" w:hAnsi="Tahoma" w:cs="Tahoma"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</w:pPr>
                                                <w:r w:rsidRPr="002522FD">
                                                  <w:rPr>
                                                    <w:rFonts w:ascii="Tahoma" w:eastAsia="Times New Roman" w:hAnsi="Tahoma" w:cs="Tahoma"/>
                                                    <w:noProof/>
                                                    <w:color w:val="4D90FE"/>
                                                    <w:sz w:val="24"/>
                                                    <w:szCs w:val="24"/>
                                                    <w:bdr w:val="none" w:sz="0" w:space="0" w:color="auto" w:frame="1"/>
                                                    <w:lang w:eastAsia="fr-FR"/>
                                                  </w:rPr>
                                                  <w:drawing>
                                                    <wp:inline distT="0" distB="0" distL="0" distR="0">
                                                      <wp:extent cx="2343150" cy="1724025"/>
                                                      <wp:effectExtent l="0" t="0" r="0" b="9525"/>
                                                      <wp:docPr id="5" name="Image 5" descr="Donut © MNHN">
                                                        <a:hlinkClick xmlns:a="http://schemas.openxmlformats.org/drawingml/2006/main" r:id="rId37" tgtFrame="&quot;_blank&quot;"/>
                                                      </wp:docPr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17" descr="Donut © MNHN">
                                                                <a:hlinkClick r:id="rId37" tgtFrame="&quot;_blank&quot;"/>
                                                              </pic:cNvPr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38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2343150" cy="1724025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2522FD" w:rsidRPr="002522FD" w:rsidRDefault="002522FD" w:rsidP="002522FD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sz w:val="24"/>
                                              <w:szCs w:val="24"/>
                                              <w:lang w:eastAsia="fr-FR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4"/>
                                    </w:tblGrid>
                                    <w:tr w:rsidR="002522FD" w:rsidRPr="002522FD">
                                      <w:trPr>
                                        <w:trHeight w:val="30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300" w:lineRule="atLeast"/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2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240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color w:val="F2F2F2"/>
                                              <w:sz w:val="18"/>
                                              <w:szCs w:val="18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>PARTICIPER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7"/>
                                    </w:tblGrid>
                                    <w:tr w:rsidR="002522FD" w:rsidRPr="002522FD">
                                      <w:trPr>
                                        <w:trHeight w:val="15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150" w:lineRule="atLeast"/>
                                            <w:rPr>
                                              <w:rFonts w:ascii="Tahoma" w:eastAsia="Times New Roman" w:hAnsi="Tahoma" w:cs="Tahoma"/>
                                              <w:sz w:val="15"/>
                                              <w:szCs w:val="15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15"/>
                                              <w:szCs w:val="15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2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270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24"/>
                                              <w:szCs w:val="24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>L’ALIMENTATION EN QUESTIONS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4"/>
                                    </w:tblGrid>
                                    <w:tr w:rsidR="002522FD" w:rsidRPr="002522FD">
                                      <w:trPr>
                                        <w:trHeight w:val="30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300" w:lineRule="atLeast"/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2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240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color w:val="FFFFFF"/>
                                              <w:sz w:val="18"/>
                                              <w:szCs w:val="18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>Les chercheurs du Muséum répondent à vos interrogations sur l’alimentation ! Soumettez vos questions et retrouvez les réponses sur la plateforme créée à l’occasion de l’exposition </w:t>
                                          </w: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i/>
                                              <w:iCs/>
                                              <w:color w:val="FFFFFF"/>
                                              <w:sz w:val="18"/>
                                              <w:szCs w:val="18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>Je mange donc je suis</w:t>
                                          </w: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color w:val="FFFFFF"/>
                                              <w:sz w:val="18"/>
                                              <w:szCs w:val="18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> au Musée de l’Homme.</w:t>
                                          </w:r>
                                        </w:p>
                                        <w:p w:rsidR="002522FD" w:rsidRPr="002522FD" w:rsidRDefault="002522FD" w:rsidP="002522FD">
                                          <w:pPr>
                                            <w:spacing w:after="0" w:line="240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  <w:p w:rsidR="002522FD" w:rsidRPr="002522FD" w:rsidRDefault="002522FD" w:rsidP="002522FD">
                                          <w:pPr>
                                            <w:spacing w:after="0" w:line="240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hyperlink r:id="rId39" w:tgtFrame="_blank" w:history="1">
                                            <w:r w:rsidRPr="002522FD">
                                              <w:rPr>
                                                <w:rFonts w:ascii="Tahoma" w:eastAsia="Times New Roman" w:hAnsi="Tahoma" w:cs="Tahoma"/>
                                                <w:color w:val="FFFFFF"/>
                                                <w:sz w:val="18"/>
                                                <w:szCs w:val="18"/>
                                                <w:u w:val="single"/>
                                                <w:bdr w:val="none" w:sz="0" w:space="0" w:color="auto" w:frame="1"/>
                                                <w:lang w:eastAsia="fr-FR"/>
                                              </w:rPr>
                                              <w:t>En savoir plus</w:t>
                                            </w:r>
                                          </w:hyperlink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2522FD" w:rsidRPr="002522FD" w:rsidRDefault="002522FD" w:rsidP="002522FD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24"/>
                            <w:szCs w:val="24"/>
                            <w:lang w:eastAsia="fr-FR"/>
                          </w:rPr>
                        </w:pPr>
                      </w:p>
                    </w:tc>
                  </w:tr>
                </w:tbl>
                <w:p w:rsidR="002522FD" w:rsidRPr="002522FD" w:rsidRDefault="002522FD" w:rsidP="002522FD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24"/>
                      <w:szCs w:val="24"/>
                      <w:lang w:eastAsia="fr-FR"/>
                    </w:rPr>
                  </w:pPr>
                </w:p>
              </w:tc>
            </w:tr>
          </w:tbl>
          <w:p w:rsidR="002522FD" w:rsidRPr="002522FD" w:rsidRDefault="002522FD" w:rsidP="002522FD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fr-FR"/>
              </w:rPr>
            </w:pPr>
          </w:p>
        </w:tc>
      </w:tr>
    </w:tbl>
    <w:p w:rsidR="002522FD" w:rsidRPr="002522FD" w:rsidRDefault="002522FD" w:rsidP="002522FD">
      <w:pPr>
        <w:shd w:val="clear" w:color="auto" w:fill="FFFFFF"/>
        <w:spacing w:after="0" w:line="240" w:lineRule="auto"/>
        <w:rPr>
          <w:rFonts w:ascii="Tahoma" w:eastAsia="Times New Roman" w:hAnsi="Tahoma" w:cs="Tahoma"/>
          <w:vanish/>
          <w:color w:val="000000"/>
          <w:sz w:val="24"/>
          <w:szCs w:val="24"/>
          <w:lang w:eastAsia="fr-FR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2522FD" w:rsidRPr="002522FD" w:rsidTr="002522F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2522FD" w:rsidRPr="002522FD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5000" w:type="pct"/>
                    <w:jc w:val="center"/>
                    <w:shd w:val="clear" w:color="auto" w:fill="717580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2522FD" w:rsidRPr="002522FD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717580"/>
                        <w:vAlign w:val="center"/>
                        <w:hideMark/>
                      </w:tcPr>
                      <w:tbl>
                        <w:tblPr>
                          <w:tblW w:w="90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2522FD" w:rsidRPr="002522FD">
                          <w:trPr>
                            <w:jc w:val="center"/>
                          </w:trPr>
                          <w:tc>
                            <w:tcPr>
                              <w:tcW w:w="500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4"/>
                                    </w:tblGrid>
                                    <w:tr w:rsidR="002522FD" w:rsidRPr="002522FD">
                                      <w:trPr>
                                        <w:trHeight w:val="30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300" w:lineRule="atLeast"/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2522FD" w:rsidRPr="002522FD" w:rsidRDefault="002522FD" w:rsidP="002522FD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24"/>
                            <w:szCs w:val="24"/>
                            <w:lang w:eastAsia="fr-FR"/>
                          </w:rPr>
                        </w:pPr>
                      </w:p>
                    </w:tc>
                  </w:tr>
                </w:tbl>
                <w:p w:rsidR="002522FD" w:rsidRPr="002522FD" w:rsidRDefault="002522FD" w:rsidP="002522FD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24"/>
                      <w:szCs w:val="24"/>
                      <w:lang w:eastAsia="fr-FR"/>
                    </w:rPr>
                  </w:pPr>
                </w:p>
              </w:tc>
            </w:tr>
          </w:tbl>
          <w:p w:rsidR="002522FD" w:rsidRPr="002522FD" w:rsidRDefault="002522FD" w:rsidP="002522FD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fr-FR"/>
              </w:rPr>
            </w:pPr>
          </w:p>
        </w:tc>
      </w:tr>
      <w:tr w:rsidR="002522FD" w:rsidRPr="002522FD" w:rsidTr="002522F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2522FD" w:rsidRPr="002522FD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5000" w:type="pct"/>
                    <w:jc w:val="center"/>
                    <w:shd w:val="clear" w:color="auto" w:fill="252525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2522FD" w:rsidRPr="002522FD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52525"/>
                        <w:vAlign w:val="center"/>
                        <w:hideMark/>
                      </w:tcPr>
                      <w:tbl>
                        <w:tblPr>
                          <w:tblW w:w="90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2522FD" w:rsidRPr="002522FD">
                          <w:trPr>
                            <w:jc w:val="center"/>
                          </w:trPr>
                          <w:tc>
                            <w:tcPr>
                              <w:tcW w:w="500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41"/>
                                    </w:tblGrid>
                                    <w:tr w:rsidR="002522FD" w:rsidRPr="002522FD">
                                      <w:trPr>
                                        <w:trHeight w:val="45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450" w:lineRule="atLeast"/>
                                            <w:rPr>
                                              <w:rFonts w:ascii="Tahoma" w:eastAsia="Times New Roman" w:hAnsi="Tahoma" w:cs="Tahoma"/>
                                              <w:sz w:val="45"/>
                                              <w:szCs w:val="45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45"/>
                                              <w:szCs w:val="45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2522FD" w:rsidRPr="002522FD" w:rsidRDefault="002522FD" w:rsidP="002522FD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24"/>
                            <w:szCs w:val="24"/>
                            <w:lang w:eastAsia="fr-FR"/>
                          </w:rPr>
                        </w:pPr>
                      </w:p>
                    </w:tc>
                  </w:tr>
                </w:tbl>
                <w:p w:rsidR="002522FD" w:rsidRPr="002522FD" w:rsidRDefault="002522FD" w:rsidP="002522FD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24"/>
                      <w:szCs w:val="24"/>
                      <w:lang w:eastAsia="fr-FR"/>
                    </w:rPr>
                  </w:pPr>
                </w:p>
              </w:tc>
            </w:tr>
          </w:tbl>
          <w:p w:rsidR="002522FD" w:rsidRPr="002522FD" w:rsidRDefault="002522FD" w:rsidP="002522FD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fr-FR"/>
              </w:rPr>
            </w:pPr>
          </w:p>
        </w:tc>
      </w:tr>
    </w:tbl>
    <w:p w:rsidR="002522FD" w:rsidRPr="002522FD" w:rsidRDefault="002522FD" w:rsidP="002522FD">
      <w:pPr>
        <w:shd w:val="clear" w:color="auto" w:fill="FFFFFF"/>
        <w:spacing w:after="0" w:line="240" w:lineRule="auto"/>
        <w:rPr>
          <w:rFonts w:ascii="Tahoma" w:eastAsia="Times New Roman" w:hAnsi="Tahoma" w:cs="Tahoma"/>
          <w:vanish/>
          <w:color w:val="000000"/>
          <w:sz w:val="24"/>
          <w:szCs w:val="24"/>
          <w:lang w:eastAsia="fr-FR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2522FD" w:rsidRPr="002522FD" w:rsidTr="002522F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2522FD" w:rsidRPr="002522FD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5000" w:type="pct"/>
                    <w:jc w:val="center"/>
                    <w:shd w:val="clear" w:color="auto" w:fill="252525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2522FD" w:rsidRPr="002522FD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52525"/>
                        <w:vAlign w:val="center"/>
                        <w:hideMark/>
                      </w:tcPr>
                      <w:tbl>
                        <w:tblPr>
                          <w:tblW w:w="90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000"/>
                          <w:gridCol w:w="3000"/>
                          <w:gridCol w:w="3000"/>
                        </w:tblGrid>
                        <w:tr w:rsidR="002522FD" w:rsidRPr="002522FD">
                          <w:trPr>
                            <w:jc w:val="center"/>
                          </w:trPr>
                          <w:tc>
                            <w:tcPr>
                              <w:tcW w:w="165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000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0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0" w:type="auto"/>
                                            <w:jc w:val="center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3000"/>
                                          </w:tblGrid>
                                          <w:tr w:rsidR="002522FD" w:rsidRPr="002522FD">
                                            <w:trPr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vAlign w:val="center"/>
                                                <w:hideMark/>
                                              </w:tcPr>
                                              <w:p w:rsidR="002522FD" w:rsidRPr="002522FD" w:rsidRDefault="002522FD" w:rsidP="002522FD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divId w:val="1229613436"/>
                                                  <w:rPr>
                                                    <w:rFonts w:ascii="Tahoma" w:eastAsia="Times New Roman" w:hAnsi="Tahoma" w:cs="Tahoma"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</w:pPr>
                                                <w:r w:rsidRPr="002522FD">
                                                  <w:rPr>
                                                    <w:rFonts w:ascii="Tahoma" w:eastAsia="Times New Roman" w:hAnsi="Tahoma" w:cs="Tahoma"/>
                                                    <w:noProof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  <w:drawing>
                                                    <wp:inline distT="0" distB="0" distL="0" distR="0">
                                                      <wp:extent cx="1905000" cy="333375"/>
                                                      <wp:effectExtent l="0" t="0" r="0" b="9525"/>
                                                      <wp:docPr id="4" name="Image 4" descr="http://img.newsletter.mnhn.fr/5b3f326db85b536066d937ce/MVIChmPjT56s1AL_xMT9dA/eu7yqD4NS7mSIsC_1KV2jg-MNHN_final_63.png"/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18" descr="http://img.newsletter.mnhn.fr/5b3f326db85b536066d937ce/MVIChmPjT56s1AL_xMT9dA/eu7yqD4NS7mSIsC_1KV2jg-MNHN_final_63.png"/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40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1905000" cy="333375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2522FD" w:rsidRPr="002522FD" w:rsidRDefault="002522FD" w:rsidP="002522FD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sz w:val="24"/>
                                              <w:szCs w:val="24"/>
                                              <w:lang w:eastAsia="fr-FR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  <w:tc>
                            <w:tcPr>
                              <w:tcW w:w="165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000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0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360" w:lineRule="atLeast"/>
                                            <w:jc w:val="center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36"/>
                                              <w:szCs w:val="36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>VIDÉOS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  <w:tc>
                            <w:tcPr>
                              <w:tcW w:w="165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000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0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0" w:type="auto"/>
                                            <w:jc w:val="center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3000"/>
                                          </w:tblGrid>
                                          <w:tr w:rsidR="002522FD" w:rsidRPr="002522FD">
                                            <w:trPr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vAlign w:val="center"/>
                                                <w:hideMark/>
                                              </w:tcPr>
                                              <w:p w:rsidR="002522FD" w:rsidRPr="002522FD" w:rsidRDefault="002522FD" w:rsidP="002522FD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ahoma" w:eastAsia="Times New Roman" w:hAnsi="Tahoma" w:cs="Tahoma"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</w:pPr>
                                                <w:r w:rsidRPr="002522FD">
                                                  <w:rPr>
                                                    <w:rFonts w:ascii="Tahoma" w:eastAsia="Times New Roman" w:hAnsi="Tahoma" w:cs="Tahoma"/>
                                                    <w:noProof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  <w:drawing>
                                                    <wp:inline distT="0" distB="0" distL="0" distR="0">
                                                      <wp:extent cx="1905000" cy="333375"/>
                                                      <wp:effectExtent l="0" t="0" r="0" b="9525"/>
                                                      <wp:docPr id="3" name="Image 3" descr="http://img.newsletter.mnhn.fr/5b3f326db85b536066d937ce/MVIChmPjT56s1AL_xMT9dA/eu7yqD4NS7mSIsC_1KV2jg-MNHN_final_66.png"/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19" descr="http://img.newsletter.mnhn.fr/5b3f326db85b536066d937ce/MVIChmPjT56s1AL_xMT9dA/eu7yqD4NS7mSIsC_1KV2jg-MNHN_final_66.png"/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41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1905000" cy="333375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2522FD" w:rsidRPr="002522FD" w:rsidRDefault="002522FD" w:rsidP="002522FD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sz w:val="24"/>
                                              <w:szCs w:val="24"/>
                                              <w:lang w:eastAsia="fr-FR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2522FD" w:rsidRPr="002522FD" w:rsidRDefault="002522FD" w:rsidP="002522FD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24"/>
                            <w:szCs w:val="24"/>
                            <w:lang w:eastAsia="fr-FR"/>
                          </w:rPr>
                        </w:pPr>
                      </w:p>
                    </w:tc>
                  </w:tr>
                </w:tbl>
                <w:p w:rsidR="002522FD" w:rsidRPr="002522FD" w:rsidRDefault="002522FD" w:rsidP="002522FD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24"/>
                      <w:szCs w:val="24"/>
                      <w:lang w:eastAsia="fr-FR"/>
                    </w:rPr>
                  </w:pPr>
                </w:p>
              </w:tc>
            </w:tr>
          </w:tbl>
          <w:p w:rsidR="002522FD" w:rsidRPr="002522FD" w:rsidRDefault="002522FD" w:rsidP="002522FD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fr-FR"/>
              </w:rPr>
            </w:pPr>
          </w:p>
        </w:tc>
      </w:tr>
      <w:tr w:rsidR="002522FD" w:rsidRPr="002522FD" w:rsidTr="002522F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2522FD" w:rsidRPr="002522FD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5000" w:type="pct"/>
                    <w:jc w:val="center"/>
                    <w:shd w:val="clear" w:color="auto" w:fill="252525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2522FD" w:rsidRPr="002522FD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52525"/>
                        <w:vAlign w:val="center"/>
                        <w:hideMark/>
                      </w:tcPr>
                      <w:tbl>
                        <w:tblPr>
                          <w:tblW w:w="90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2522FD" w:rsidRPr="002522FD">
                          <w:trPr>
                            <w:jc w:val="center"/>
                          </w:trPr>
                          <w:tc>
                            <w:tcPr>
                              <w:tcW w:w="500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4"/>
                                    </w:tblGrid>
                                    <w:tr w:rsidR="002522FD" w:rsidRPr="002522FD">
                                      <w:trPr>
                                        <w:trHeight w:val="30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300" w:lineRule="atLeast"/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2522FD" w:rsidRPr="002522FD" w:rsidRDefault="002522FD" w:rsidP="002522FD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24"/>
                            <w:szCs w:val="24"/>
                            <w:lang w:eastAsia="fr-FR"/>
                          </w:rPr>
                        </w:pPr>
                      </w:p>
                    </w:tc>
                  </w:tr>
                </w:tbl>
                <w:p w:rsidR="002522FD" w:rsidRPr="002522FD" w:rsidRDefault="002522FD" w:rsidP="002522FD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24"/>
                      <w:szCs w:val="24"/>
                      <w:lang w:eastAsia="fr-FR"/>
                    </w:rPr>
                  </w:pPr>
                </w:p>
              </w:tc>
            </w:tr>
          </w:tbl>
          <w:p w:rsidR="002522FD" w:rsidRPr="002522FD" w:rsidRDefault="002522FD" w:rsidP="002522FD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fr-FR"/>
              </w:rPr>
            </w:pPr>
          </w:p>
        </w:tc>
      </w:tr>
    </w:tbl>
    <w:p w:rsidR="002522FD" w:rsidRPr="002522FD" w:rsidRDefault="002522FD" w:rsidP="002522FD">
      <w:pPr>
        <w:shd w:val="clear" w:color="auto" w:fill="FFFFFF"/>
        <w:spacing w:after="0" w:line="240" w:lineRule="auto"/>
        <w:rPr>
          <w:rFonts w:ascii="Tahoma" w:eastAsia="Times New Roman" w:hAnsi="Tahoma" w:cs="Tahoma"/>
          <w:vanish/>
          <w:color w:val="000000"/>
          <w:sz w:val="24"/>
          <w:szCs w:val="24"/>
          <w:lang w:eastAsia="fr-FR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2522FD" w:rsidRPr="002522FD" w:rsidTr="002522F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2522FD" w:rsidRPr="002522FD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5000" w:type="pct"/>
                    <w:jc w:val="center"/>
                    <w:shd w:val="clear" w:color="auto" w:fill="252525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2522FD" w:rsidRPr="002522FD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52525"/>
                        <w:vAlign w:val="center"/>
                        <w:hideMark/>
                      </w:tcPr>
                      <w:tbl>
                        <w:tblPr>
                          <w:tblW w:w="90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500"/>
                          <w:gridCol w:w="4500"/>
                        </w:tblGrid>
                        <w:tr w:rsidR="002522FD" w:rsidRPr="002522FD">
                          <w:trPr>
                            <w:jc w:val="center"/>
                          </w:trPr>
                          <w:tc>
                            <w:tcPr>
                              <w:tcW w:w="250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500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tcMar>
                                      <w:top w:w="150" w:type="dxa"/>
                                      <w:left w:w="150" w:type="dxa"/>
                                      <w:bottom w:w="150" w:type="dxa"/>
                                      <w:right w:w="150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2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0" w:type="auto"/>
                                            <w:jc w:val="center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4200"/>
                                          </w:tblGrid>
                                          <w:tr w:rsidR="002522FD" w:rsidRPr="002522FD">
                                            <w:trPr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vAlign w:val="center"/>
                                                <w:hideMark/>
                                              </w:tcPr>
                                              <w:p w:rsidR="002522FD" w:rsidRPr="002522FD" w:rsidRDefault="002522FD" w:rsidP="002522FD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divId w:val="1036614305"/>
                                                  <w:rPr>
                                                    <w:rFonts w:ascii="Tahoma" w:eastAsia="Times New Roman" w:hAnsi="Tahoma" w:cs="Tahoma"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</w:pPr>
                                                <w:r w:rsidRPr="002522FD">
                                                  <w:rPr>
                                                    <w:rFonts w:ascii="Tahoma" w:eastAsia="Times New Roman" w:hAnsi="Tahoma" w:cs="Tahoma"/>
                                                    <w:noProof/>
                                                    <w:color w:val="4D90FE"/>
                                                    <w:sz w:val="24"/>
                                                    <w:szCs w:val="24"/>
                                                    <w:bdr w:val="none" w:sz="0" w:space="0" w:color="auto" w:frame="1"/>
                                                    <w:lang w:eastAsia="fr-FR"/>
                                                  </w:rPr>
                                                  <w:drawing>
                                                    <wp:inline distT="0" distB="0" distL="0" distR="0">
                                                      <wp:extent cx="2667000" cy="1495425"/>
                                                      <wp:effectExtent l="0" t="0" r="0" b="9525"/>
                                                      <wp:docPr id="2" name="Image 2" descr="http://img.newsletter.mnhn.fr/5b3f326db85b536066d937ce/MVIChmPjT56s1AL_xMT9dA/eu7yqD4NS7mSIsC_1KV2jg-Video-6h0jNJ6dKxo.gif">
                                                        <a:hlinkClick xmlns:a="http://schemas.openxmlformats.org/drawingml/2006/main" r:id="rId42" tgtFrame="&quot;_blank&quot;"/>
                                                      </wp:docPr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20" descr="http://img.newsletter.mnhn.fr/5b3f326db85b536066d937ce/MVIChmPjT56s1AL_xMT9dA/eu7yqD4NS7mSIsC_1KV2jg-Video-6h0jNJ6dKxo.gif">
                                                                <a:hlinkClick r:id="rId42" tgtFrame="&quot;_blank&quot;"/>
                                                              </pic:cNvPr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43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2667000" cy="1495425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2522FD" w:rsidRPr="002522FD" w:rsidRDefault="002522FD" w:rsidP="002522FD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sz w:val="24"/>
                                              <w:szCs w:val="24"/>
                                              <w:lang w:eastAsia="fr-FR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4"/>
                                    </w:tblGrid>
                                    <w:tr w:rsidR="002522FD" w:rsidRPr="002522FD">
                                      <w:trPr>
                                        <w:trHeight w:val="30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300" w:lineRule="atLeast"/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2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240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color w:val="FFFFFF"/>
                                              <w:sz w:val="18"/>
                                              <w:szCs w:val="18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>RECHERCHE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7"/>
                                    </w:tblGrid>
                                    <w:tr w:rsidR="002522FD" w:rsidRPr="002522FD">
                                      <w:trPr>
                                        <w:trHeight w:val="15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150" w:lineRule="atLeast"/>
                                            <w:rPr>
                                              <w:rFonts w:ascii="Tahoma" w:eastAsia="Times New Roman" w:hAnsi="Tahoma" w:cs="Tahoma"/>
                                              <w:sz w:val="15"/>
                                              <w:szCs w:val="15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15"/>
                                              <w:szCs w:val="15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2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240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color w:val="FFFFFF"/>
                                              <w:sz w:val="18"/>
                                              <w:szCs w:val="18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>Le Covid-19 est aussi la pandémie d’une biodiversité maltraitée. Décryptage en moins de deux minutes.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  <w:tc>
                            <w:tcPr>
                              <w:tcW w:w="250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500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tcMar>
                                      <w:top w:w="150" w:type="dxa"/>
                                      <w:left w:w="150" w:type="dxa"/>
                                      <w:bottom w:w="150" w:type="dxa"/>
                                      <w:right w:w="150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2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0" w:type="auto"/>
                                            <w:jc w:val="center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4200"/>
                                          </w:tblGrid>
                                          <w:tr w:rsidR="002522FD" w:rsidRPr="002522FD">
                                            <w:trPr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vAlign w:val="center"/>
                                                <w:hideMark/>
                                              </w:tcPr>
                                              <w:p w:rsidR="002522FD" w:rsidRPr="002522FD" w:rsidRDefault="002522FD" w:rsidP="002522FD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ahoma" w:eastAsia="Times New Roman" w:hAnsi="Tahoma" w:cs="Tahoma"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</w:pPr>
                                                <w:r w:rsidRPr="002522FD">
                                                  <w:rPr>
                                                    <w:rFonts w:ascii="Tahoma" w:eastAsia="Times New Roman" w:hAnsi="Tahoma" w:cs="Tahoma"/>
                                                    <w:noProof/>
                                                    <w:color w:val="4D90FE"/>
                                                    <w:sz w:val="24"/>
                                                    <w:szCs w:val="24"/>
                                                    <w:bdr w:val="none" w:sz="0" w:space="0" w:color="auto" w:frame="1"/>
                                                    <w:lang w:eastAsia="fr-FR"/>
                                                  </w:rPr>
                                                  <w:drawing>
                                                    <wp:inline distT="0" distB="0" distL="0" distR="0">
                                                      <wp:extent cx="2667000" cy="1495425"/>
                                                      <wp:effectExtent l="0" t="0" r="0" b="9525"/>
                                                      <wp:docPr id="1" name="Image 1" descr="http://img.newsletter.mnhn.fr/5b3f326db85b536066d937ce/MVIChmPjT56s1AL_xMT9dA/eu7yqD4NS7mSIsC_1KV2jg-Video-b0-Zk7XQjE0.gif">
                                                        <a:hlinkClick xmlns:a="http://schemas.openxmlformats.org/drawingml/2006/main" r:id="rId44" tgtFrame="&quot;_blank&quot;"/>
                                                      </wp:docPr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21" descr="http://img.newsletter.mnhn.fr/5b3f326db85b536066d937ce/MVIChmPjT56s1AL_xMT9dA/eu7yqD4NS7mSIsC_1KV2jg-Video-b0-Zk7XQjE0.gif">
                                                                <a:hlinkClick r:id="rId44" tgtFrame="&quot;_blank&quot;"/>
                                                              </pic:cNvPr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45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2667000" cy="1495425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2522FD" w:rsidRPr="002522FD" w:rsidRDefault="002522FD" w:rsidP="002522FD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sz w:val="24"/>
                                              <w:szCs w:val="24"/>
                                              <w:lang w:eastAsia="fr-FR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4"/>
                                    </w:tblGrid>
                                    <w:tr w:rsidR="002522FD" w:rsidRPr="002522FD">
                                      <w:trPr>
                                        <w:trHeight w:val="30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300" w:lineRule="atLeast"/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2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240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color w:val="FFFFFF"/>
                                              <w:sz w:val="18"/>
                                              <w:szCs w:val="18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>COULISSES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7"/>
                                    </w:tblGrid>
                                    <w:tr w:rsidR="002522FD" w:rsidRPr="002522FD">
                                      <w:trPr>
                                        <w:trHeight w:val="15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150" w:lineRule="atLeast"/>
                                            <w:rPr>
                                              <w:rFonts w:ascii="Tahoma" w:eastAsia="Times New Roman" w:hAnsi="Tahoma" w:cs="Tahoma"/>
                                              <w:sz w:val="15"/>
                                              <w:szCs w:val="15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15"/>
                                              <w:szCs w:val="15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vanish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200"/>
                                    </w:tblGrid>
                                    <w:tr w:rsidR="002522FD" w:rsidRPr="002522FD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240" w:lineRule="atLeast"/>
                                            <w:rPr>
                                              <w:rFonts w:ascii="Arial" w:eastAsia="Times New Roman" w:hAnsi="Arial" w:cs="Arial"/>
                                              <w:color w:val="444444"/>
                                              <w:sz w:val="18"/>
                                              <w:szCs w:val="18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color w:val="FFFFFF"/>
                                              <w:sz w:val="18"/>
                                              <w:szCs w:val="18"/>
                                              <w:bdr w:val="none" w:sz="0" w:space="0" w:color="auto" w:frame="1"/>
                                              <w:lang w:eastAsia="fr-FR"/>
                                            </w:rPr>
                                            <w:t>Durant la fermeture au public, les personnels sont à pied d’œuvre pour maintenir les activités vitales, telles que les soins aux pensionnaires des zoos...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2522FD" w:rsidRPr="002522FD" w:rsidRDefault="002522FD" w:rsidP="002522FD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24"/>
                            <w:szCs w:val="24"/>
                            <w:lang w:eastAsia="fr-FR"/>
                          </w:rPr>
                        </w:pPr>
                      </w:p>
                    </w:tc>
                  </w:tr>
                </w:tbl>
                <w:p w:rsidR="002522FD" w:rsidRPr="002522FD" w:rsidRDefault="002522FD" w:rsidP="002522FD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24"/>
                      <w:szCs w:val="24"/>
                      <w:lang w:eastAsia="fr-FR"/>
                    </w:rPr>
                  </w:pPr>
                </w:p>
              </w:tc>
            </w:tr>
          </w:tbl>
          <w:p w:rsidR="002522FD" w:rsidRPr="002522FD" w:rsidRDefault="002522FD" w:rsidP="002522FD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fr-FR"/>
              </w:rPr>
            </w:pPr>
          </w:p>
        </w:tc>
      </w:tr>
      <w:tr w:rsidR="002522FD" w:rsidRPr="002522FD" w:rsidTr="002522F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2522FD" w:rsidRPr="002522FD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5000" w:type="pct"/>
                    <w:jc w:val="center"/>
                    <w:shd w:val="clear" w:color="auto" w:fill="252525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2522FD" w:rsidRPr="002522FD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52525"/>
                        <w:vAlign w:val="center"/>
                        <w:hideMark/>
                      </w:tcPr>
                      <w:tbl>
                        <w:tblPr>
                          <w:tblW w:w="90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2522FD" w:rsidRPr="002522FD">
                          <w:trPr>
                            <w:jc w:val="center"/>
                          </w:trPr>
                          <w:tc>
                            <w:tcPr>
                              <w:tcW w:w="500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4"/>
                                    </w:tblGrid>
                                    <w:tr w:rsidR="002522FD" w:rsidRPr="002522FD">
                                      <w:trPr>
                                        <w:trHeight w:val="30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300" w:lineRule="atLeast"/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30"/>
                                              <w:szCs w:val="30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2522FD" w:rsidRPr="002522FD" w:rsidRDefault="002522FD" w:rsidP="002522FD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24"/>
                            <w:szCs w:val="24"/>
                            <w:lang w:eastAsia="fr-FR"/>
                          </w:rPr>
                        </w:pPr>
                      </w:p>
                    </w:tc>
                  </w:tr>
                </w:tbl>
                <w:p w:rsidR="002522FD" w:rsidRPr="002522FD" w:rsidRDefault="002522FD" w:rsidP="002522FD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24"/>
                      <w:szCs w:val="24"/>
                      <w:lang w:eastAsia="fr-FR"/>
                    </w:rPr>
                  </w:pPr>
                </w:p>
              </w:tc>
            </w:tr>
          </w:tbl>
          <w:p w:rsidR="002522FD" w:rsidRPr="002522FD" w:rsidRDefault="002522FD" w:rsidP="002522FD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fr-FR"/>
              </w:rPr>
            </w:pPr>
          </w:p>
        </w:tc>
      </w:tr>
    </w:tbl>
    <w:p w:rsidR="002522FD" w:rsidRPr="002522FD" w:rsidRDefault="002522FD" w:rsidP="002522FD">
      <w:pPr>
        <w:shd w:val="clear" w:color="auto" w:fill="FFFFFF"/>
        <w:spacing w:after="0" w:line="240" w:lineRule="auto"/>
        <w:rPr>
          <w:rFonts w:ascii="Tahoma" w:eastAsia="Times New Roman" w:hAnsi="Tahoma" w:cs="Tahoma"/>
          <w:vanish/>
          <w:color w:val="000000"/>
          <w:sz w:val="24"/>
          <w:szCs w:val="24"/>
          <w:lang w:eastAsia="fr-FR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2522FD" w:rsidRPr="002522FD" w:rsidTr="002522F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2522FD" w:rsidRPr="002522FD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5000" w:type="pct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2522FD" w:rsidRPr="002522FD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vAlign w:val="center"/>
                        <w:hideMark/>
                      </w:tcPr>
                      <w:tbl>
                        <w:tblPr>
                          <w:tblW w:w="90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2522FD" w:rsidRPr="002522FD">
                          <w:trPr>
                            <w:jc w:val="center"/>
                          </w:trPr>
                          <w:tc>
                            <w:tcPr>
                              <w:tcW w:w="5000" w:type="pct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2522FD" w:rsidRPr="002522FD"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88"/>
                                    </w:tblGrid>
                                    <w:tr w:rsidR="002522FD" w:rsidRPr="002522FD">
                                      <w:trPr>
                                        <w:trHeight w:val="60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522FD" w:rsidRPr="002522FD" w:rsidRDefault="002522FD" w:rsidP="002522FD">
                                          <w:pPr>
                                            <w:spacing w:after="0" w:line="600" w:lineRule="atLeast"/>
                                            <w:rPr>
                                              <w:rFonts w:ascii="Tahoma" w:eastAsia="Times New Roman" w:hAnsi="Tahoma" w:cs="Tahoma"/>
                                              <w:sz w:val="60"/>
                                              <w:szCs w:val="60"/>
                                              <w:lang w:eastAsia="fr-FR"/>
                                            </w:rPr>
                                          </w:pPr>
                                          <w:r w:rsidRPr="002522FD">
                                            <w:rPr>
                                              <w:rFonts w:ascii="Tahoma" w:eastAsia="Times New Roman" w:hAnsi="Tahoma" w:cs="Tahoma"/>
                                              <w:sz w:val="60"/>
                                              <w:szCs w:val="60"/>
                                              <w:lang w:eastAsia="fr-FR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522FD" w:rsidRPr="002522FD" w:rsidRDefault="002522FD" w:rsidP="002522FD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ahoma" w:eastAsia="Times New Roman" w:hAnsi="Tahoma" w:cs="Tahoma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522FD" w:rsidRPr="002522FD" w:rsidRDefault="002522FD" w:rsidP="002522FD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2522FD" w:rsidRPr="002522FD" w:rsidRDefault="002522FD" w:rsidP="002522FD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24"/>
                            <w:szCs w:val="24"/>
                            <w:lang w:eastAsia="fr-FR"/>
                          </w:rPr>
                        </w:pPr>
                      </w:p>
                    </w:tc>
                  </w:tr>
                </w:tbl>
                <w:p w:rsidR="002522FD" w:rsidRPr="002522FD" w:rsidRDefault="002522FD" w:rsidP="002522FD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24"/>
                      <w:szCs w:val="24"/>
                      <w:lang w:eastAsia="fr-FR"/>
                    </w:rPr>
                  </w:pPr>
                </w:p>
              </w:tc>
            </w:tr>
          </w:tbl>
          <w:p w:rsidR="002522FD" w:rsidRPr="002522FD" w:rsidRDefault="002522FD" w:rsidP="002522FD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fr-FR"/>
              </w:rPr>
            </w:pPr>
          </w:p>
        </w:tc>
      </w:tr>
    </w:tbl>
    <w:p w:rsidR="00702C8D" w:rsidRDefault="00702C8D">
      <w:bookmarkStart w:id="0" w:name="_GoBack"/>
      <w:bookmarkEnd w:id="0"/>
    </w:p>
    <w:sectPr w:rsidR="00702C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2FD"/>
    <w:rsid w:val="002522FD"/>
    <w:rsid w:val="00702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8AC226-CDC4-4A8A-9CA6-C451839BD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2522F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522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2522FD"/>
    <w:rPr>
      <w:b/>
      <w:bCs/>
    </w:rPr>
  </w:style>
  <w:style w:type="character" w:styleId="Accentuation">
    <w:name w:val="Emphasis"/>
    <w:basedOn w:val="Policepardfaut"/>
    <w:uiPriority w:val="20"/>
    <w:qFormat/>
    <w:rsid w:val="002522F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980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26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62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6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32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14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53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00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42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1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0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07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3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2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9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6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0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7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2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06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8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61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57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24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61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49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37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ye.newsletter.mnhn.fr/c?p=xBB67vLQqD4NS9C50JIi0MDQv9DU0KV20I7EECfQxNCG0MvQz-hH0L3QtB8t0Nz90KH-0Km9aHR0cHM6Ly90d2l0dGVyLmNvbS9MZV9NdXNldW24NWIzZjMyNmRiODViNTM2MDY2ZDkzN2NlxBB40L4Ja9Cw0LdK7dCAIxjg0Ldd0LjQsLZleWUubmV3c2xldHRlci5tbmhuLmZyxBT5IlcyGdCJB35W-1sz4iXjXNCA0J3QnVQ" TargetMode="External"/><Relationship Id="rId13" Type="http://schemas.openxmlformats.org/officeDocument/2006/relationships/image" Target="media/image5.png"/><Relationship Id="rId18" Type="http://schemas.openxmlformats.org/officeDocument/2006/relationships/hyperlink" Target="http://eye.newsletter.mnhn.fr/c?p=xBB67vLQqD4NS9C50JIi0MDQv9DU0KV20I7EENDIPiA90MDQqkTQw9Ci0LoFVtDFfNDM0ITZPWh0dHBzOi8vd3d3Lm1uaG4uZnIvZnIvZXhwbG9yZXovcG9kY2FzdHMvcG91ci1xdWUtbmF0dXJlLXZpdmW4NWIzZjMyNmRiODViNTM2MDY2ZDkzN2NlxBB40L4Ja9Cw0LdK7dCAIxjg0Ldd0LjQsLZleWUubmV3c2xldHRlci5tbmhuLmZyxBT5IlcyGdCJB35W-1sz4iXjXNCA0J3QnVQ" TargetMode="External"/><Relationship Id="rId26" Type="http://schemas.openxmlformats.org/officeDocument/2006/relationships/hyperlink" Target="http://eye.newsletter.mnhn.fr/c?p=xBB67vLQqD4NS9C50JIi0MDQv9DU0KV20I7EEO7QkNCqLNC10LVJJtCtfwvQmvUp0MTQhNlSaHR0cHM6Ly93d3cubW5obi5mci9mci9lbnNlaWduZW1lbnQtZm9ybWF0aW9uL2FjdHVhbGl0ZXMvbW9vYy12aXZyZS1hdXRyZXMtYW5pbWF1eLg1YjNmMzI2ZGI4NWI1MzYwNjZkOTM3Y2XEEHjQvglr0LDQt0rt0IAjGODQt13QuNCwtmV5ZS5uZXdzbGV0dGVyLm1uaG4uZnLEFPkiVzIZ0IkHflb7WzPiJeNc0IDQndCdVA" TargetMode="External"/><Relationship Id="rId39" Type="http://schemas.openxmlformats.org/officeDocument/2006/relationships/hyperlink" Target="http://eye.newsletter.mnhn.fr/c?p=xBB67vLQqD4NS9C50JIi0MDQv9DU0KV20I7EENDG0KA-Ez4jTNCa0JpUH9CM0L4XNNCu2TFodHRwOi8vbGFsaW1lbnRhdGlvbmVucXVlc3Rpb25zLm11c2VlZGVsaG9tbWUuZnIvuDViM2YzMjZkYjg1YjUzNjA2NmQ5MzdjZcQQeNC-CWvQsNC3Su3QgCMY4NC3XdC40LC2ZXllLm5ld3NsZXR0ZXIubW5obi5mcsQU-SJXMhnQiQd-VvtbM-Il41zQgNCd0J1U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10.png"/><Relationship Id="rId34" Type="http://schemas.openxmlformats.org/officeDocument/2006/relationships/hyperlink" Target="http://eye.newsletter.mnhn.fr/c?p=xBB67vLQqD4NS9C50JIi0MDQv9DU0KV20I7EENCr0JbQn9DN6NCFRnrQvdCh6mt80LD2NNlSaHR0cHM6Ly93d3cubW5obi5mci9mci9yZWNoZXJjaGUtZXhwZXJ0aXNlL2FjdHVhbGl0ZXMvb25lLWhlYWx0aC1wYW5kZW1pZS1jb3ZpZC0xObg1YjNmMzI2ZGI4NWI1MzYwNjZkOTM3Y2XEEHjQvglr0LDQt0rt0IAjGODQt13QuNCwtmV5ZS5uZXdzbGV0dGVyLm1uaG4uZnLEFPkiVzIZ0IkHflb7WzPiJeNc0IDQndCdVA" TargetMode="External"/><Relationship Id="rId42" Type="http://schemas.openxmlformats.org/officeDocument/2006/relationships/hyperlink" Target="http://eye.newsletter.mnhn.fr/c?p=xBB67vLQqD4NS9C50JIi0MDQv9DU0KV20I7EEAfvCdCi9SdG0LTQrdDSMNCv0JoKeiDZK2h0dHBzOi8vd3d3LnlvdXR1YmUuY29tL3dhdGNoP3Y9Nmgwak5KNmRLeG-4NWIzZjMyNmRiODViNTM2MDY2ZDkzN2NlxBB40L4Ja9Cw0LdK7dCAIxjg0Ldd0LjQsLZleWUubmV3c2xldHRlci5tbmhuLmZyxBT5IlcyGdCJB35W-1sz4iXjXNCA0J3QnVQ" TargetMode="External"/><Relationship Id="rId47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hyperlink" Target="http://eye.newsletter.mnhn.fr/c?p=xBB67vLQqD4NS9C50JIi0MDQv9DU0KV20I7EEH1H0IvQgezgRdDa0Ih10LjQrRfQryVr2SNodHRwczovL3d3dy5pbnN0YWdyYW0uY29tL2xlX211c2V1bbg1YjNmMzI2ZGI4NWI1MzYwNjZkOTM3Y2XEEHjQvglr0LDQt0rt0IAjGODQt13QuNCwtmV5ZS5uZXdzbGV0dGVyLm1uaG4uZnLEFPkiVzIZ0IkHflb7WzPiJeNc0IDQndCdVA" TargetMode="External"/><Relationship Id="rId17" Type="http://schemas.openxmlformats.org/officeDocument/2006/relationships/image" Target="media/image8.png"/><Relationship Id="rId25" Type="http://schemas.openxmlformats.org/officeDocument/2006/relationships/hyperlink" Target="http://eye.newsletter.mnhn.fr/c?p=xBB67vLQqD4NS9C50JIi0MDQv9DU0KV20I7EENCD0JHQidCX0Jv6RWHQngzQgPMIINCTKdlMaHR0cDovL3d3dy52aWdpZW5hdHVyZS5mci9mci9hY3R1YWxpdGVzL3F1LW9ic2VydmVyLXBlbmRhbnQtY29uZmluZW1lbnQtMzY1NLg1YjNmMzI2ZGI4NWI1MzYwNjZkOTM3Y2XEEHjQvglr0LDQt0rt0IAjGODQt13QuNCwtmV5ZS5uZXdzbGV0dGVyLm1uaG4uZnLEFPkiVzIZ0IkHflb7WzPiJeNc0IDQndCdVA" TargetMode="External"/><Relationship Id="rId33" Type="http://schemas.openxmlformats.org/officeDocument/2006/relationships/image" Target="media/image15.png"/><Relationship Id="rId38" Type="http://schemas.openxmlformats.org/officeDocument/2006/relationships/image" Target="media/image17.jpeg"/><Relationship Id="rId46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.jpeg"/><Relationship Id="rId20" Type="http://schemas.openxmlformats.org/officeDocument/2006/relationships/image" Target="media/image9.jpeg"/><Relationship Id="rId29" Type="http://schemas.openxmlformats.org/officeDocument/2006/relationships/hyperlink" Target="http://eye.newsletter.mnhn.fr/c?p=xBB67vLQqD4NS9C50JIi0MDQv9DU0KV20I7EENC50MPQoXxQD0EU0JLQqdCKYNDaEtDS0MPZXWh0dHBzOi8vd3d3LnlvdXR1YmUuY29tL2NoYW5uZWwvVUN5UXVLa050LUppcXc0NWVOZlhXQlh3L3BsYXlsaXN0cz92aWV3PTUwJnNvcnQ9ZGQmc2hlbGZfaWQ9NLg1YjNmMzI2ZGI4NWI1MzYwNjZkOTM3Y2XEEHjQvglr0LDQt0rt0IAjGODQt13QuNCwtmV5ZS5uZXdzbGV0dGVyLm1uaG4uZnLEFPkiVzIZ0IkHflb7WzPiJeNc0IDQndCdVA" TargetMode="External"/><Relationship Id="rId41" Type="http://schemas.openxmlformats.org/officeDocument/2006/relationships/image" Target="media/image19.png"/><Relationship Id="rId1" Type="http://schemas.openxmlformats.org/officeDocument/2006/relationships/styles" Target="styles.xml"/><Relationship Id="rId6" Type="http://schemas.openxmlformats.org/officeDocument/2006/relationships/hyperlink" Target="http://eye.newsletter.mnhn.fr/c?p=xBB67vLQqD4NS9C50JIi0MDQv9DU0KV20I7EEAvQpNCu0N3kL0XQitCW0M3QwGj60Kj_8tk5aHR0cHM6Ly93d3cuZmFjZWJvb2suY29tL211c2V1bW5hdGlvbmFsZGhpc3RvaXJlbmF0dXJlbGxluDViM2YzMjZkYjg1YjUzNjA2NmQ5MzdjZcQQeNC-CWvQsNC3Su3QgCMY4NC3XdC40LC2ZXllLm5ld3NsZXR0ZXIubW5obi5mcsQU-SJXMhnQiQd-VvtbM-Il41zQgNCd0J1U" TargetMode="External"/><Relationship Id="rId11" Type="http://schemas.openxmlformats.org/officeDocument/2006/relationships/image" Target="media/image4.png"/><Relationship Id="rId24" Type="http://schemas.openxmlformats.org/officeDocument/2006/relationships/image" Target="media/image11.jpeg"/><Relationship Id="rId32" Type="http://schemas.openxmlformats.org/officeDocument/2006/relationships/image" Target="media/image14.png"/><Relationship Id="rId37" Type="http://schemas.openxmlformats.org/officeDocument/2006/relationships/hyperlink" Target="http://eye.newsletter.mnhn.fr/c?p=xBB67vLQqD4NS9C50JIi0MDQv9DU0KV20I7EEDLQqtCO0KopTUrQgtCu0JUXflY-0KZa2TFodHRwOi8vbGFsaW1lbnRhdGlvbmVucXVlc3Rpb25zLm11c2VlZGVsaG9tbWUuZnIvuDViM2YzMjZkYjg1YjUzNjA2NmQ5MzdjZcQQeNC-CWvQsNC3Su3QgCMY4NC3XdC40LC2ZXllLm5ld3NsZXR0ZXIubW5obi5mcsQU-SJXMhnQiQd-VvtbM-Il41zQgNCd0J1U" TargetMode="External"/><Relationship Id="rId40" Type="http://schemas.openxmlformats.org/officeDocument/2006/relationships/image" Target="media/image18.png"/><Relationship Id="rId45" Type="http://schemas.openxmlformats.org/officeDocument/2006/relationships/image" Target="media/image21.gif"/><Relationship Id="rId5" Type="http://schemas.openxmlformats.org/officeDocument/2006/relationships/image" Target="media/image1.jpeg"/><Relationship Id="rId15" Type="http://schemas.openxmlformats.org/officeDocument/2006/relationships/hyperlink" Target="http://eye.newsletter.mnhn.fr/c?p=xBB67vLQqD4NS9C50JIi0MDQv9DU0KV20I7EEGD_Kyk_0IlEdNCA0KTQ3dCCClUMfdk9aHR0cHM6Ly93d3cubW5obi5mci9mci9leHBsb3Jlei9wb2RjYXN0cy9wb3VyLXF1ZS1uYXR1cmUtdml2Zbg1YjNmMzI2ZGI4NWI1MzYwNjZkOTM3Y2XEEHjQvglr0LDQt0rt0IAjGODQt13QuNCwtmV5ZS5uZXdzbGV0dGVyLm1uaG4uZnLEFPkiVzIZ0IkHflb7WzPiJeNc0IDQndCdVA" TargetMode="External"/><Relationship Id="rId23" Type="http://schemas.openxmlformats.org/officeDocument/2006/relationships/hyperlink" Target="http://eye.newsletter.mnhn.fr/c?p=xBB67vLQqD4NS9C50JIi0MDQv9DU0KV20I7EENDP0IXQmuXQhtCISdCO0KA70IL1ODfQhNCa2UxodHRwOi8vd3d3LnZpZ2llbmF0dXJlLmZyL2ZyL2FjdHVhbGl0ZXMvcXUtb2JzZXJ2ZXItcGVuZGFudC1jb25maW5lbWVudC0zNjU0uDViM2YzMjZkYjg1YjUzNjA2NmQ5MzdjZcQQeNC-CWvQsNC3Su3QgCMY4NC3XdC40LC2ZXllLm5ld3NsZXR0ZXIubW5obi5mcsQU-SJXMhnQiQd-VvtbM-Il41zQgNCd0J1U" TargetMode="External"/><Relationship Id="rId28" Type="http://schemas.openxmlformats.org/officeDocument/2006/relationships/image" Target="media/image12.png"/><Relationship Id="rId36" Type="http://schemas.openxmlformats.org/officeDocument/2006/relationships/hyperlink" Target="http://eye.newsletter.mnhn.fr/c?p=xBB67vLQqD4NS9C50JIi0MDQv9DU0KV20I7EEHvQgmUP0Mj4QD3QjdCb0LQl0JNR_jvZUmh0dHBzOi8vd3d3Lm1uaG4uZnIvZnIvcmVjaGVyY2hlLWV4cGVydGlzZS9hY3R1YWxpdGVzL29uZS1oZWFsdGgtcGFuZGVtaWUtY292aWQtMTm4NWIzZjMyNmRiODViNTM2MDY2ZDkzN2NlxBB40L4Ja9Cw0LdK7dCAIxjg0Ldd0LjQsLZleWUubmV3c2xldHRlci5tbmhuLmZyxBT5IlcyGdCJB35W-1sz4iXjXNCA0J3QnVQ" TargetMode="External"/><Relationship Id="rId10" Type="http://schemas.openxmlformats.org/officeDocument/2006/relationships/hyperlink" Target="http://eye.newsletter.mnhn.fr/c?p=xBB67vLQqD4NS9C50JIi0MDQv9DU0KV20I7EENDf5WLQ1TAQQXjQiVHQwT0DFyX42ThodHRwczovL3d3dy55b3V0dWJlLmNvbS9jaGFubmVsL1VDeVF1S2tOdC1KaXF3NDVlTmZYV0JYd7g1YjNmMzI2ZGI4NWI1MzYwNjZkOTM3Y2XEEHjQvglr0LDQt0rt0IAjGODQt13QuNCwtmV5ZS5uZXdzbGV0dGVyLm1uaG4uZnLEFPkiVzIZ0IkHflb7WzPiJeNc0IDQndCdVA" TargetMode="External"/><Relationship Id="rId19" Type="http://schemas.openxmlformats.org/officeDocument/2006/relationships/hyperlink" Target="http://eye.newsletter.mnhn.fr/c?p=xBB67vLQqD4NS9C50JIi0MDQv9DU0KV20I7EENDL0KvQm2_QykNH0KXQttCIfEngGOjQrNlOaHR0cHM6Ly93d3cubW5obi5mci9mci9leHBsb3Jlei9hY3R1YWxpdGVzL2N1bHR1cmUtY2hlei1ub3VzLXJlc3NvdXJjZXMtbXVzZXVtuDViM2YzMjZkYjg1YjUzNjA2NmQ5MzdjZcQQeNC-CWvQsNC3Su3QgCMY4NC3XdC40LC2ZXllLm5ld3NsZXR0ZXIubW5obi5mcsQU-SJXMhnQiQd-VvtbM-Il41zQgNCd0J1U" TargetMode="External"/><Relationship Id="rId31" Type="http://schemas.openxmlformats.org/officeDocument/2006/relationships/hyperlink" Target="http://eye.newsletter.mnhn.fr/c?p=xBB67vLQqD4NS9C50JIi0MDQv9DU0KV20I7EENDFbvY2_ylLYtCbY9CCXHM4_9C32V1odHRwczovL3d3dy55b3V0dWJlLmNvbS9jaGFubmVsL1VDeVF1S2tOdC1KaXF3NDVlTmZYV0JYdy9wbGF5bGlzdHM_dmlldz01MCZzb3J0PWRkJnNoZWxmX2lkPTS4NWIzZjMyNmRiODViNTM2MDY2ZDkzN2NlxBB40L4Ja9Cw0LdK7dCAIxjg0Ldd0LjQsLZleWUubmV3c2xldHRlci5tbmhuLmZyxBT5IlcyGdCJB35W-1sz4iXjXNCA0J3QnVQ" TargetMode="External"/><Relationship Id="rId44" Type="http://schemas.openxmlformats.org/officeDocument/2006/relationships/hyperlink" Target="http://eye.newsletter.mnhn.fr/c?p=xBB67vLQqD4NS9C50JIi0MDQv9DU0KV20I7EEDpB0Iz7HdCRRUHQhnxb0MDQldCdTtDb2StodHRwczovL3d3dy55b3V0dWJlLmNvbS93YXRjaD92PWIwLVprN1hRakUwuDViM2YzMjZkYjg1YjUzNjA2NmQ5MzdjZcQQeNC-CWvQsNC3Su3QgCMY4NC3XdC40LC2ZXllLm5ld3NsZXR0ZXIubW5obi5mcsQU-SJXMhnQiQd-VvtbM-Il41zQgNCd0J1U" TargetMode="External"/><Relationship Id="rId4" Type="http://schemas.openxmlformats.org/officeDocument/2006/relationships/hyperlink" Target="http://eye.newsletter.mnhn.fr/c?p=xBB67vLQqD4NS9C50JIi0MDQv9DU0KV20I7EEDDQlDp26k1NENCk0JU15dCAFXvQwLRodHRwczovL3d3dy5tbmhuLmZyL7g1YjNmMzI2ZGI4NWI1MzYwNjZkOTM3Y2XEEHjQvglr0LDQt0rt0IAjGODQt13QuNCwtmV5ZS5uZXdzbGV0dGVyLm1uaG4uZnLEFPkiVzIZ0IkHflb7WzPiJeNc0IDQndCdVA" TargetMode="External"/><Relationship Id="rId9" Type="http://schemas.openxmlformats.org/officeDocument/2006/relationships/image" Target="media/image3.png"/><Relationship Id="rId14" Type="http://schemas.openxmlformats.org/officeDocument/2006/relationships/image" Target="media/image6.png"/><Relationship Id="rId22" Type="http://schemas.openxmlformats.org/officeDocument/2006/relationships/hyperlink" Target="http://eye.newsletter.mnhn.fr/c?p=xBB67vLQqD4NS9C50JIi0MDQv9DU0KV20I7EENCT52TQsO1WQ9C-0IjQmT5DPWtW0LPZTmh0dHBzOi8vd3d3Lm1uaG4uZnIvZnIvZXhwbG9yZXovYWN0dWFsaXRlcy9jdWx0dXJlLWNoZXotbm91cy1yZXNzb3VyY2VzLW11c2V1bbg1YjNmMzI2ZGI4NWI1MzYwNjZkOTM3Y2XEEHjQvglr0LDQt0rt0IAjGODQt13QuNCwtmV5ZS5uZXdzbGV0dGVyLm1uaG4uZnLEFPkiVzIZ0IkHflb7WzPiJeNc0IDQndCdVA" TargetMode="External"/><Relationship Id="rId27" Type="http://schemas.openxmlformats.org/officeDocument/2006/relationships/hyperlink" Target="http://eye.newsletter.mnhn.fr/c?p=xBB67vLQqD4NS9C50JIi0MDQv9DU0KV20I7EEDD2a9CmE21ETNCKWEPQifTQgdDbYNlSaHR0cHM6Ly93d3cubW5obi5mci9mci9lbnNlaWduZW1lbnQtZm9ybWF0aW9uL2FjdHVhbGl0ZXMvbW9vYy12aXZyZS1hdXRyZXMtYW5pbWF1eLg1YjNmMzI2ZGI4NWI1MzYwNjZkOTM3Y2XEEHjQvglr0LDQt0rt0IAjGODQt13QuNCwtmV5ZS5uZXdzbGV0dGVyLm1uaG4uZnLEFPkiVzIZ0IkHflb7WzPiJeNc0IDQndCdVA" TargetMode="External"/><Relationship Id="rId30" Type="http://schemas.openxmlformats.org/officeDocument/2006/relationships/image" Target="media/image13.jpeg"/><Relationship Id="rId35" Type="http://schemas.openxmlformats.org/officeDocument/2006/relationships/image" Target="media/image16.jpeg"/><Relationship Id="rId43" Type="http://schemas.openxmlformats.org/officeDocument/2006/relationships/image" Target="media/image20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1023</Words>
  <Characters>5630</Characters>
  <Application>Microsoft Office Word</Application>
  <DocSecurity>0</DocSecurity>
  <Lines>46</Lines>
  <Paragraphs>13</Paragraphs>
  <ScaleCrop>false</ScaleCrop>
  <Company/>
  <LinksUpToDate>false</LinksUpToDate>
  <CharactersWithSpaces>6640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Meier</dc:creator>
  <cp:keywords/>
  <dc:description/>
  <cp:lastModifiedBy>Miriam Meier</cp:lastModifiedBy>
  <cp:revision>2</cp:revision>
  <dcterms:created xsi:type="dcterms:W3CDTF">2020-04-28T05:18:00Z</dcterms:created>
  <dcterms:modified xsi:type="dcterms:W3CDTF">2020-04-28T05:19:00Z</dcterms:modified>
</cp:coreProperties>
</file>