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7B54DF" w14:textId="0A95B0BB" w:rsidR="00A73C97" w:rsidRPr="009B62D6" w:rsidRDefault="00A73C97" w:rsidP="00A73C97">
      <w:pPr>
        <w:jc w:val="center"/>
        <w:rPr>
          <w:color w:val="000000" w:themeColor="text1"/>
          <w:sz w:val="28"/>
          <w:szCs w:val="28"/>
        </w:rPr>
      </w:pPr>
      <w:r w:rsidRPr="009B62D6">
        <w:rPr>
          <w:noProof/>
          <w:color w:val="000000" w:themeColor="text1"/>
          <w:lang w:eastAsia="fr-FR"/>
        </w:rPr>
        <w:drawing>
          <wp:inline distT="0" distB="0" distL="0" distR="0" wp14:anchorId="6D0F2C0D" wp14:editId="7A19EED9">
            <wp:extent cx="4629150" cy="784860"/>
            <wp:effectExtent l="0" t="0" r="0" b="0"/>
            <wp:docPr id="2" name="Imag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0" cy="784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73A9C2" w14:textId="25CD5199" w:rsidR="00A73C97" w:rsidRPr="009B62D6" w:rsidRDefault="00A73C97" w:rsidP="00A73C97">
      <w:pPr>
        <w:spacing w:after="0"/>
        <w:jc w:val="center"/>
        <w:rPr>
          <w:b/>
          <w:bCs/>
          <w:color w:val="000000" w:themeColor="text1"/>
          <w:sz w:val="28"/>
          <w:szCs w:val="28"/>
        </w:rPr>
      </w:pPr>
      <w:r w:rsidRPr="009B62D6">
        <w:rPr>
          <w:b/>
          <w:bCs/>
          <w:color w:val="000000" w:themeColor="text1"/>
          <w:sz w:val="28"/>
          <w:szCs w:val="28"/>
        </w:rPr>
        <w:t xml:space="preserve">Programme thématique </w:t>
      </w:r>
      <w:r w:rsidR="0077001D">
        <w:rPr>
          <w:b/>
          <w:bCs/>
          <w:color w:val="000000" w:themeColor="text1"/>
          <w:sz w:val="28"/>
          <w:szCs w:val="28"/>
        </w:rPr>
        <w:t>3</w:t>
      </w:r>
      <w:r w:rsidRPr="006C5AD6">
        <w:rPr>
          <w:b/>
          <w:bCs/>
          <w:color w:val="000000" w:themeColor="text1"/>
          <w:sz w:val="28"/>
          <w:szCs w:val="28"/>
          <w:vertAlign w:val="superscript"/>
        </w:rPr>
        <w:t>e</w:t>
      </w:r>
      <w:r w:rsidRPr="009B62D6">
        <w:rPr>
          <w:b/>
          <w:bCs/>
          <w:color w:val="000000" w:themeColor="text1"/>
          <w:sz w:val="28"/>
          <w:szCs w:val="28"/>
        </w:rPr>
        <w:t xml:space="preserve"> trimestre  202</w:t>
      </w:r>
      <w:r>
        <w:rPr>
          <w:b/>
          <w:bCs/>
          <w:color w:val="000000" w:themeColor="text1"/>
          <w:sz w:val="28"/>
          <w:szCs w:val="28"/>
        </w:rPr>
        <w:t>2</w:t>
      </w:r>
      <w:r w:rsidRPr="009B62D6">
        <w:rPr>
          <w:b/>
          <w:bCs/>
          <w:color w:val="000000" w:themeColor="text1"/>
          <w:sz w:val="28"/>
          <w:szCs w:val="28"/>
        </w:rPr>
        <w:t>-202</w:t>
      </w:r>
      <w:r>
        <w:rPr>
          <w:b/>
          <w:bCs/>
          <w:color w:val="000000" w:themeColor="text1"/>
          <w:sz w:val="28"/>
          <w:szCs w:val="28"/>
        </w:rPr>
        <w:t>3</w:t>
      </w:r>
    </w:p>
    <w:p w14:paraId="6B443A89" w14:textId="77777777" w:rsidR="00A73C97" w:rsidRPr="009B62D6" w:rsidRDefault="00A73C97" w:rsidP="00A73C97">
      <w:pPr>
        <w:spacing w:after="0"/>
        <w:jc w:val="center"/>
        <w:rPr>
          <w:i/>
          <w:color w:val="000000" w:themeColor="text1"/>
        </w:rPr>
      </w:pPr>
      <w:r w:rsidRPr="009B62D6">
        <w:rPr>
          <w:i/>
          <w:color w:val="000000" w:themeColor="text1"/>
        </w:rPr>
        <w:t xml:space="preserve">Informations et inscriptions aux cours : </w:t>
      </w:r>
      <w:hyperlink r:id="rId6" w:history="1">
        <w:r w:rsidRPr="009B62D6">
          <w:rPr>
            <w:rStyle w:val="Lienhypertexte"/>
            <w:color w:val="000000" w:themeColor="text1"/>
          </w:rPr>
          <w:t>https://unipop-poissy.fr/</w:t>
        </w:r>
      </w:hyperlink>
      <w:r w:rsidRPr="009B62D6">
        <w:rPr>
          <w:i/>
          <w:color w:val="000000" w:themeColor="text1"/>
        </w:rPr>
        <w:t xml:space="preserve"> </w:t>
      </w:r>
    </w:p>
    <w:p w14:paraId="2CE0EE99" w14:textId="77777777" w:rsidR="00B0008D" w:rsidRDefault="00A73C97" w:rsidP="005E4FDD">
      <w:pPr>
        <w:spacing w:after="0"/>
        <w:jc w:val="center"/>
        <w:rPr>
          <w:i/>
          <w:color w:val="000000" w:themeColor="text1"/>
          <w:sz w:val="18"/>
          <w:szCs w:val="18"/>
        </w:rPr>
      </w:pPr>
      <w:r w:rsidRPr="009B62D6">
        <w:rPr>
          <w:i/>
          <w:color w:val="000000" w:themeColor="text1"/>
          <w:sz w:val="18"/>
          <w:szCs w:val="18"/>
        </w:rPr>
        <w:t>Attention aux modifications. Vérifiez toujours sur le site avant de vous rendre à une conférence.</w:t>
      </w:r>
    </w:p>
    <w:p w14:paraId="4B5273DC" w14:textId="25F7C22D" w:rsidR="00A73C97" w:rsidRPr="009B62D6" w:rsidRDefault="00A73C97" w:rsidP="005E4FDD">
      <w:pPr>
        <w:spacing w:after="0"/>
        <w:jc w:val="center"/>
        <w:rPr>
          <w:i/>
          <w:color w:val="000000" w:themeColor="text1"/>
          <w:sz w:val="18"/>
          <w:szCs w:val="18"/>
        </w:rPr>
      </w:pPr>
      <w:r w:rsidRPr="009B62D6">
        <w:rPr>
          <w:i/>
          <w:color w:val="000000" w:themeColor="text1"/>
          <w:sz w:val="18"/>
          <w:szCs w:val="18"/>
        </w:rPr>
        <w:t xml:space="preserve"> </w:t>
      </w:r>
    </w:p>
    <w:tbl>
      <w:tblPr>
        <w:tblStyle w:val="Grilledutableau"/>
        <w:tblW w:w="7938" w:type="dxa"/>
        <w:tblInd w:w="279" w:type="dxa"/>
        <w:tblLayout w:type="fixed"/>
        <w:tblLook w:val="04A0" w:firstRow="1" w:lastRow="0" w:firstColumn="1" w:lastColumn="0" w:noHBand="0" w:noVBand="1"/>
      </w:tblPr>
      <w:tblGrid>
        <w:gridCol w:w="1417"/>
        <w:gridCol w:w="1560"/>
        <w:gridCol w:w="1842"/>
        <w:gridCol w:w="3119"/>
      </w:tblGrid>
      <w:tr w:rsidR="00A73C97" w:rsidRPr="00E869DB" w14:paraId="2032DF63" w14:textId="77777777" w:rsidTr="00F7712E">
        <w:tc>
          <w:tcPr>
            <w:tcW w:w="7938" w:type="dxa"/>
            <w:gridSpan w:val="4"/>
            <w:shd w:val="clear" w:color="auto" w:fill="D0CECE" w:themeFill="background2" w:themeFillShade="E6"/>
          </w:tcPr>
          <w:p w14:paraId="547ED15E" w14:textId="77777777" w:rsidR="00A73C97" w:rsidRPr="00E869DB" w:rsidRDefault="00A73C97" w:rsidP="00F7712E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bookmarkStart w:id="0" w:name="_Hlk77230093"/>
            <w:r w:rsidRPr="00E869DB">
              <w:rPr>
                <w:b/>
                <w:bCs/>
                <w:color w:val="000000" w:themeColor="text1"/>
                <w:sz w:val="28"/>
                <w:szCs w:val="28"/>
              </w:rPr>
              <w:t>Histoire</w:t>
            </w:r>
          </w:p>
        </w:tc>
      </w:tr>
      <w:tr w:rsidR="00A73C97" w:rsidRPr="009B62D6" w14:paraId="36EBB716" w14:textId="77777777" w:rsidTr="00EF6B03">
        <w:tc>
          <w:tcPr>
            <w:tcW w:w="1417" w:type="dxa"/>
          </w:tcPr>
          <w:p w14:paraId="5AB0A371" w14:textId="7F0E64CE" w:rsidR="00A73C97" w:rsidRPr="00E869DB" w:rsidRDefault="00A73C97" w:rsidP="00F7712E">
            <w:pPr>
              <w:rPr>
                <w:rFonts w:cstheme="minorHAnsi"/>
                <w:color w:val="000000" w:themeColor="text1"/>
              </w:rPr>
            </w:pPr>
            <w:bookmarkStart w:id="1" w:name="_Hlk79501415"/>
            <w:bookmarkStart w:id="2" w:name="_Hlk79502078"/>
            <w:bookmarkStart w:id="3" w:name="_Hlk79501127"/>
            <w:r w:rsidRPr="00E869DB">
              <w:rPr>
                <w:rFonts w:cstheme="minorHAnsi"/>
                <w:color w:val="000000" w:themeColor="text1"/>
              </w:rPr>
              <w:t>Vers la Belle Epoque </w:t>
            </w:r>
            <w:r w:rsidRPr="009C4C61">
              <w:rPr>
                <w:rFonts w:cstheme="minorHAnsi"/>
                <w:color w:val="000000" w:themeColor="text1"/>
                <w:sz w:val="18"/>
                <w:szCs w:val="18"/>
              </w:rPr>
              <w:t>: France et Europe 1870</w:t>
            </w:r>
            <w:r w:rsidR="005E4FDD">
              <w:rPr>
                <w:rFonts w:cstheme="minorHAnsi"/>
                <w:color w:val="000000" w:themeColor="text1"/>
                <w:sz w:val="18"/>
                <w:szCs w:val="18"/>
              </w:rPr>
              <w:t>-</w:t>
            </w:r>
            <w:r w:rsidR="00E869DB" w:rsidRPr="009C4C61">
              <w:rPr>
                <w:rFonts w:cstheme="minorHAnsi"/>
                <w:color w:val="000000" w:themeColor="text1"/>
                <w:sz w:val="18"/>
                <w:szCs w:val="18"/>
              </w:rPr>
              <w:t xml:space="preserve"> </w:t>
            </w:r>
            <w:r w:rsidRPr="009C4C61">
              <w:rPr>
                <w:rFonts w:cstheme="minorHAnsi"/>
                <w:color w:val="000000" w:themeColor="text1"/>
                <w:sz w:val="18"/>
                <w:szCs w:val="18"/>
              </w:rPr>
              <w:t>1914</w:t>
            </w:r>
          </w:p>
        </w:tc>
        <w:tc>
          <w:tcPr>
            <w:tcW w:w="1560" w:type="dxa"/>
          </w:tcPr>
          <w:p w14:paraId="457B1505" w14:textId="77777777" w:rsidR="00A73C97" w:rsidRPr="00E869DB" w:rsidRDefault="00A73C97" w:rsidP="00F7712E">
            <w:pPr>
              <w:rPr>
                <w:rFonts w:cstheme="minorHAnsi"/>
                <w:color w:val="000000" w:themeColor="text1"/>
              </w:rPr>
            </w:pPr>
            <w:r w:rsidRPr="00E869DB">
              <w:rPr>
                <w:rFonts w:cstheme="minorHAnsi"/>
                <w:color w:val="000000" w:themeColor="text1"/>
              </w:rPr>
              <w:t>Miriam MEIER</w:t>
            </w:r>
          </w:p>
        </w:tc>
        <w:tc>
          <w:tcPr>
            <w:tcW w:w="1842" w:type="dxa"/>
          </w:tcPr>
          <w:p w14:paraId="1DE23B08" w14:textId="77777777" w:rsidR="00A73C97" w:rsidRPr="00E869DB" w:rsidRDefault="00A73C97" w:rsidP="00F7712E">
            <w:pPr>
              <w:rPr>
                <w:rFonts w:cstheme="minorHAnsi"/>
                <w:color w:val="000000" w:themeColor="text1"/>
              </w:rPr>
            </w:pPr>
            <w:r w:rsidRPr="00E869DB">
              <w:rPr>
                <w:rFonts w:cstheme="minorHAnsi"/>
                <w:color w:val="000000" w:themeColor="text1"/>
              </w:rPr>
              <w:t>Salle Robespierre</w:t>
            </w:r>
          </w:p>
          <w:p w14:paraId="047AB43D" w14:textId="79724A13" w:rsidR="00A73C97" w:rsidRDefault="00A73C97" w:rsidP="00F7712E">
            <w:pPr>
              <w:rPr>
                <w:rFonts w:cstheme="minorHAnsi"/>
                <w:color w:val="000000" w:themeColor="text1"/>
              </w:rPr>
            </w:pPr>
            <w:r w:rsidRPr="00E869DB">
              <w:rPr>
                <w:rFonts w:cstheme="minorHAnsi"/>
                <w:color w:val="000000" w:themeColor="text1"/>
              </w:rPr>
              <w:t>+ zoom</w:t>
            </w:r>
            <w:r w:rsidR="002F515E">
              <w:rPr>
                <w:rFonts w:cstheme="minorHAnsi"/>
                <w:color w:val="000000" w:themeColor="text1"/>
              </w:rPr>
              <w:t xml:space="preserve"> à </w:t>
            </w:r>
            <w:r w:rsidRPr="00E869DB">
              <w:rPr>
                <w:rFonts w:cstheme="minorHAnsi"/>
                <w:color w:val="000000" w:themeColor="text1"/>
              </w:rPr>
              <w:t>14h</w:t>
            </w:r>
          </w:p>
          <w:p w14:paraId="726131E4" w14:textId="77777777" w:rsidR="00A73C97" w:rsidRPr="00E869DB" w:rsidRDefault="00A73C97" w:rsidP="00523E59">
            <w:pPr>
              <w:rPr>
                <w:rFonts w:cstheme="minorHAnsi"/>
                <w:color w:val="000000" w:themeColor="text1"/>
              </w:rPr>
            </w:pPr>
          </w:p>
        </w:tc>
        <w:tc>
          <w:tcPr>
            <w:tcW w:w="3119" w:type="dxa"/>
          </w:tcPr>
          <w:p w14:paraId="189B0F92" w14:textId="5D16877A" w:rsidR="00A73C97" w:rsidRDefault="00C75C6B" w:rsidP="00F7712E">
            <w:pPr>
              <w:rPr>
                <w:rFonts w:cstheme="minorHAnsi"/>
              </w:rPr>
            </w:pPr>
            <w:r>
              <w:rPr>
                <w:rFonts w:cstheme="minorHAnsi"/>
              </w:rPr>
              <w:t>09/05</w:t>
            </w:r>
            <w:r w:rsidR="00523E59">
              <w:rPr>
                <w:rFonts w:cstheme="minorHAnsi"/>
              </w:rPr>
              <w:t xml:space="preserve"> </w:t>
            </w:r>
            <w:r w:rsidR="00A432EB">
              <w:rPr>
                <w:rFonts w:cstheme="minorHAnsi"/>
              </w:rPr>
              <w:t>: les relations européennes</w:t>
            </w:r>
          </w:p>
          <w:p w14:paraId="5107E512" w14:textId="00D9EA2E" w:rsidR="00C75C6B" w:rsidRPr="00E869DB" w:rsidRDefault="00C25027" w:rsidP="00F7712E">
            <w:pPr>
              <w:rPr>
                <w:rFonts w:cstheme="minorHAnsi"/>
              </w:rPr>
            </w:pPr>
            <w:r w:rsidRPr="00C25027">
              <w:rPr>
                <w:rFonts w:cstheme="minorHAnsi"/>
                <w:color w:val="FF0000"/>
              </w:rPr>
              <w:t>25/05</w:t>
            </w:r>
            <w:r w:rsidR="00C75C6B" w:rsidRPr="00C25027">
              <w:rPr>
                <w:rFonts w:cstheme="minorHAnsi"/>
                <w:color w:val="FF0000"/>
              </w:rPr>
              <w:t> </w:t>
            </w:r>
            <w:r w:rsidR="00C75C6B">
              <w:rPr>
                <w:rFonts w:cstheme="minorHAnsi"/>
              </w:rPr>
              <w:t>: la montée des tensions</w:t>
            </w:r>
          </w:p>
        </w:tc>
      </w:tr>
      <w:bookmarkEnd w:id="1"/>
      <w:bookmarkEnd w:id="2"/>
      <w:tr w:rsidR="00A73C97" w:rsidRPr="009B62D6" w14:paraId="42196C8C" w14:textId="77777777" w:rsidTr="00EF6B03">
        <w:tc>
          <w:tcPr>
            <w:tcW w:w="1417" w:type="dxa"/>
            <w:tcBorders>
              <w:bottom w:val="single" w:sz="4" w:space="0" w:color="auto"/>
            </w:tcBorders>
          </w:tcPr>
          <w:p w14:paraId="0BDB8EC7" w14:textId="7875B831" w:rsidR="00A73C97" w:rsidRPr="00E869DB" w:rsidRDefault="00A73C97" w:rsidP="00F7712E">
            <w:pPr>
              <w:rPr>
                <w:rFonts w:cstheme="minorHAnsi"/>
                <w:color w:val="000000" w:themeColor="text1"/>
              </w:rPr>
            </w:pPr>
            <w:r w:rsidRPr="00E869DB">
              <w:rPr>
                <w:rFonts w:cstheme="minorHAnsi"/>
                <w:color w:val="000000" w:themeColor="text1"/>
              </w:rPr>
              <w:t xml:space="preserve">Le XIXe siècle </w:t>
            </w:r>
            <w:r w:rsidRPr="009C4C61">
              <w:rPr>
                <w:rFonts w:cstheme="minorHAnsi"/>
                <w:color w:val="000000" w:themeColor="text1"/>
                <w:sz w:val="18"/>
                <w:szCs w:val="18"/>
              </w:rPr>
              <w:t>en Europe et en France</w:t>
            </w:r>
            <w:r w:rsidRPr="00E869DB">
              <w:rPr>
                <w:rFonts w:cstheme="minorHAnsi"/>
                <w:color w:val="000000" w:themeColor="text1"/>
              </w:rPr>
              <w:t xml:space="preserve"> </w:t>
            </w:r>
            <w:r w:rsidRPr="00523E59">
              <w:rPr>
                <w:rFonts w:cstheme="minorHAnsi"/>
                <w:color w:val="000000" w:themeColor="text1"/>
                <w:sz w:val="18"/>
                <w:szCs w:val="18"/>
              </w:rPr>
              <w:t>(2)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01011C39" w14:textId="77777777" w:rsidR="00A73C97" w:rsidRPr="00E869DB" w:rsidRDefault="00A73C97" w:rsidP="00F7712E">
            <w:pPr>
              <w:rPr>
                <w:rFonts w:cstheme="minorHAnsi"/>
                <w:color w:val="000000" w:themeColor="text1"/>
              </w:rPr>
            </w:pPr>
            <w:r w:rsidRPr="00E869DB">
              <w:rPr>
                <w:rFonts w:cstheme="minorHAnsi"/>
                <w:color w:val="000000" w:themeColor="text1"/>
              </w:rPr>
              <w:t>Miriam MEIER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14:paraId="22A46577" w14:textId="77777777" w:rsidR="00A73C97" w:rsidRPr="00E869DB" w:rsidRDefault="00A73C97" w:rsidP="00F7712E">
            <w:pPr>
              <w:rPr>
                <w:rFonts w:cstheme="minorHAnsi"/>
                <w:color w:val="000000" w:themeColor="text1"/>
              </w:rPr>
            </w:pPr>
            <w:r w:rsidRPr="00E869DB">
              <w:rPr>
                <w:rFonts w:cstheme="minorHAnsi"/>
                <w:color w:val="000000" w:themeColor="text1"/>
              </w:rPr>
              <w:t>Salle Robespierre</w:t>
            </w:r>
          </w:p>
          <w:p w14:paraId="6C0D9B2A" w14:textId="1AA25B4B" w:rsidR="00A73C97" w:rsidRPr="00E869DB" w:rsidRDefault="00A73C97" w:rsidP="00F7712E">
            <w:pPr>
              <w:rPr>
                <w:rFonts w:cstheme="minorHAnsi"/>
                <w:color w:val="000000" w:themeColor="text1"/>
              </w:rPr>
            </w:pPr>
            <w:r w:rsidRPr="00E869DB">
              <w:rPr>
                <w:rFonts w:cstheme="minorHAnsi"/>
                <w:color w:val="000000" w:themeColor="text1"/>
              </w:rPr>
              <w:t>14h</w:t>
            </w:r>
            <w:r w:rsidR="005E4FDD">
              <w:rPr>
                <w:rFonts w:cstheme="minorHAnsi"/>
                <w:color w:val="000000" w:themeColor="text1"/>
              </w:rPr>
              <w:t xml:space="preserve"> </w:t>
            </w:r>
            <w:r w:rsidRPr="00E869DB">
              <w:rPr>
                <w:rFonts w:cstheme="minorHAnsi"/>
                <w:color w:val="000000" w:themeColor="text1"/>
              </w:rPr>
              <w:t>+ zoom</w:t>
            </w: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14:paraId="26414FE6" w14:textId="5728207E" w:rsidR="00A73C97" w:rsidRDefault="00C75C6B" w:rsidP="00F7712E">
            <w:pPr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17</w:t>
            </w:r>
            <w:r w:rsidR="00FE06FA">
              <w:rPr>
                <w:rFonts w:cstheme="minorHAnsi"/>
                <w:color w:val="000000" w:themeColor="text1"/>
              </w:rPr>
              <w:t>/05 : la domination coloniale2</w:t>
            </w:r>
          </w:p>
          <w:p w14:paraId="17520F16" w14:textId="471971C1" w:rsidR="00C75C6B" w:rsidRPr="00E869DB" w:rsidRDefault="00C75C6B" w:rsidP="00F7712E">
            <w:pPr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07/06 : le second Empire</w:t>
            </w:r>
          </w:p>
        </w:tc>
      </w:tr>
      <w:tr w:rsidR="00A73C97" w:rsidRPr="009B62D6" w14:paraId="7C944230" w14:textId="77777777" w:rsidTr="00EF6B03">
        <w:tc>
          <w:tcPr>
            <w:tcW w:w="1417" w:type="dxa"/>
          </w:tcPr>
          <w:p w14:paraId="1EF51EFA" w14:textId="0E5E477C" w:rsidR="00A73C97" w:rsidRPr="00E869DB" w:rsidRDefault="00C97FD5" w:rsidP="00F7712E">
            <w:pPr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Première Guerre mondiale</w:t>
            </w:r>
          </w:p>
        </w:tc>
        <w:tc>
          <w:tcPr>
            <w:tcW w:w="1560" w:type="dxa"/>
          </w:tcPr>
          <w:p w14:paraId="3CB21E02" w14:textId="210D6879" w:rsidR="00A73C97" w:rsidRPr="00E869DB" w:rsidRDefault="00C97FD5" w:rsidP="00F7712E">
            <w:pPr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Cesare TASSINARI</w:t>
            </w:r>
          </w:p>
        </w:tc>
        <w:tc>
          <w:tcPr>
            <w:tcW w:w="1842" w:type="dxa"/>
          </w:tcPr>
          <w:p w14:paraId="7A46CC52" w14:textId="527D7B0C" w:rsidR="00A73C97" w:rsidRDefault="00A73C97" w:rsidP="00F7712E">
            <w:pPr>
              <w:rPr>
                <w:rFonts w:cstheme="minorHAnsi"/>
                <w:color w:val="000000" w:themeColor="text1"/>
              </w:rPr>
            </w:pPr>
            <w:r w:rsidRPr="00E869DB">
              <w:rPr>
                <w:rFonts w:cstheme="minorHAnsi"/>
                <w:color w:val="000000" w:themeColor="text1"/>
              </w:rPr>
              <w:t>Salle Robespierre</w:t>
            </w:r>
          </w:p>
          <w:p w14:paraId="32E66157" w14:textId="029A1CF4" w:rsidR="00C75C6B" w:rsidRDefault="00C75C6B" w:rsidP="00F7712E">
            <w:pPr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+ zoom</w:t>
            </w:r>
          </w:p>
          <w:p w14:paraId="18360D9E" w14:textId="28C5A875" w:rsidR="00C75C6B" w:rsidRPr="00C75C6B" w:rsidRDefault="005E4FDD" w:rsidP="005E4FDD">
            <w:pPr>
              <w:rPr>
                <w:rFonts w:cstheme="minorHAnsi"/>
                <w:b/>
                <w:bCs/>
                <w:color w:val="000000" w:themeColor="text1"/>
              </w:rPr>
            </w:pPr>
            <w:r w:rsidRPr="00C75C6B">
              <w:rPr>
                <w:rFonts w:cstheme="minorHAnsi"/>
                <w:b/>
                <w:bCs/>
                <w:color w:val="000000" w:themeColor="text1"/>
              </w:rPr>
              <w:t>S</w:t>
            </w:r>
            <w:r w:rsidR="00C75C6B" w:rsidRPr="00C75C6B">
              <w:rPr>
                <w:rFonts w:cstheme="minorHAnsi"/>
                <w:b/>
                <w:bCs/>
                <w:color w:val="000000" w:themeColor="text1"/>
              </w:rPr>
              <w:t>ortie</w:t>
            </w:r>
            <w:r>
              <w:rPr>
                <w:rFonts w:cstheme="minorHAnsi"/>
                <w:b/>
                <w:bCs/>
                <w:color w:val="000000" w:themeColor="text1"/>
              </w:rPr>
              <w:t xml:space="preserve"> toute la </w:t>
            </w:r>
            <w:r w:rsidRPr="00C75C6B">
              <w:rPr>
                <w:rFonts w:cstheme="minorHAnsi"/>
                <w:b/>
                <w:bCs/>
                <w:color w:val="000000" w:themeColor="text1"/>
              </w:rPr>
              <w:t xml:space="preserve"> journée</w:t>
            </w:r>
          </w:p>
        </w:tc>
        <w:tc>
          <w:tcPr>
            <w:tcW w:w="3119" w:type="dxa"/>
          </w:tcPr>
          <w:p w14:paraId="0D503799" w14:textId="77777777" w:rsidR="00A73C97" w:rsidRDefault="00C97FD5" w:rsidP="00F7712E">
            <w:pPr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11/05, 14h : les femmes dans la Grande Guerre</w:t>
            </w:r>
          </w:p>
          <w:p w14:paraId="7E8C2140" w14:textId="5A4AA283" w:rsidR="00C75C6B" w:rsidRPr="009A37D4" w:rsidRDefault="00C75C6B" w:rsidP="00F7712E">
            <w:pPr>
              <w:rPr>
                <w:rFonts w:cstheme="minorHAnsi"/>
                <w:b/>
                <w:bCs/>
                <w:color w:val="000000" w:themeColor="text1"/>
              </w:rPr>
            </w:pPr>
            <w:r w:rsidRPr="009A37D4">
              <w:rPr>
                <w:rFonts w:cstheme="minorHAnsi"/>
                <w:b/>
                <w:bCs/>
                <w:color w:val="000000" w:themeColor="text1"/>
              </w:rPr>
              <w:t>06/06 : Historial de Péronne</w:t>
            </w:r>
            <w:r w:rsidR="005E4FDD" w:rsidRPr="009A37D4">
              <w:rPr>
                <w:rFonts w:cstheme="minorHAnsi"/>
                <w:b/>
                <w:bCs/>
                <w:color w:val="000000" w:themeColor="text1"/>
              </w:rPr>
              <w:t xml:space="preserve"> + </w:t>
            </w:r>
            <w:r w:rsidRPr="009A37D4">
              <w:rPr>
                <w:rFonts w:cstheme="minorHAnsi"/>
                <w:b/>
                <w:bCs/>
                <w:color w:val="000000" w:themeColor="text1"/>
              </w:rPr>
              <w:t xml:space="preserve"> champs de bataille de la Guerre</w:t>
            </w:r>
          </w:p>
          <w:p w14:paraId="6CB52689" w14:textId="61F015B4" w:rsidR="00C75C6B" w:rsidRPr="00E869DB" w:rsidRDefault="00C75C6B" w:rsidP="00F7712E">
            <w:pPr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08/06, 14h : retour de la guerre</w:t>
            </w:r>
          </w:p>
        </w:tc>
      </w:tr>
      <w:tr w:rsidR="00A73C97" w:rsidRPr="009B62D6" w14:paraId="2A8E508A" w14:textId="77777777" w:rsidTr="00EF6B03">
        <w:tc>
          <w:tcPr>
            <w:tcW w:w="1417" w:type="dxa"/>
          </w:tcPr>
          <w:p w14:paraId="5EBC2558" w14:textId="639D1B54" w:rsidR="00A73C97" w:rsidRPr="00E869DB" w:rsidRDefault="00C97FD5" w:rsidP="00F7712E">
            <w:pPr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Histoire et religion</w:t>
            </w:r>
            <w:r w:rsidR="00FE06FA">
              <w:rPr>
                <w:rFonts w:cstheme="minorHAnsi"/>
                <w:color w:val="000000" w:themeColor="text1"/>
              </w:rPr>
              <w:t>/ littérature</w:t>
            </w:r>
          </w:p>
        </w:tc>
        <w:tc>
          <w:tcPr>
            <w:tcW w:w="1560" w:type="dxa"/>
          </w:tcPr>
          <w:p w14:paraId="72F18F2F" w14:textId="77777777" w:rsidR="00A73C97" w:rsidRPr="00E869DB" w:rsidRDefault="00A73C97" w:rsidP="00F7712E">
            <w:pPr>
              <w:rPr>
                <w:rFonts w:cstheme="minorHAnsi"/>
                <w:color w:val="000000" w:themeColor="text1"/>
              </w:rPr>
            </w:pPr>
            <w:r w:rsidRPr="00E869DB">
              <w:rPr>
                <w:rFonts w:cstheme="minorHAnsi"/>
                <w:color w:val="000000" w:themeColor="text1"/>
              </w:rPr>
              <w:t>Onnik JAMGOCYAN</w:t>
            </w:r>
          </w:p>
        </w:tc>
        <w:tc>
          <w:tcPr>
            <w:tcW w:w="1842" w:type="dxa"/>
          </w:tcPr>
          <w:p w14:paraId="380F05B2" w14:textId="77777777" w:rsidR="00A73C97" w:rsidRPr="00E869DB" w:rsidRDefault="00A73C97" w:rsidP="00F7712E">
            <w:pPr>
              <w:rPr>
                <w:rFonts w:cstheme="minorHAnsi"/>
                <w:color w:val="000000" w:themeColor="text1"/>
              </w:rPr>
            </w:pPr>
            <w:r w:rsidRPr="00E869DB">
              <w:rPr>
                <w:rFonts w:cstheme="minorHAnsi"/>
                <w:color w:val="000000" w:themeColor="text1"/>
              </w:rPr>
              <w:t>Salle Robespierre</w:t>
            </w:r>
          </w:p>
        </w:tc>
        <w:tc>
          <w:tcPr>
            <w:tcW w:w="3119" w:type="dxa"/>
          </w:tcPr>
          <w:p w14:paraId="34990343" w14:textId="56F11D12" w:rsidR="00C25027" w:rsidRDefault="00FE06FA" w:rsidP="00C25027">
            <w:pPr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25/05, 16h 30 : la littérature française en Turquie au XIXe s</w:t>
            </w:r>
            <w:r w:rsidR="00C25027">
              <w:rPr>
                <w:rFonts w:cstheme="minorHAnsi"/>
                <w:color w:val="000000" w:themeColor="text1"/>
              </w:rPr>
              <w:t xml:space="preserve"> </w:t>
            </w:r>
            <w:r w:rsidR="00C25027" w:rsidRPr="00C25027">
              <w:rPr>
                <w:rFonts w:cstheme="minorHAnsi"/>
                <w:color w:val="FF0000"/>
              </w:rPr>
              <w:t>1</w:t>
            </w:r>
            <w:r w:rsidR="003F3D82">
              <w:rPr>
                <w:rFonts w:cstheme="minorHAnsi"/>
                <w:color w:val="FF0000"/>
              </w:rPr>
              <w:t>5</w:t>
            </w:r>
            <w:r w:rsidR="00C25027" w:rsidRPr="00C25027">
              <w:rPr>
                <w:rFonts w:cstheme="minorHAnsi"/>
                <w:color w:val="FF0000"/>
              </w:rPr>
              <w:t>/06, 16h 30 </w:t>
            </w:r>
            <w:r w:rsidR="00C25027" w:rsidRPr="00FC5ED7">
              <w:rPr>
                <w:rFonts w:cstheme="minorHAnsi"/>
                <w:color w:val="000000" w:themeColor="text1"/>
              </w:rPr>
              <w:t>: la franc-maçonnerie à Constantinople et à Smyrne</w:t>
            </w:r>
          </w:p>
          <w:p w14:paraId="335A4ED0" w14:textId="6D1EE393" w:rsidR="00FE06FA" w:rsidRPr="00E869DB" w:rsidRDefault="00FE06FA" w:rsidP="00F7712E">
            <w:pPr>
              <w:rPr>
                <w:rFonts w:cstheme="minorHAnsi"/>
                <w:color w:val="000000" w:themeColor="text1"/>
              </w:rPr>
            </w:pPr>
          </w:p>
        </w:tc>
      </w:tr>
      <w:tr w:rsidR="00FE06FA" w:rsidRPr="009B62D6" w14:paraId="314E6118" w14:textId="77777777" w:rsidTr="00EF6B03">
        <w:tc>
          <w:tcPr>
            <w:tcW w:w="1417" w:type="dxa"/>
          </w:tcPr>
          <w:p w14:paraId="6C99CA38" w14:textId="56490F6C" w:rsidR="00FE06FA" w:rsidRDefault="00FE06FA" w:rsidP="00F7712E">
            <w:pPr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Histoire thématique</w:t>
            </w:r>
          </w:p>
        </w:tc>
        <w:tc>
          <w:tcPr>
            <w:tcW w:w="1560" w:type="dxa"/>
          </w:tcPr>
          <w:p w14:paraId="62EFBB15" w14:textId="6031B1A3" w:rsidR="00FE06FA" w:rsidRPr="00E869DB" w:rsidRDefault="00FE06FA" w:rsidP="00F7712E">
            <w:pPr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Françoise DESMONTS</w:t>
            </w:r>
          </w:p>
        </w:tc>
        <w:tc>
          <w:tcPr>
            <w:tcW w:w="1842" w:type="dxa"/>
          </w:tcPr>
          <w:p w14:paraId="21E8EE78" w14:textId="03E56DFB" w:rsidR="00FE06FA" w:rsidRPr="00E869DB" w:rsidRDefault="00FE06FA" w:rsidP="00F7712E">
            <w:pPr>
              <w:rPr>
                <w:rFonts w:cstheme="minorHAnsi"/>
                <w:color w:val="000000" w:themeColor="text1"/>
              </w:rPr>
            </w:pPr>
            <w:r w:rsidRPr="00E869DB">
              <w:rPr>
                <w:rFonts w:cstheme="minorHAnsi"/>
                <w:color w:val="000000" w:themeColor="text1"/>
              </w:rPr>
              <w:t>Salle Robespierre</w:t>
            </w:r>
          </w:p>
        </w:tc>
        <w:tc>
          <w:tcPr>
            <w:tcW w:w="3119" w:type="dxa"/>
          </w:tcPr>
          <w:p w14:paraId="00114345" w14:textId="6BC8A999" w:rsidR="00FE06FA" w:rsidRDefault="00FE06FA" w:rsidP="00F7712E">
            <w:pPr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31/05, 14h : Les grands voyageurs</w:t>
            </w:r>
          </w:p>
        </w:tc>
      </w:tr>
      <w:tr w:rsidR="00A73C97" w:rsidRPr="00E869DB" w14:paraId="41E1FF84" w14:textId="77777777" w:rsidTr="00072329">
        <w:trPr>
          <w:trHeight w:val="380"/>
        </w:trPr>
        <w:tc>
          <w:tcPr>
            <w:tcW w:w="7938" w:type="dxa"/>
            <w:gridSpan w:val="4"/>
            <w:shd w:val="clear" w:color="auto" w:fill="D0CECE" w:themeFill="background2" w:themeFillShade="E6"/>
          </w:tcPr>
          <w:p w14:paraId="74718401" w14:textId="77777777" w:rsidR="00A73C97" w:rsidRPr="00E869DB" w:rsidRDefault="00A73C97" w:rsidP="00F7712E">
            <w:pPr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E869DB">
              <w:rPr>
                <w:b/>
                <w:bCs/>
                <w:color w:val="000000" w:themeColor="text1"/>
                <w:sz w:val="24"/>
                <w:szCs w:val="24"/>
              </w:rPr>
              <w:t>Cinéclub historique</w:t>
            </w:r>
          </w:p>
        </w:tc>
      </w:tr>
      <w:tr w:rsidR="00A73C97" w:rsidRPr="00E869DB" w14:paraId="263DC15F" w14:textId="77777777" w:rsidTr="00EF6B03">
        <w:tc>
          <w:tcPr>
            <w:tcW w:w="1417" w:type="dxa"/>
          </w:tcPr>
          <w:p w14:paraId="16144D30" w14:textId="77777777" w:rsidR="00A73C97" w:rsidRPr="00E869DB" w:rsidRDefault="00A73C97" w:rsidP="00F7712E">
            <w:pPr>
              <w:rPr>
                <w:color w:val="000000" w:themeColor="text1"/>
              </w:rPr>
            </w:pPr>
          </w:p>
        </w:tc>
        <w:tc>
          <w:tcPr>
            <w:tcW w:w="1560" w:type="dxa"/>
          </w:tcPr>
          <w:p w14:paraId="23E1E2EF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Gérard LAFLOTTE et Miriam MEIER</w:t>
            </w:r>
          </w:p>
        </w:tc>
        <w:tc>
          <w:tcPr>
            <w:tcW w:w="1842" w:type="dxa"/>
          </w:tcPr>
          <w:p w14:paraId="2BCBC304" w14:textId="20968121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Cinéma Pandora d’Achères</w:t>
            </w:r>
            <w:r w:rsidR="000F4D55">
              <w:rPr>
                <w:color w:val="000000" w:themeColor="text1"/>
              </w:rPr>
              <w:t xml:space="preserve"> </w:t>
            </w:r>
            <w:r w:rsidR="000F4D55" w:rsidRPr="000F4D55">
              <w:rPr>
                <w:color w:val="FF0000"/>
              </w:rPr>
              <w:t>13h 30</w:t>
            </w:r>
          </w:p>
          <w:p w14:paraId="43054246" w14:textId="009C110D" w:rsidR="00577A87" w:rsidRPr="00E869DB" w:rsidRDefault="00577A87" w:rsidP="00F7712E">
            <w:pPr>
              <w:rPr>
                <w:color w:val="000000" w:themeColor="text1"/>
              </w:rPr>
            </w:pPr>
          </w:p>
        </w:tc>
        <w:tc>
          <w:tcPr>
            <w:tcW w:w="3119" w:type="dxa"/>
          </w:tcPr>
          <w:p w14:paraId="7D500B76" w14:textId="471E271A" w:rsidR="00A73C97" w:rsidRDefault="00A432EB" w:rsidP="00F7712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16/</w:t>
            </w:r>
            <w:r w:rsidRPr="00FC5ED7">
              <w:rPr>
                <w:color w:val="000000" w:themeColor="text1"/>
              </w:rPr>
              <w:t>05</w:t>
            </w:r>
            <w:r w:rsidR="00523E59" w:rsidRPr="00FC5ED7">
              <w:rPr>
                <w:color w:val="000000" w:themeColor="text1"/>
              </w:rPr>
              <w:t xml:space="preserve">      </w:t>
            </w:r>
            <w:r w:rsidR="00FC5ED7" w:rsidRPr="00FC5ED7">
              <w:rPr>
                <w:color w:val="000000" w:themeColor="text1"/>
              </w:rPr>
              <w:t>Belfast</w:t>
            </w:r>
            <w:r w:rsidR="00523E59" w:rsidRPr="00FC5ED7">
              <w:rPr>
                <w:color w:val="000000" w:themeColor="text1"/>
              </w:rPr>
              <w:t xml:space="preserve"> </w:t>
            </w:r>
          </w:p>
          <w:p w14:paraId="2A5BFE76" w14:textId="1866BE90" w:rsidR="00C75C6B" w:rsidRPr="00E869DB" w:rsidRDefault="00C75C6B" w:rsidP="00F7712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13/06</w:t>
            </w:r>
            <w:r w:rsidR="00523E59">
              <w:rPr>
                <w:color w:val="000000" w:themeColor="text1"/>
              </w:rPr>
              <w:t xml:space="preserve">     </w:t>
            </w:r>
            <w:r w:rsidR="000F4D55" w:rsidRPr="000F4D55">
              <w:rPr>
                <w:color w:val="FF0000"/>
              </w:rPr>
              <w:t>les Trois mousquetaires</w:t>
            </w:r>
          </w:p>
        </w:tc>
      </w:tr>
      <w:tr w:rsidR="00A432EB" w:rsidRPr="00E869DB" w14:paraId="148F4D0B" w14:textId="77777777" w:rsidTr="00B24502">
        <w:tc>
          <w:tcPr>
            <w:tcW w:w="7938" w:type="dxa"/>
            <w:gridSpan w:val="4"/>
            <w:shd w:val="clear" w:color="auto" w:fill="D0CECE" w:themeFill="background2" w:themeFillShade="E6"/>
          </w:tcPr>
          <w:p w14:paraId="6840AF3B" w14:textId="32847C7E" w:rsidR="00A432EB" w:rsidRPr="00E869DB" w:rsidRDefault="00A432EB" w:rsidP="00B24502">
            <w:pPr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Géopolitique et géographie</w:t>
            </w:r>
          </w:p>
        </w:tc>
      </w:tr>
      <w:tr w:rsidR="00A432EB" w:rsidRPr="00E869DB" w14:paraId="25BD3FAE" w14:textId="77777777" w:rsidTr="00EF6B03">
        <w:tc>
          <w:tcPr>
            <w:tcW w:w="1417" w:type="dxa"/>
          </w:tcPr>
          <w:p w14:paraId="1F7F4C80" w14:textId="60BF23F6" w:rsidR="00A432EB" w:rsidRPr="00E869DB" w:rsidRDefault="00A432EB" w:rsidP="00F7712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géographie</w:t>
            </w:r>
          </w:p>
        </w:tc>
        <w:tc>
          <w:tcPr>
            <w:tcW w:w="1560" w:type="dxa"/>
          </w:tcPr>
          <w:p w14:paraId="71A6950D" w14:textId="33F4C1A1" w:rsidR="00A432EB" w:rsidRPr="00E869DB" w:rsidRDefault="00A432EB" w:rsidP="00F7712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Benjamin STECK</w:t>
            </w:r>
          </w:p>
        </w:tc>
        <w:tc>
          <w:tcPr>
            <w:tcW w:w="1842" w:type="dxa"/>
          </w:tcPr>
          <w:p w14:paraId="6FA07674" w14:textId="77777777" w:rsidR="00A432EB" w:rsidRPr="00E869DB" w:rsidRDefault="00A432EB" w:rsidP="00A432EB">
            <w:pPr>
              <w:rPr>
                <w:rFonts w:cstheme="minorHAnsi"/>
                <w:color w:val="000000" w:themeColor="text1"/>
              </w:rPr>
            </w:pPr>
            <w:r w:rsidRPr="00E869DB">
              <w:rPr>
                <w:rFonts w:cstheme="minorHAnsi"/>
                <w:color w:val="000000" w:themeColor="text1"/>
              </w:rPr>
              <w:t>Salle Robespierre</w:t>
            </w:r>
          </w:p>
          <w:p w14:paraId="1EB109AA" w14:textId="77777777" w:rsidR="00A432EB" w:rsidRPr="00E869DB" w:rsidRDefault="00A432EB" w:rsidP="00F7712E">
            <w:pPr>
              <w:rPr>
                <w:color w:val="000000" w:themeColor="text1"/>
              </w:rPr>
            </w:pPr>
          </w:p>
        </w:tc>
        <w:tc>
          <w:tcPr>
            <w:tcW w:w="3119" w:type="dxa"/>
          </w:tcPr>
          <w:p w14:paraId="08CC6EA4" w14:textId="302A0A1E" w:rsidR="00A432EB" w:rsidRDefault="00A432EB" w:rsidP="00F7712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22/05, 23/05, 24/05, 14h : les aménagements portuaires</w:t>
            </w:r>
          </w:p>
        </w:tc>
      </w:tr>
      <w:tr w:rsidR="00B0008D" w:rsidRPr="00E869DB" w14:paraId="0D0222A5" w14:textId="77777777" w:rsidTr="008046FB">
        <w:tc>
          <w:tcPr>
            <w:tcW w:w="1417" w:type="dxa"/>
          </w:tcPr>
          <w:p w14:paraId="31B86E05" w14:textId="77777777" w:rsidR="00B0008D" w:rsidRPr="00E869DB" w:rsidRDefault="00B0008D" w:rsidP="008046FB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Où en est la planète ?</w:t>
            </w:r>
          </w:p>
        </w:tc>
        <w:tc>
          <w:tcPr>
            <w:tcW w:w="1560" w:type="dxa"/>
          </w:tcPr>
          <w:p w14:paraId="0B618F36" w14:textId="77777777" w:rsidR="00B0008D" w:rsidRPr="00E869DB" w:rsidRDefault="00B0008D" w:rsidP="008046FB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Philippe ROBERT</w:t>
            </w:r>
          </w:p>
        </w:tc>
        <w:tc>
          <w:tcPr>
            <w:tcW w:w="1842" w:type="dxa"/>
          </w:tcPr>
          <w:p w14:paraId="38BFB27B" w14:textId="77777777" w:rsidR="00B0008D" w:rsidRPr="00E869DB" w:rsidRDefault="00B0008D" w:rsidP="008046FB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Salle Robespierre</w:t>
            </w:r>
          </w:p>
          <w:p w14:paraId="2D2EE470" w14:textId="77777777" w:rsidR="00B0008D" w:rsidRPr="00E869DB" w:rsidRDefault="00B0008D" w:rsidP="008046FB">
            <w:pPr>
              <w:rPr>
                <w:color w:val="000000" w:themeColor="text1"/>
              </w:rPr>
            </w:pPr>
          </w:p>
        </w:tc>
        <w:tc>
          <w:tcPr>
            <w:tcW w:w="3119" w:type="dxa"/>
          </w:tcPr>
          <w:p w14:paraId="7AFE68A9" w14:textId="77777777" w:rsidR="00B0008D" w:rsidRPr="00E869DB" w:rsidRDefault="00B0008D" w:rsidP="008046FB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22/05, 20h : le dernier rapport du GIEC</w:t>
            </w:r>
          </w:p>
        </w:tc>
      </w:tr>
      <w:tr w:rsidR="00A73C97" w:rsidRPr="00E869DB" w14:paraId="130CD974" w14:textId="77777777" w:rsidTr="00F7712E">
        <w:tc>
          <w:tcPr>
            <w:tcW w:w="7938" w:type="dxa"/>
            <w:gridSpan w:val="4"/>
            <w:shd w:val="clear" w:color="auto" w:fill="D0CECE" w:themeFill="background2" w:themeFillShade="E6"/>
          </w:tcPr>
          <w:p w14:paraId="2A301E73" w14:textId="77777777" w:rsidR="00A73C97" w:rsidRPr="00E869DB" w:rsidRDefault="00A73C97" w:rsidP="00F7712E">
            <w:pPr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E869DB">
              <w:rPr>
                <w:b/>
                <w:bCs/>
                <w:color w:val="000000" w:themeColor="text1"/>
                <w:sz w:val="24"/>
                <w:szCs w:val="24"/>
              </w:rPr>
              <w:t xml:space="preserve">Philosophie </w:t>
            </w:r>
          </w:p>
        </w:tc>
      </w:tr>
      <w:tr w:rsidR="00C97FD5" w:rsidRPr="00E869DB" w14:paraId="1C18E110" w14:textId="77777777" w:rsidTr="00A763F0">
        <w:tc>
          <w:tcPr>
            <w:tcW w:w="1417" w:type="dxa"/>
          </w:tcPr>
          <w:p w14:paraId="34613044" w14:textId="77777777" w:rsidR="00C97FD5" w:rsidRPr="00E869DB" w:rsidRDefault="00C97FD5" w:rsidP="00A763F0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 xml:space="preserve">Esthétique </w:t>
            </w:r>
          </w:p>
        </w:tc>
        <w:tc>
          <w:tcPr>
            <w:tcW w:w="1560" w:type="dxa"/>
          </w:tcPr>
          <w:p w14:paraId="0F856EEE" w14:textId="77777777" w:rsidR="00C97FD5" w:rsidRPr="00E869DB" w:rsidRDefault="00C97FD5" w:rsidP="00A763F0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Jean-François GANIVET</w:t>
            </w:r>
          </w:p>
        </w:tc>
        <w:tc>
          <w:tcPr>
            <w:tcW w:w="1842" w:type="dxa"/>
          </w:tcPr>
          <w:p w14:paraId="0CFD6C38" w14:textId="77777777" w:rsidR="00C97FD5" w:rsidRPr="00E869DB" w:rsidRDefault="00C97FD5" w:rsidP="00A763F0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Salle Robespierre</w:t>
            </w:r>
            <w:r>
              <w:rPr>
                <w:color w:val="000000" w:themeColor="text1"/>
              </w:rPr>
              <w:t xml:space="preserve"> + zoom</w:t>
            </w:r>
          </w:p>
        </w:tc>
        <w:tc>
          <w:tcPr>
            <w:tcW w:w="3119" w:type="dxa"/>
          </w:tcPr>
          <w:p w14:paraId="712D45F5" w14:textId="77777777" w:rsidR="00C97FD5" w:rsidRDefault="00C97FD5" w:rsidP="00A763F0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10/05</w:t>
            </w:r>
            <w:r w:rsidRPr="00E869DB">
              <w:rPr>
                <w:color w:val="000000" w:themeColor="text1"/>
              </w:rPr>
              <w:t>, 16h 30 : c’est beau ! (</w:t>
            </w:r>
            <w:r>
              <w:rPr>
                <w:color w:val="000000" w:themeColor="text1"/>
              </w:rPr>
              <w:t>2</w:t>
            </w:r>
            <w:r w:rsidRPr="00E869DB">
              <w:rPr>
                <w:color w:val="000000" w:themeColor="text1"/>
              </w:rPr>
              <w:t>)</w:t>
            </w:r>
          </w:p>
          <w:p w14:paraId="70E1A8E2" w14:textId="77777777" w:rsidR="00C97FD5" w:rsidRPr="00E869DB" w:rsidRDefault="00C97FD5" w:rsidP="00A763F0">
            <w:pPr>
              <w:rPr>
                <w:color w:val="000000" w:themeColor="text1"/>
              </w:rPr>
            </w:pPr>
          </w:p>
        </w:tc>
      </w:tr>
      <w:tr w:rsidR="00A73C97" w:rsidRPr="00E869DB" w14:paraId="5C5D41F6" w14:textId="77777777" w:rsidTr="00EF6B03">
        <w:tc>
          <w:tcPr>
            <w:tcW w:w="1417" w:type="dxa"/>
          </w:tcPr>
          <w:p w14:paraId="6EFEE90A" w14:textId="4C4E7A9A" w:rsidR="00A73C97" w:rsidRPr="00E869DB" w:rsidRDefault="00C97FD5" w:rsidP="00F7712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Rando-philo</w:t>
            </w:r>
          </w:p>
        </w:tc>
        <w:tc>
          <w:tcPr>
            <w:tcW w:w="1560" w:type="dxa"/>
          </w:tcPr>
          <w:p w14:paraId="443F23C9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Jean-François GANIVET</w:t>
            </w:r>
          </w:p>
        </w:tc>
        <w:tc>
          <w:tcPr>
            <w:tcW w:w="1842" w:type="dxa"/>
          </w:tcPr>
          <w:p w14:paraId="2B6D8C4D" w14:textId="021FE25C" w:rsidR="00A73C97" w:rsidRPr="00FC5ED7" w:rsidRDefault="001C3CA8" w:rsidP="00F7712E">
            <w:pPr>
              <w:rPr>
                <w:color w:val="000000" w:themeColor="text1"/>
              </w:rPr>
            </w:pPr>
            <w:r w:rsidRPr="00FC5ED7">
              <w:rPr>
                <w:color w:val="000000" w:themeColor="text1"/>
              </w:rPr>
              <w:t>Chambourcy et Aigremont</w:t>
            </w:r>
          </w:p>
        </w:tc>
        <w:tc>
          <w:tcPr>
            <w:tcW w:w="3119" w:type="dxa"/>
          </w:tcPr>
          <w:p w14:paraId="5B5B65CD" w14:textId="5AE2BB91" w:rsidR="00A73C97" w:rsidRPr="00FC5ED7" w:rsidRDefault="00A73C97" w:rsidP="00F7712E">
            <w:pPr>
              <w:rPr>
                <w:color w:val="000000" w:themeColor="text1"/>
              </w:rPr>
            </w:pPr>
            <w:r w:rsidRPr="00FC5ED7">
              <w:rPr>
                <w:color w:val="000000" w:themeColor="text1"/>
              </w:rPr>
              <w:t xml:space="preserve"> </w:t>
            </w:r>
            <w:r w:rsidR="00C97FD5" w:rsidRPr="00FC5ED7">
              <w:rPr>
                <w:color w:val="000000" w:themeColor="text1"/>
              </w:rPr>
              <w:t xml:space="preserve">13/05, </w:t>
            </w:r>
            <w:r w:rsidR="001C3CA8" w:rsidRPr="00FC5ED7">
              <w:rPr>
                <w:color w:val="000000" w:themeColor="text1"/>
              </w:rPr>
              <w:t>10h- 13h + pique-nique</w:t>
            </w:r>
            <w:r w:rsidR="00C97FD5" w:rsidRPr="00FC5ED7">
              <w:rPr>
                <w:color w:val="000000" w:themeColor="text1"/>
              </w:rPr>
              <w:t> </w:t>
            </w:r>
            <w:r w:rsidR="001C3CA8" w:rsidRPr="00FC5ED7">
              <w:rPr>
                <w:color w:val="000000" w:themeColor="text1"/>
              </w:rPr>
              <w:t>facultatif, 5 arrêts lecture + visite de permaculture</w:t>
            </w:r>
          </w:p>
        </w:tc>
      </w:tr>
      <w:tr w:rsidR="00A73C97" w:rsidRPr="00E869DB" w14:paraId="730D7722" w14:textId="77777777" w:rsidTr="00F7712E">
        <w:tc>
          <w:tcPr>
            <w:tcW w:w="7938" w:type="dxa"/>
            <w:gridSpan w:val="4"/>
            <w:shd w:val="clear" w:color="auto" w:fill="D0CECE" w:themeFill="background2" w:themeFillShade="E6"/>
          </w:tcPr>
          <w:p w14:paraId="7CF235F8" w14:textId="77777777" w:rsidR="00A73C97" w:rsidRPr="00E869DB" w:rsidRDefault="00A73C97" w:rsidP="00F7712E">
            <w:pPr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E869DB">
              <w:rPr>
                <w:b/>
                <w:bCs/>
                <w:color w:val="000000" w:themeColor="text1"/>
                <w:sz w:val="24"/>
                <w:szCs w:val="24"/>
              </w:rPr>
              <w:t>Langues et civilisations anciennes</w:t>
            </w:r>
          </w:p>
        </w:tc>
      </w:tr>
      <w:tr w:rsidR="00A73C97" w:rsidRPr="00E869DB" w14:paraId="2E468D28" w14:textId="77777777" w:rsidTr="00EF6B03">
        <w:tc>
          <w:tcPr>
            <w:tcW w:w="1417" w:type="dxa"/>
          </w:tcPr>
          <w:p w14:paraId="66A03FEC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Cours latin débutants</w:t>
            </w:r>
          </w:p>
        </w:tc>
        <w:tc>
          <w:tcPr>
            <w:tcW w:w="1560" w:type="dxa"/>
          </w:tcPr>
          <w:p w14:paraId="2CC12238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Geneviève NOEL</w:t>
            </w:r>
          </w:p>
        </w:tc>
        <w:tc>
          <w:tcPr>
            <w:tcW w:w="1842" w:type="dxa"/>
          </w:tcPr>
          <w:p w14:paraId="084A7DE3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 xml:space="preserve">Petite salle Robespierre </w:t>
            </w:r>
          </w:p>
        </w:tc>
        <w:tc>
          <w:tcPr>
            <w:tcW w:w="3119" w:type="dxa"/>
          </w:tcPr>
          <w:p w14:paraId="2CCC2224" w14:textId="5C2019E3" w:rsidR="00A73C97" w:rsidRPr="00E869DB" w:rsidRDefault="00A432EB" w:rsidP="00F7712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15/05</w:t>
            </w:r>
            <w:r w:rsidR="00264594">
              <w:rPr>
                <w:color w:val="000000" w:themeColor="text1"/>
              </w:rPr>
              <w:t>, 01/06</w:t>
            </w:r>
            <w:r w:rsidR="00C75C6B">
              <w:rPr>
                <w:color w:val="000000" w:themeColor="text1"/>
              </w:rPr>
              <w:t>, 12/06</w:t>
            </w:r>
          </w:p>
        </w:tc>
      </w:tr>
      <w:tr w:rsidR="00A73C97" w:rsidRPr="00E869DB" w14:paraId="5B5B0489" w14:textId="77777777" w:rsidTr="00EF6B03">
        <w:tc>
          <w:tcPr>
            <w:tcW w:w="1417" w:type="dxa"/>
          </w:tcPr>
          <w:p w14:paraId="63A1F558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lastRenderedPageBreak/>
              <w:t>Cours latin avancés</w:t>
            </w:r>
          </w:p>
        </w:tc>
        <w:tc>
          <w:tcPr>
            <w:tcW w:w="1560" w:type="dxa"/>
          </w:tcPr>
          <w:p w14:paraId="574E2B8D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Geneviève NOEL</w:t>
            </w:r>
          </w:p>
        </w:tc>
        <w:tc>
          <w:tcPr>
            <w:tcW w:w="1842" w:type="dxa"/>
          </w:tcPr>
          <w:p w14:paraId="6CE9A05A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 xml:space="preserve">Petite salle Robespierre </w:t>
            </w:r>
          </w:p>
        </w:tc>
        <w:tc>
          <w:tcPr>
            <w:tcW w:w="3119" w:type="dxa"/>
          </w:tcPr>
          <w:p w14:paraId="4759CEB0" w14:textId="76B9B2C6" w:rsidR="00A73C97" w:rsidRPr="00E869DB" w:rsidRDefault="00A432EB" w:rsidP="00F7712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22/05</w:t>
            </w:r>
            <w:r w:rsidR="00264594">
              <w:rPr>
                <w:color w:val="000000" w:themeColor="text1"/>
              </w:rPr>
              <w:t>, 05//06</w:t>
            </w:r>
            <w:r w:rsidR="00C75C6B">
              <w:rPr>
                <w:color w:val="000000" w:themeColor="text1"/>
              </w:rPr>
              <w:t>, 19/06</w:t>
            </w:r>
          </w:p>
        </w:tc>
      </w:tr>
      <w:tr w:rsidR="00A73C97" w:rsidRPr="00E869DB" w14:paraId="6C088189" w14:textId="77777777" w:rsidTr="00EF6B03">
        <w:trPr>
          <w:trHeight w:val="427"/>
        </w:trPr>
        <w:tc>
          <w:tcPr>
            <w:tcW w:w="1417" w:type="dxa"/>
          </w:tcPr>
          <w:p w14:paraId="3CC3AB83" w14:textId="475D8FD5" w:rsidR="00A73C97" w:rsidRPr="00E869DB" w:rsidRDefault="00FE06FA" w:rsidP="00F7712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Grèce antique et civilisation</w:t>
            </w:r>
          </w:p>
        </w:tc>
        <w:tc>
          <w:tcPr>
            <w:tcW w:w="1560" w:type="dxa"/>
          </w:tcPr>
          <w:p w14:paraId="39978F44" w14:textId="26ECE230" w:rsidR="00A73C97" w:rsidRPr="00E869DB" w:rsidRDefault="00FE06FA" w:rsidP="00F7712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Leïla BENINI</w:t>
            </w:r>
          </w:p>
        </w:tc>
        <w:tc>
          <w:tcPr>
            <w:tcW w:w="1842" w:type="dxa"/>
          </w:tcPr>
          <w:p w14:paraId="5732D2A4" w14:textId="77777777" w:rsidR="00A73C97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Salle Robespierre</w:t>
            </w:r>
          </w:p>
          <w:p w14:paraId="60FD3B58" w14:textId="77777777" w:rsidR="00FE06FA" w:rsidRDefault="00FE06FA" w:rsidP="00F7712E">
            <w:pPr>
              <w:rPr>
                <w:color w:val="000000" w:themeColor="text1"/>
              </w:rPr>
            </w:pPr>
          </w:p>
          <w:p w14:paraId="065FF2E8" w14:textId="4B759F92" w:rsidR="00FE06FA" w:rsidRPr="00E869DB" w:rsidRDefault="00FE06FA" w:rsidP="00F7712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Lycée Le Corbusier</w:t>
            </w:r>
          </w:p>
        </w:tc>
        <w:tc>
          <w:tcPr>
            <w:tcW w:w="3119" w:type="dxa"/>
          </w:tcPr>
          <w:p w14:paraId="14F058D3" w14:textId="77777777" w:rsidR="00A73C97" w:rsidRDefault="00FE06FA" w:rsidP="00F7712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24/05, 16h 30 : le mythe d’Œdipe</w:t>
            </w:r>
          </w:p>
          <w:p w14:paraId="29F66189" w14:textId="6F719941" w:rsidR="00FE06FA" w:rsidRPr="00E869DB" w:rsidRDefault="00FE06FA" w:rsidP="00F7712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30/05, 17h : projection d’Œdipe-roi de Pasolini</w:t>
            </w:r>
          </w:p>
        </w:tc>
      </w:tr>
      <w:tr w:rsidR="00F05388" w:rsidRPr="00E869DB" w14:paraId="70460D19" w14:textId="77777777" w:rsidTr="00EF6B03">
        <w:trPr>
          <w:trHeight w:val="427"/>
        </w:trPr>
        <w:tc>
          <w:tcPr>
            <w:tcW w:w="1417" w:type="dxa"/>
          </w:tcPr>
          <w:p w14:paraId="59A008DD" w14:textId="4EDE6FDC" w:rsidR="00F05388" w:rsidRPr="00E869DB" w:rsidRDefault="00C75C6B" w:rsidP="003B3DC6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Introduction </w:t>
            </w:r>
            <w:r w:rsidR="005E4FDD">
              <w:rPr>
                <w:color w:val="000000" w:themeColor="text1"/>
              </w:rPr>
              <w:t>au grec</w:t>
            </w:r>
          </w:p>
        </w:tc>
        <w:tc>
          <w:tcPr>
            <w:tcW w:w="1560" w:type="dxa"/>
          </w:tcPr>
          <w:p w14:paraId="6B80E957" w14:textId="10F1F280" w:rsidR="00F05388" w:rsidRPr="00E869DB" w:rsidRDefault="00C75C6B" w:rsidP="003B3DC6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Leïla BENINI</w:t>
            </w:r>
          </w:p>
        </w:tc>
        <w:tc>
          <w:tcPr>
            <w:tcW w:w="1842" w:type="dxa"/>
          </w:tcPr>
          <w:p w14:paraId="4B848D64" w14:textId="77777777" w:rsidR="00F05388" w:rsidRPr="00E869DB" w:rsidRDefault="00F05388" w:rsidP="003B3DC6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Salle Robespierre</w:t>
            </w:r>
          </w:p>
          <w:p w14:paraId="373106A0" w14:textId="77777777" w:rsidR="00F05388" w:rsidRPr="00E869DB" w:rsidRDefault="00F05388" w:rsidP="003B3DC6">
            <w:pPr>
              <w:rPr>
                <w:color w:val="000000" w:themeColor="text1"/>
              </w:rPr>
            </w:pPr>
          </w:p>
        </w:tc>
        <w:tc>
          <w:tcPr>
            <w:tcW w:w="3119" w:type="dxa"/>
          </w:tcPr>
          <w:p w14:paraId="6ED80509" w14:textId="52AC090D" w:rsidR="00F05388" w:rsidRPr="00E869DB" w:rsidRDefault="00C75C6B" w:rsidP="003B3DC6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15/06,16h 30 : le grec ancien, c’est actuel</w:t>
            </w:r>
          </w:p>
        </w:tc>
      </w:tr>
      <w:tr w:rsidR="00C75C6B" w:rsidRPr="00E869DB" w14:paraId="4EF8805C" w14:textId="77777777" w:rsidTr="00EF6B03">
        <w:trPr>
          <w:trHeight w:val="427"/>
        </w:trPr>
        <w:tc>
          <w:tcPr>
            <w:tcW w:w="1417" w:type="dxa"/>
          </w:tcPr>
          <w:p w14:paraId="55939B70" w14:textId="17C64A2F" w:rsidR="00C75C6B" w:rsidRDefault="00C75C6B" w:rsidP="003B3DC6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Mythologie </w:t>
            </w:r>
          </w:p>
        </w:tc>
        <w:tc>
          <w:tcPr>
            <w:tcW w:w="1560" w:type="dxa"/>
          </w:tcPr>
          <w:p w14:paraId="1ABF0529" w14:textId="6B73CD42" w:rsidR="00C75C6B" w:rsidRDefault="00C75C6B" w:rsidP="003B3DC6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Françoise DESMONTS</w:t>
            </w:r>
          </w:p>
        </w:tc>
        <w:tc>
          <w:tcPr>
            <w:tcW w:w="1842" w:type="dxa"/>
          </w:tcPr>
          <w:p w14:paraId="20E611A3" w14:textId="77777777" w:rsidR="00C75C6B" w:rsidRPr="00E869DB" w:rsidRDefault="00C75C6B" w:rsidP="00C75C6B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Salle Robespierre</w:t>
            </w:r>
          </w:p>
          <w:p w14:paraId="2D35B7D5" w14:textId="77777777" w:rsidR="00C75C6B" w:rsidRPr="00E869DB" w:rsidRDefault="00C75C6B" w:rsidP="003B3DC6">
            <w:pPr>
              <w:rPr>
                <w:color w:val="000000" w:themeColor="text1"/>
              </w:rPr>
            </w:pPr>
          </w:p>
        </w:tc>
        <w:tc>
          <w:tcPr>
            <w:tcW w:w="3119" w:type="dxa"/>
          </w:tcPr>
          <w:p w14:paraId="00DA3A3A" w14:textId="6DFBFED3" w:rsidR="00C75C6B" w:rsidRDefault="00C75C6B" w:rsidP="003B3DC6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21/06, 14h : L’amour dans la mythologie</w:t>
            </w:r>
          </w:p>
        </w:tc>
      </w:tr>
      <w:tr w:rsidR="00A73C97" w:rsidRPr="00E869DB" w14:paraId="72AA02B3" w14:textId="77777777" w:rsidTr="00F7712E">
        <w:tc>
          <w:tcPr>
            <w:tcW w:w="7938" w:type="dxa"/>
            <w:gridSpan w:val="4"/>
            <w:shd w:val="clear" w:color="auto" w:fill="D0CECE" w:themeFill="background2" w:themeFillShade="E6"/>
          </w:tcPr>
          <w:p w14:paraId="57A511D5" w14:textId="5B43965E" w:rsidR="00A73C97" w:rsidRPr="00E869DB" w:rsidRDefault="00A73C97" w:rsidP="00F7712E">
            <w:pPr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E869DB">
              <w:rPr>
                <w:b/>
                <w:bCs/>
                <w:color w:val="000000" w:themeColor="text1"/>
                <w:sz w:val="24"/>
                <w:szCs w:val="24"/>
              </w:rPr>
              <w:t xml:space="preserve">Lettres </w:t>
            </w:r>
            <w:r w:rsidR="00A432EB">
              <w:rPr>
                <w:b/>
                <w:bCs/>
                <w:color w:val="000000" w:themeColor="text1"/>
                <w:sz w:val="24"/>
                <w:szCs w:val="24"/>
              </w:rPr>
              <w:t>et Arts</w:t>
            </w:r>
          </w:p>
        </w:tc>
      </w:tr>
      <w:tr w:rsidR="00A73C97" w:rsidRPr="00E869DB" w14:paraId="5962DCB6" w14:textId="77777777" w:rsidTr="00EF6B03">
        <w:tc>
          <w:tcPr>
            <w:tcW w:w="1417" w:type="dxa"/>
          </w:tcPr>
          <w:p w14:paraId="7F36838F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Café littéraire</w:t>
            </w:r>
          </w:p>
        </w:tc>
        <w:tc>
          <w:tcPr>
            <w:tcW w:w="1560" w:type="dxa"/>
          </w:tcPr>
          <w:p w14:paraId="696212F0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5E4FDD">
              <w:rPr>
                <w:color w:val="000000" w:themeColor="text1"/>
                <w:sz w:val="18"/>
                <w:szCs w:val="18"/>
              </w:rPr>
              <w:t>Marie-Dominique</w:t>
            </w:r>
            <w:r w:rsidRPr="00E869DB">
              <w:rPr>
                <w:color w:val="000000" w:themeColor="text1"/>
              </w:rPr>
              <w:t xml:space="preserve"> CARADEC</w:t>
            </w:r>
          </w:p>
        </w:tc>
        <w:tc>
          <w:tcPr>
            <w:tcW w:w="1842" w:type="dxa"/>
          </w:tcPr>
          <w:p w14:paraId="727D631E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Salle Robespierre lundi 14h</w:t>
            </w:r>
          </w:p>
        </w:tc>
        <w:tc>
          <w:tcPr>
            <w:tcW w:w="3119" w:type="dxa"/>
          </w:tcPr>
          <w:p w14:paraId="5C5EAEC6" w14:textId="62906E36" w:rsidR="00A73C97" w:rsidRDefault="00C75C6B" w:rsidP="00F7712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  <w:r w:rsidR="0050621F">
              <w:rPr>
                <w:color w:val="000000" w:themeColor="text1"/>
              </w:rPr>
              <w:t>9</w:t>
            </w:r>
            <w:r>
              <w:rPr>
                <w:color w:val="000000" w:themeColor="text1"/>
              </w:rPr>
              <w:t>/06</w:t>
            </w:r>
          </w:p>
          <w:p w14:paraId="4F505F3F" w14:textId="02AD7AF5" w:rsidR="00523E59" w:rsidRPr="00E869DB" w:rsidRDefault="00523E59" w:rsidP="00F7712E">
            <w:pPr>
              <w:rPr>
                <w:color w:val="000000" w:themeColor="text1"/>
              </w:rPr>
            </w:pPr>
          </w:p>
        </w:tc>
      </w:tr>
      <w:tr w:rsidR="00A73C97" w:rsidRPr="00E869DB" w14:paraId="77C68C48" w14:textId="77777777" w:rsidTr="00EF6B03">
        <w:tc>
          <w:tcPr>
            <w:tcW w:w="1417" w:type="dxa"/>
          </w:tcPr>
          <w:p w14:paraId="40BA1061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Littérature française</w:t>
            </w:r>
          </w:p>
        </w:tc>
        <w:tc>
          <w:tcPr>
            <w:tcW w:w="1560" w:type="dxa"/>
          </w:tcPr>
          <w:p w14:paraId="3D13200C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5E4FDD">
              <w:rPr>
                <w:color w:val="000000"/>
                <w:sz w:val="18"/>
                <w:szCs w:val="18"/>
              </w:rPr>
              <w:t>Marie-Dominique</w:t>
            </w:r>
            <w:r w:rsidRPr="00E869DB">
              <w:rPr>
                <w:color w:val="000000"/>
              </w:rPr>
              <w:t xml:space="preserve"> CARADEC</w:t>
            </w:r>
          </w:p>
        </w:tc>
        <w:tc>
          <w:tcPr>
            <w:tcW w:w="1842" w:type="dxa"/>
          </w:tcPr>
          <w:p w14:paraId="21C138CA" w14:textId="4F18B296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Salle Robespierre lundi 14h</w:t>
            </w:r>
            <w:r w:rsidR="00CA70C6">
              <w:rPr>
                <w:color w:val="000000" w:themeColor="text1"/>
              </w:rPr>
              <w:t xml:space="preserve"> + zoom</w:t>
            </w:r>
          </w:p>
        </w:tc>
        <w:tc>
          <w:tcPr>
            <w:tcW w:w="3119" w:type="dxa"/>
          </w:tcPr>
          <w:p w14:paraId="6F785E4C" w14:textId="19312E9E" w:rsidR="00A73C97" w:rsidRPr="00E869DB" w:rsidRDefault="00C75C6B" w:rsidP="00F7712E">
            <w:pPr>
              <w:rPr>
                <w:rFonts w:ascii="Calibri" w:eastAsia="Times New Roman" w:hAnsi="Calibri" w:cs="Calibri"/>
                <w:lang w:eastAsia="fr-FR"/>
              </w:rPr>
            </w:pPr>
            <w:r>
              <w:rPr>
                <w:rFonts w:ascii="Calibri" w:eastAsia="Times New Roman" w:hAnsi="Calibri" w:cs="Calibri"/>
                <w:lang w:eastAsia="fr-FR"/>
              </w:rPr>
              <w:t>1</w:t>
            </w:r>
            <w:r w:rsidR="0050621F">
              <w:rPr>
                <w:rFonts w:ascii="Calibri" w:eastAsia="Times New Roman" w:hAnsi="Calibri" w:cs="Calibri"/>
                <w:lang w:eastAsia="fr-FR"/>
              </w:rPr>
              <w:t>2</w:t>
            </w:r>
            <w:r w:rsidR="009C4C61">
              <w:rPr>
                <w:rFonts w:ascii="Calibri" w:eastAsia="Times New Roman" w:hAnsi="Calibri" w:cs="Calibri"/>
                <w:lang w:eastAsia="fr-FR"/>
              </w:rPr>
              <w:t>/</w:t>
            </w:r>
            <w:r>
              <w:rPr>
                <w:rFonts w:ascii="Calibri" w:eastAsia="Times New Roman" w:hAnsi="Calibri" w:cs="Calibri"/>
                <w:lang w:eastAsia="fr-FR"/>
              </w:rPr>
              <w:t xml:space="preserve">06 : </w:t>
            </w:r>
            <w:r w:rsidR="0050621F">
              <w:rPr>
                <w:rFonts w:ascii="Calibri" w:eastAsia="Times New Roman" w:hAnsi="Calibri" w:cs="Calibri"/>
                <w:lang w:eastAsia="fr-FR"/>
              </w:rPr>
              <w:t>symbolisme et décadentisme</w:t>
            </w:r>
          </w:p>
        </w:tc>
      </w:tr>
      <w:tr w:rsidR="00A73C97" w:rsidRPr="00E869DB" w14:paraId="77EA7414" w14:textId="77777777" w:rsidTr="00EF6B03">
        <w:tc>
          <w:tcPr>
            <w:tcW w:w="1417" w:type="dxa"/>
          </w:tcPr>
          <w:p w14:paraId="6B8D1A06" w14:textId="1D87BFF8" w:rsidR="00A73C97" w:rsidRPr="00E869DB" w:rsidRDefault="00C97FD5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Littérature française</w:t>
            </w:r>
          </w:p>
        </w:tc>
        <w:tc>
          <w:tcPr>
            <w:tcW w:w="1560" w:type="dxa"/>
          </w:tcPr>
          <w:p w14:paraId="1F2C38D7" w14:textId="782BC9EC" w:rsidR="00A73C97" w:rsidRPr="00E869DB" w:rsidRDefault="00C97FD5" w:rsidP="00F7712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Danièle HEDOU</w:t>
            </w:r>
          </w:p>
        </w:tc>
        <w:tc>
          <w:tcPr>
            <w:tcW w:w="1842" w:type="dxa"/>
          </w:tcPr>
          <w:p w14:paraId="7E8D4FDE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Salle Robespierre</w:t>
            </w:r>
          </w:p>
        </w:tc>
        <w:tc>
          <w:tcPr>
            <w:tcW w:w="3119" w:type="dxa"/>
          </w:tcPr>
          <w:p w14:paraId="0E3DE798" w14:textId="40923B15" w:rsidR="00A73C97" w:rsidRPr="00E869DB" w:rsidRDefault="00C75C6B" w:rsidP="00F7712E">
            <w:pPr>
              <w:rPr>
                <w:color w:val="000000" w:themeColor="text1"/>
              </w:rPr>
            </w:pPr>
            <w:r w:rsidRPr="00DF5D57">
              <w:rPr>
                <w:color w:val="FF0000"/>
              </w:rPr>
              <w:t>0</w:t>
            </w:r>
            <w:r w:rsidR="00DF5D57" w:rsidRPr="00DF5D57">
              <w:rPr>
                <w:color w:val="FF0000"/>
              </w:rPr>
              <w:t>7</w:t>
            </w:r>
            <w:r w:rsidRPr="00DF5D57">
              <w:rPr>
                <w:color w:val="FF0000"/>
              </w:rPr>
              <w:t>/06</w:t>
            </w:r>
            <w:r w:rsidR="00C97FD5" w:rsidRPr="00DF5D57">
              <w:rPr>
                <w:color w:val="FF0000"/>
              </w:rPr>
              <w:t>, 1</w:t>
            </w:r>
            <w:r w:rsidR="00DF5D57" w:rsidRPr="00DF5D57">
              <w:rPr>
                <w:color w:val="FF0000"/>
              </w:rPr>
              <w:t>6</w:t>
            </w:r>
            <w:r w:rsidR="00C97FD5" w:rsidRPr="00DF5D57">
              <w:rPr>
                <w:color w:val="FF0000"/>
              </w:rPr>
              <w:t>h</w:t>
            </w:r>
            <w:r w:rsidR="00DF5D57" w:rsidRPr="00DF5D57">
              <w:rPr>
                <w:color w:val="FF0000"/>
              </w:rPr>
              <w:t>30</w:t>
            </w:r>
            <w:r w:rsidR="00C97FD5" w:rsidRPr="00DF5D57">
              <w:rPr>
                <w:color w:val="FF0000"/>
              </w:rPr>
              <w:t> </w:t>
            </w:r>
            <w:r w:rsidR="00C97FD5">
              <w:rPr>
                <w:color w:val="000000" w:themeColor="text1"/>
              </w:rPr>
              <w:t>: La modernité de Rabelais</w:t>
            </w:r>
          </w:p>
        </w:tc>
      </w:tr>
      <w:tr w:rsidR="00C75C6B" w:rsidRPr="00E869DB" w14:paraId="25955C6A" w14:textId="77777777" w:rsidTr="00EF6B03">
        <w:tc>
          <w:tcPr>
            <w:tcW w:w="1417" w:type="dxa"/>
          </w:tcPr>
          <w:p w14:paraId="283C5F83" w14:textId="6A8ACC8A" w:rsidR="00C75C6B" w:rsidRPr="00E869DB" w:rsidRDefault="00C75C6B" w:rsidP="00F7712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Poésie </w:t>
            </w:r>
          </w:p>
        </w:tc>
        <w:tc>
          <w:tcPr>
            <w:tcW w:w="1560" w:type="dxa"/>
          </w:tcPr>
          <w:p w14:paraId="2F28EFE5" w14:textId="1AC6067A" w:rsidR="00C75C6B" w:rsidRDefault="00C75C6B" w:rsidP="00F7712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Patrick RAVEAU</w:t>
            </w:r>
          </w:p>
        </w:tc>
        <w:tc>
          <w:tcPr>
            <w:tcW w:w="1842" w:type="dxa"/>
          </w:tcPr>
          <w:p w14:paraId="5087ECB9" w14:textId="0D7AB64D" w:rsidR="00C75C6B" w:rsidRPr="00E869DB" w:rsidRDefault="00C75C6B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Salle Robespierre</w:t>
            </w:r>
          </w:p>
        </w:tc>
        <w:tc>
          <w:tcPr>
            <w:tcW w:w="3119" w:type="dxa"/>
          </w:tcPr>
          <w:p w14:paraId="09914875" w14:textId="0AB1A0A6" w:rsidR="00C75C6B" w:rsidRDefault="00C75C6B" w:rsidP="00F7712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14/06, 14h : poésie et philosophie</w:t>
            </w:r>
          </w:p>
        </w:tc>
      </w:tr>
      <w:tr w:rsidR="00A73C97" w:rsidRPr="00E869DB" w14:paraId="16980B47" w14:textId="77777777" w:rsidTr="00EF6B03">
        <w:tc>
          <w:tcPr>
            <w:tcW w:w="1417" w:type="dxa"/>
          </w:tcPr>
          <w:p w14:paraId="78741681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Le français, c’est facile !</w:t>
            </w:r>
          </w:p>
        </w:tc>
        <w:tc>
          <w:tcPr>
            <w:tcW w:w="1560" w:type="dxa"/>
          </w:tcPr>
          <w:p w14:paraId="18903ACB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Miriam MEIER</w:t>
            </w:r>
          </w:p>
        </w:tc>
        <w:tc>
          <w:tcPr>
            <w:tcW w:w="1842" w:type="dxa"/>
          </w:tcPr>
          <w:p w14:paraId="702C2ED2" w14:textId="00D43BD4" w:rsidR="00A73C97" w:rsidRPr="00E869DB" w:rsidRDefault="00475736" w:rsidP="00F7712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(se renseigner)</w:t>
            </w:r>
          </w:p>
        </w:tc>
        <w:tc>
          <w:tcPr>
            <w:tcW w:w="3119" w:type="dxa"/>
          </w:tcPr>
          <w:p w14:paraId="6A0D2D84" w14:textId="2BBF463A" w:rsidR="00A73C97" w:rsidRPr="00E869DB" w:rsidRDefault="00523E59" w:rsidP="00F7712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Lie</w:t>
            </w:r>
            <w:r w:rsidR="00B0008D">
              <w:rPr>
                <w:color w:val="000000" w:themeColor="text1"/>
              </w:rPr>
              <w:t>u</w:t>
            </w:r>
            <w:r>
              <w:rPr>
                <w:color w:val="000000" w:themeColor="text1"/>
              </w:rPr>
              <w:t xml:space="preserve"> et horaire à la demande des participants</w:t>
            </w:r>
          </w:p>
        </w:tc>
      </w:tr>
      <w:tr w:rsidR="00696DFD" w:rsidRPr="00E869DB" w14:paraId="7644BB32" w14:textId="77777777" w:rsidTr="00EF6B03">
        <w:tc>
          <w:tcPr>
            <w:tcW w:w="1417" w:type="dxa"/>
          </w:tcPr>
          <w:p w14:paraId="5DF1B7BB" w14:textId="6E3FFC5C" w:rsidR="00696DFD" w:rsidRPr="00E869DB" w:rsidRDefault="00696DFD" w:rsidP="00F7712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Musique </w:t>
            </w:r>
          </w:p>
        </w:tc>
        <w:tc>
          <w:tcPr>
            <w:tcW w:w="1560" w:type="dxa"/>
          </w:tcPr>
          <w:p w14:paraId="1D225E5F" w14:textId="082C0E64" w:rsidR="00696DFD" w:rsidRPr="00E869DB" w:rsidRDefault="00696DFD" w:rsidP="00F7712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David CRISTOFFEL</w:t>
            </w:r>
          </w:p>
        </w:tc>
        <w:tc>
          <w:tcPr>
            <w:tcW w:w="1842" w:type="dxa"/>
          </w:tcPr>
          <w:p w14:paraId="4BCB813E" w14:textId="77777777" w:rsidR="00696DFD" w:rsidRDefault="00696DFD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Salle Robespierre</w:t>
            </w:r>
          </w:p>
          <w:p w14:paraId="4A8B2965" w14:textId="7BBFA3CB" w:rsidR="00696DFD" w:rsidRPr="00696DFD" w:rsidRDefault="00696DFD" w:rsidP="00F7712E">
            <w:pPr>
              <w:rPr>
                <w:b/>
                <w:bCs/>
                <w:color w:val="000000" w:themeColor="text1"/>
              </w:rPr>
            </w:pPr>
            <w:r w:rsidRPr="00696DFD">
              <w:rPr>
                <w:b/>
                <w:bCs/>
                <w:color w:val="000000" w:themeColor="text1"/>
              </w:rPr>
              <w:t>Conférence et dédicace</w:t>
            </w:r>
          </w:p>
        </w:tc>
        <w:tc>
          <w:tcPr>
            <w:tcW w:w="3119" w:type="dxa"/>
          </w:tcPr>
          <w:p w14:paraId="57BFDB16" w14:textId="5301507F" w:rsidR="00696DFD" w:rsidRDefault="00696DFD" w:rsidP="00F7712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17/05, 16h 30 : la musique qui vous veut du bien</w:t>
            </w:r>
          </w:p>
        </w:tc>
      </w:tr>
      <w:tr w:rsidR="00A73C97" w:rsidRPr="00E869DB" w14:paraId="4F6D994E" w14:textId="77777777" w:rsidTr="00F7712E">
        <w:tc>
          <w:tcPr>
            <w:tcW w:w="7938" w:type="dxa"/>
            <w:gridSpan w:val="4"/>
            <w:shd w:val="clear" w:color="auto" w:fill="D0CECE" w:themeFill="background2" w:themeFillShade="E6"/>
          </w:tcPr>
          <w:p w14:paraId="7886335E" w14:textId="77777777" w:rsidR="00A73C97" w:rsidRPr="00E869DB" w:rsidRDefault="00A73C97" w:rsidP="00F7712E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E869DB">
              <w:rPr>
                <w:b/>
                <w:bCs/>
                <w:color w:val="000000" w:themeColor="text1"/>
                <w:sz w:val="24"/>
                <w:szCs w:val="24"/>
              </w:rPr>
              <w:t>Sciences et société</w:t>
            </w:r>
          </w:p>
        </w:tc>
      </w:tr>
      <w:tr w:rsidR="00A73C97" w:rsidRPr="00E869DB" w14:paraId="13F531BF" w14:textId="77777777" w:rsidTr="00EF6B03">
        <w:tc>
          <w:tcPr>
            <w:tcW w:w="1417" w:type="dxa"/>
          </w:tcPr>
          <w:p w14:paraId="6E46020A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 xml:space="preserve">Médecine </w:t>
            </w:r>
          </w:p>
        </w:tc>
        <w:tc>
          <w:tcPr>
            <w:tcW w:w="1560" w:type="dxa"/>
          </w:tcPr>
          <w:p w14:paraId="0EC927A2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Stéphane BARBAS</w:t>
            </w:r>
          </w:p>
        </w:tc>
        <w:tc>
          <w:tcPr>
            <w:tcW w:w="1842" w:type="dxa"/>
          </w:tcPr>
          <w:p w14:paraId="560217D7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Petite Salle Robespierre</w:t>
            </w:r>
          </w:p>
        </w:tc>
        <w:tc>
          <w:tcPr>
            <w:tcW w:w="3119" w:type="dxa"/>
          </w:tcPr>
          <w:p w14:paraId="673C6B81" w14:textId="0E035C63" w:rsidR="00C75C6B" w:rsidRPr="00E869DB" w:rsidRDefault="00C75C6B" w:rsidP="0077001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14/06, 16h 30 : le développement de l’enfant : la théorie de l’attachement</w:t>
            </w:r>
          </w:p>
        </w:tc>
      </w:tr>
      <w:tr w:rsidR="00A432EB" w:rsidRPr="00E869DB" w14:paraId="69A56AFA" w14:textId="77777777" w:rsidTr="00EF6B03">
        <w:tc>
          <w:tcPr>
            <w:tcW w:w="1417" w:type="dxa"/>
          </w:tcPr>
          <w:p w14:paraId="63037C7D" w14:textId="0D7692FF" w:rsidR="00A432EB" w:rsidRPr="00E869DB" w:rsidRDefault="00A432EB" w:rsidP="00F7712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Biologie </w:t>
            </w:r>
          </w:p>
        </w:tc>
        <w:tc>
          <w:tcPr>
            <w:tcW w:w="1560" w:type="dxa"/>
          </w:tcPr>
          <w:p w14:paraId="17CBB64F" w14:textId="4686F6DF" w:rsidR="00A432EB" w:rsidRPr="00E869DB" w:rsidRDefault="00A432EB" w:rsidP="00F7712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Danièle LACASA</w:t>
            </w:r>
          </w:p>
        </w:tc>
        <w:tc>
          <w:tcPr>
            <w:tcW w:w="1842" w:type="dxa"/>
          </w:tcPr>
          <w:p w14:paraId="7D1DA194" w14:textId="08EA14EC" w:rsidR="00A432EB" w:rsidRPr="00E869DB" w:rsidRDefault="00A432EB" w:rsidP="00F7712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Ascap</w:t>
            </w:r>
          </w:p>
        </w:tc>
        <w:tc>
          <w:tcPr>
            <w:tcW w:w="3119" w:type="dxa"/>
          </w:tcPr>
          <w:p w14:paraId="74CCA366" w14:textId="64C45FD6" w:rsidR="00A432EB" w:rsidRPr="00E869DB" w:rsidRDefault="00A432EB" w:rsidP="0077001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23/05, 16h 30 : le microbiote</w:t>
            </w:r>
          </w:p>
        </w:tc>
      </w:tr>
      <w:tr w:rsidR="00A73C97" w:rsidRPr="00FE06FA" w14:paraId="0A64A91F" w14:textId="77777777" w:rsidTr="00EF6B03">
        <w:tc>
          <w:tcPr>
            <w:tcW w:w="1417" w:type="dxa"/>
          </w:tcPr>
          <w:p w14:paraId="4BA66F82" w14:textId="77777777" w:rsidR="00CA70C6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Astronauti</w:t>
            </w:r>
          </w:p>
          <w:p w14:paraId="4936C178" w14:textId="77777777" w:rsidR="005E4FDD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 xml:space="preserve">que </w:t>
            </w:r>
          </w:p>
          <w:p w14:paraId="408225DB" w14:textId="689F7ACC" w:rsidR="00A73C97" w:rsidRPr="00E869DB" w:rsidRDefault="005E4FDD" w:rsidP="00F7712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Space X</w:t>
            </w:r>
          </w:p>
        </w:tc>
        <w:tc>
          <w:tcPr>
            <w:tcW w:w="1560" w:type="dxa"/>
          </w:tcPr>
          <w:p w14:paraId="5BF3289C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Richard LANEAU</w:t>
            </w:r>
          </w:p>
        </w:tc>
        <w:tc>
          <w:tcPr>
            <w:tcW w:w="1842" w:type="dxa"/>
          </w:tcPr>
          <w:p w14:paraId="1A69D1A6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Salle Robespierre</w:t>
            </w:r>
          </w:p>
          <w:p w14:paraId="181C31FA" w14:textId="77777777" w:rsidR="00A73C97" w:rsidRDefault="00523E59" w:rsidP="00F7712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16h 30 </w:t>
            </w:r>
          </w:p>
          <w:p w14:paraId="689C9323" w14:textId="6717CAC4" w:rsidR="005E4FDD" w:rsidRPr="00E869DB" w:rsidRDefault="005E4FDD" w:rsidP="00F7712E">
            <w:pPr>
              <w:rPr>
                <w:b/>
                <w:bCs/>
                <w:color w:val="000000" w:themeColor="text1"/>
              </w:rPr>
            </w:pPr>
          </w:p>
        </w:tc>
        <w:tc>
          <w:tcPr>
            <w:tcW w:w="3119" w:type="dxa"/>
          </w:tcPr>
          <w:p w14:paraId="2733AC27" w14:textId="5ACC0571" w:rsidR="00F05388" w:rsidRDefault="00FE06FA" w:rsidP="0077001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24/05:</w:t>
            </w:r>
            <w:r w:rsidR="00FC5ED7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les nouvelles règles du jeu</w:t>
            </w:r>
          </w:p>
          <w:p w14:paraId="42AF3204" w14:textId="54A8FEDF" w:rsidR="00FE06FA" w:rsidRDefault="00FE06FA" w:rsidP="0077001D">
            <w:pPr>
              <w:rPr>
                <w:color w:val="000000" w:themeColor="text1"/>
              </w:rPr>
            </w:pPr>
            <w:r w:rsidRPr="00FE06FA">
              <w:rPr>
                <w:color w:val="000000" w:themeColor="text1"/>
              </w:rPr>
              <w:t>31/05: origine et</w:t>
            </w:r>
            <w:r>
              <w:rPr>
                <w:color w:val="000000" w:themeColor="text1"/>
              </w:rPr>
              <w:t xml:space="preserve"> organisation</w:t>
            </w:r>
          </w:p>
          <w:p w14:paraId="59C58AA4" w14:textId="72468886" w:rsidR="00523E59" w:rsidRPr="00FE06FA" w:rsidRDefault="00523E59" w:rsidP="0077001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21/06: la domination Falcon</w:t>
            </w:r>
          </w:p>
        </w:tc>
      </w:tr>
      <w:tr w:rsidR="00A73C97" w:rsidRPr="00E869DB" w14:paraId="5E387A09" w14:textId="77777777" w:rsidTr="00EF6B03">
        <w:tc>
          <w:tcPr>
            <w:tcW w:w="1417" w:type="dxa"/>
          </w:tcPr>
          <w:p w14:paraId="0EB7DAFE" w14:textId="4CF56995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Le Certificat d’Etudes revi</w:t>
            </w:r>
            <w:r w:rsidR="005E4FDD">
              <w:rPr>
                <w:color w:val="000000" w:themeColor="text1"/>
              </w:rPr>
              <w:t>vifi</w:t>
            </w:r>
            <w:r w:rsidRPr="00E869DB">
              <w:rPr>
                <w:color w:val="000000" w:themeColor="text1"/>
              </w:rPr>
              <w:t>é</w:t>
            </w:r>
          </w:p>
        </w:tc>
        <w:tc>
          <w:tcPr>
            <w:tcW w:w="1560" w:type="dxa"/>
          </w:tcPr>
          <w:p w14:paraId="3E58EFD5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Jean ALAMI</w:t>
            </w:r>
          </w:p>
        </w:tc>
        <w:tc>
          <w:tcPr>
            <w:tcW w:w="1842" w:type="dxa"/>
          </w:tcPr>
          <w:p w14:paraId="74F582A3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 xml:space="preserve">Petite salle Robespierre </w:t>
            </w:r>
          </w:p>
        </w:tc>
        <w:tc>
          <w:tcPr>
            <w:tcW w:w="3119" w:type="dxa"/>
          </w:tcPr>
          <w:p w14:paraId="169B487C" w14:textId="04B45C39" w:rsidR="00A73C97" w:rsidRPr="00E869DB" w:rsidRDefault="00FE06FA" w:rsidP="00F7712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24/05, 14h</w:t>
            </w:r>
          </w:p>
        </w:tc>
      </w:tr>
      <w:tr w:rsidR="00A73C97" w:rsidRPr="00E869DB" w14:paraId="42205C33" w14:textId="77777777" w:rsidTr="00F7712E">
        <w:tc>
          <w:tcPr>
            <w:tcW w:w="7938" w:type="dxa"/>
            <w:gridSpan w:val="4"/>
            <w:shd w:val="clear" w:color="auto" w:fill="D0CECE" w:themeFill="background2" w:themeFillShade="E6"/>
          </w:tcPr>
          <w:p w14:paraId="37AEA5EE" w14:textId="77777777" w:rsidR="00A73C97" w:rsidRPr="00E869DB" w:rsidRDefault="00A73C97" w:rsidP="00F7712E">
            <w:pPr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E869DB">
              <w:rPr>
                <w:b/>
                <w:bCs/>
                <w:color w:val="000000" w:themeColor="text1"/>
                <w:sz w:val="24"/>
                <w:szCs w:val="24"/>
              </w:rPr>
              <w:t>Ensemble autrement</w:t>
            </w:r>
          </w:p>
        </w:tc>
      </w:tr>
      <w:tr w:rsidR="00A73C97" w:rsidRPr="00E869DB" w14:paraId="51A13F5C" w14:textId="77777777" w:rsidTr="00EF6B03">
        <w:tc>
          <w:tcPr>
            <w:tcW w:w="1417" w:type="dxa"/>
          </w:tcPr>
          <w:p w14:paraId="6E7DE7F7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5E4FDD">
              <w:rPr>
                <w:color w:val="000000" w:themeColor="text1"/>
                <w:sz w:val="18"/>
                <w:szCs w:val="18"/>
              </w:rPr>
              <w:t>Atelier d’écriture</w:t>
            </w:r>
            <w:r w:rsidRPr="00E869DB">
              <w:rPr>
                <w:color w:val="000000" w:themeColor="text1"/>
              </w:rPr>
              <w:t xml:space="preserve"> Jouer avec les mots</w:t>
            </w:r>
          </w:p>
        </w:tc>
        <w:tc>
          <w:tcPr>
            <w:tcW w:w="1560" w:type="dxa"/>
          </w:tcPr>
          <w:p w14:paraId="6F38EDF5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Christine FRUCHAUD</w:t>
            </w:r>
          </w:p>
        </w:tc>
        <w:tc>
          <w:tcPr>
            <w:tcW w:w="1842" w:type="dxa"/>
          </w:tcPr>
          <w:p w14:paraId="760DBA53" w14:textId="1A604D82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Visioconférence 10h3</w:t>
            </w:r>
            <w:r w:rsidR="005E4FDD">
              <w:rPr>
                <w:color w:val="000000" w:themeColor="text1"/>
              </w:rPr>
              <w:t>0</w:t>
            </w:r>
            <w:r w:rsidRPr="00E869DB">
              <w:rPr>
                <w:color w:val="000000" w:themeColor="text1"/>
              </w:rPr>
              <w:t xml:space="preserve"> V, ou salle Robespierre 14hR</w:t>
            </w:r>
          </w:p>
        </w:tc>
        <w:tc>
          <w:tcPr>
            <w:tcW w:w="3119" w:type="dxa"/>
          </w:tcPr>
          <w:p w14:paraId="07B1F8C5" w14:textId="6B1A287D" w:rsidR="00A73C97" w:rsidRPr="00E869DB" w:rsidRDefault="00C97FD5" w:rsidP="00F7712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11/05V</w:t>
            </w:r>
            <w:r w:rsidR="00A432EB">
              <w:rPr>
                <w:color w:val="000000" w:themeColor="text1"/>
              </w:rPr>
              <w:t>, 18//05V</w:t>
            </w:r>
            <w:r w:rsidR="00FE06FA">
              <w:rPr>
                <w:color w:val="000000" w:themeColor="text1"/>
              </w:rPr>
              <w:t>, 2505V, 31/05R</w:t>
            </w:r>
            <w:r w:rsidR="00C75C6B">
              <w:rPr>
                <w:color w:val="000000" w:themeColor="text1"/>
              </w:rPr>
              <w:t>, 08/06V, 15/06V, 20/06P</w:t>
            </w:r>
          </w:p>
        </w:tc>
      </w:tr>
      <w:tr w:rsidR="00A73C97" w:rsidRPr="00E869DB" w14:paraId="1E02BDDF" w14:textId="77777777" w:rsidTr="00EF6B03">
        <w:tc>
          <w:tcPr>
            <w:tcW w:w="1417" w:type="dxa"/>
          </w:tcPr>
          <w:p w14:paraId="32088331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Recrée-unipop</w:t>
            </w:r>
          </w:p>
        </w:tc>
        <w:tc>
          <w:tcPr>
            <w:tcW w:w="1560" w:type="dxa"/>
          </w:tcPr>
          <w:p w14:paraId="0B9DAF51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Estrella RAGUIN</w:t>
            </w:r>
          </w:p>
        </w:tc>
        <w:tc>
          <w:tcPr>
            <w:tcW w:w="1842" w:type="dxa"/>
          </w:tcPr>
          <w:p w14:paraId="3B5B78F6" w14:textId="77777777" w:rsidR="00A73C97" w:rsidRPr="00E869DB" w:rsidRDefault="00A73C97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 xml:space="preserve">Salle Robespierre </w:t>
            </w:r>
          </w:p>
        </w:tc>
        <w:tc>
          <w:tcPr>
            <w:tcW w:w="3119" w:type="dxa"/>
          </w:tcPr>
          <w:p w14:paraId="02283BAA" w14:textId="024BB255" w:rsidR="00A73C97" w:rsidRDefault="00C97FD5" w:rsidP="00F7712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11/05, 16h 30</w:t>
            </w:r>
            <w:r w:rsidR="007E4F4C">
              <w:rPr>
                <w:color w:val="000000" w:themeColor="text1"/>
              </w:rPr>
              <w:t xml:space="preserve"> : </w:t>
            </w:r>
            <w:r w:rsidR="007E4F4C" w:rsidRPr="007E4F4C">
              <w:rPr>
                <w:color w:val="FF0000"/>
              </w:rPr>
              <w:t>le chocolat 2</w:t>
            </w:r>
          </w:p>
          <w:p w14:paraId="096C6246" w14:textId="10D51F56" w:rsidR="00C75C6B" w:rsidRPr="00E869DB" w:rsidRDefault="00C75C6B" w:rsidP="00F7712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08/06, 16h 30</w:t>
            </w:r>
          </w:p>
        </w:tc>
      </w:tr>
      <w:tr w:rsidR="00523E59" w:rsidRPr="0077001D" w14:paraId="36FA7B4D" w14:textId="77777777" w:rsidTr="00EF6B03">
        <w:tc>
          <w:tcPr>
            <w:tcW w:w="1417" w:type="dxa"/>
          </w:tcPr>
          <w:p w14:paraId="367A996F" w14:textId="0461880F" w:rsidR="00523E59" w:rsidRPr="0077001D" w:rsidRDefault="00523E59" w:rsidP="00F7712E">
            <w:pPr>
              <w:rPr>
                <w:color w:val="000000" w:themeColor="text1"/>
              </w:rPr>
            </w:pPr>
            <w:r w:rsidRPr="00523E59">
              <w:rPr>
                <w:b/>
                <w:bCs/>
                <w:color w:val="000000" w:themeColor="text1"/>
              </w:rPr>
              <w:t>Assemblée générale</w:t>
            </w:r>
            <w:r>
              <w:rPr>
                <w:color w:val="000000" w:themeColor="text1"/>
              </w:rPr>
              <w:t xml:space="preserve"> </w:t>
            </w:r>
          </w:p>
        </w:tc>
        <w:tc>
          <w:tcPr>
            <w:tcW w:w="1560" w:type="dxa"/>
          </w:tcPr>
          <w:p w14:paraId="185D0314" w14:textId="570234BE" w:rsidR="00523E59" w:rsidRPr="0077001D" w:rsidRDefault="00523E59" w:rsidP="00F7712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tous</w:t>
            </w:r>
          </w:p>
        </w:tc>
        <w:tc>
          <w:tcPr>
            <w:tcW w:w="1842" w:type="dxa"/>
          </w:tcPr>
          <w:p w14:paraId="434BE23E" w14:textId="034DD2E9" w:rsidR="00523E59" w:rsidRPr="0077001D" w:rsidRDefault="00523E59" w:rsidP="00F7712E">
            <w:pPr>
              <w:rPr>
                <w:color w:val="000000" w:themeColor="text1"/>
              </w:rPr>
            </w:pPr>
            <w:r w:rsidRPr="00E869DB">
              <w:rPr>
                <w:color w:val="000000" w:themeColor="text1"/>
              </w:rPr>
              <w:t>Salle Robespierre</w:t>
            </w:r>
          </w:p>
        </w:tc>
        <w:tc>
          <w:tcPr>
            <w:tcW w:w="3119" w:type="dxa"/>
          </w:tcPr>
          <w:p w14:paraId="51334568" w14:textId="20583D47" w:rsidR="00523E59" w:rsidRPr="0077001D" w:rsidRDefault="00523E59" w:rsidP="00F7712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22/06, 14h</w:t>
            </w:r>
            <w:r w:rsidR="005E4FDD">
              <w:rPr>
                <w:color w:val="000000" w:themeColor="text1"/>
              </w:rPr>
              <w:t xml:space="preserve"> : </w:t>
            </w:r>
            <w:r w:rsidR="005E4FDD" w:rsidRPr="00FC5ED7">
              <w:rPr>
                <w:b/>
                <w:bCs/>
                <w:color w:val="000000" w:themeColor="text1"/>
              </w:rPr>
              <w:t>AG et pot de fin d’année</w:t>
            </w:r>
          </w:p>
        </w:tc>
      </w:tr>
      <w:bookmarkEnd w:id="0"/>
      <w:bookmarkEnd w:id="3"/>
    </w:tbl>
    <w:p w14:paraId="6A3ACE74" w14:textId="77777777" w:rsidR="00A73C97" w:rsidRPr="009B62D6" w:rsidRDefault="00A73C97" w:rsidP="00A73C97">
      <w:pPr>
        <w:rPr>
          <w:color w:val="000000" w:themeColor="text1"/>
        </w:rPr>
      </w:pPr>
    </w:p>
    <w:p w14:paraId="7C944B33" w14:textId="77777777" w:rsidR="00C93E26" w:rsidRDefault="00C93E26"/>
    <w:sectPr w:rsidR="00C93E2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423B"/>
    <w:rsid w:val="00037EEC"/>
    <w:rsid w:val="00046CC9"/>
    <w:rsid w:val="00072329"/>
    <w:rsid w:val="00073C4A"/>
    <w:rsid w:val="000C7A7D"/>
    <w:rsid w:val="000F4D55"/>
    <w:rsid w:val="00103CBE"/>
    <w:rsid w:val="00140CA7"/>
    <w:rsid w:val="0015423B"/>
    <w:rsid w:val="00182FBC"/>
    <w:rsid w:val="001C3CA8"/>
    <w:rsid w:val="002213F1"/>
    <w:rsid w:val="00264594"/>
    <w:rsid w:val="002E3118"/>
    <w:rsid w:val="002F515E"/>
    <w:rsid w:val="0035401C"/>
    <w:rsid w:val="0038323A"/>
    <w:rsid w:val="003F3D82"/>
    <w:rsid w:val="003F642B"/>
    <w:rsid w:val="004016F8"/>
    <w:rsid w:val="00407565"/>
    <w:rsid w:val="00475736"/>
    <w:rsid w:val="004D67BB"/>
    <w:rsid w:val="004F0E1D"/>
    <w:rsid w:val="0050621F"/>
    <w:rsid w:val="00523E59"/>
    <w:rsid w:val="00524BE2"/>
    <w:rsid w:val="00534918"/>
    <w:rsid w:val="00577A87"/>
    <w:rsid w:val="005E4FDD"/>
    <w:rsid w:val="005E53DD"/>
    <w:rsid w:val="00696DFD"/>
    <w:rsid w:val="006D4362"/>
    <w:rsid w:val="00710317"/>
    <w:rsid w:val="0072112A"/>
    <w:rsid w:val="0077001D"/>
    <w:rsid w:val="007940F7"/>
    <w:rsid w:val="007961AC"/>
    <w:rsid w:val="007E4F4C"/>
    <w:rsid w:val="007E5146"/>
    <w:rsid w:val="0080293C"/>
    <w:rsid w:val="008968DE"/>
    <w:rsid w:val="00905D56"/>
    <w:rsid w:val="00922BBE"/>
    <w:rsid w:val="00934F07"/>
    <w:rsid w:val="00967DC0"/>
    <w:rsid w:val="009A37D4"/>
    <w:rsid w:val="009C4C61"/>
    <w:rsid w:val="00A432EB"/>
    <w:rsid w:val="00A73C97"/>
    <w:rsid w:val="00A90729"/>
    <w:rsid w:val="00AA2D3D"/>
    <w:rsid w:val="00B0008D"/>
    <w:rsid w:val="00B456CF"/>
    <w:rsid w:val="00B5430F"/>
    <w:rsid w:val="00B54F7E"/>
    <w:rsid w:val="00B96C8A"/>
    <w:rsid w:val="00BD08E8"/>
    <w:rsid w:val="00BD3AD7"/>
    <w:rsid w:val="00C25027"/>
    <w:rsid w:val="00C45B65"/>
    <w:rsid w:val="00C55310"/>
    <w:rsid w:val="00C75019"/>
    <w:rsid w:val="00C75C6B"/>
    <w:rsid w:val="00C93E26"/>
    <w:rsid w:val="00C97FD5"/>
    <w:rsid w:val="00CA70C6"/>
    <w:rsid w:val="00D4580D"/>
    <w:rsid w:val="00D7319E"/>
    <w:rsid w:val="00DA0AAA"/>
    <w:rsid w:val="00DC497D"/>
    <w:rsid w:val="00DF5D57"/>
    <w:rsid w:val="00E23472"/>
    <w:rsid w:val="00E2674F"/>
    <w:rsid w:val="00E640E4"/>
    <w:rsid w:val="00E65383"/>
    <w:rsid w:val="00E702C6"/>
    <w:rsid w:val="00E82648"/>
    <w:rsid w:val="00E869DB"/>
    <w:rsid w:val="00E9063E"/>
    <w:rsid w:val="00EF6B03"/>
    <w:rsid w:val="00EF7556"/>
    <w:rsid w:val="00F05388"/>
    <w:rsid w:val="00FC5ED7"/>
    <w:rsid w:val="00FE0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E4C190"/>
  <w15:chartTrackingRefBased/>
  <w15:docId w15:val="{A664C6A9-CAAF-42B1-90F0-82860067F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3C9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A73C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A73C9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unipop-poissy.fr/" TargetMode="Externa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1DC909-A101-47D0-AA6D-8C942C99EF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488</TotalTime>
  <Pages>2</Pages>
  <Words>568</Words>
  <Characters>3125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miriam</dc:creator>
  <cp:keywords/>
  <dc:description/>
  <cp:lastModifiedBy>miriam</cp:lastModifiedBy>
  <cp:revision>70</cp:revision>
  <dcterms:created xsi:type="dcterms:W3CDTF">2022-11-22T07:04:00Z</dcterms:created>
  <dcterms:modified xsi:type="dcterms:W3CDTF">2023-05-09T17:43:00Z</dcterms:modified>
</cp:coreProperties>
</file>