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09BC3" w14:textId="569C1C25" w:rsidR="000A6C27" w:rsidRPr="008279BA" w:rsidRDefault="00514E8B" w:rsidP="008279BA">
      <w:pPr>
        <w:jc w:val="center"/>
        <w:rPr>
          <w:sz w:val="32"/>
          <w:szCs w:val="28"/>
        </w:rPr>
      </w:pPr>
      <w:r w:rsidRPr="008279BA">
        <w:rPr>
          <w:sz w:val="32"/>
          <w:szCs w:val="28"/>
        </w:rPr>
        <w:t xml:space="preserve">LATIN </w:t>
      </w:r>
      <w:r w:rsidR="00932EEE">
        <w:rPr>
          <w:sz w:val="32"/>
          <w:szCs w:val="28"/>
        </w:rPr>
        <w:t>Niveau 1</w:t>
      </w:r>
      <w:r w:rsidR="00C81B03">
        <w:rPr>
          <w:sz w:val="32"/>
          <w:szCs w:val="28"/>
        </w:rPr>
        <w:t xml:space="preserve"> </w:t>
      </w:r>
      <w:r w:rsidR="00932EEE">
        <w:rPr>
          <w:sz w:val="32"/>
          <w:szCs w:val="28"/>
        </w:rPr>
        <w:t xml:space="preserve">- </w:t>
      </w:r>
      <w:r w:rsidR="00C81B03">
        <w:rPr>
          <w:sz w:val="32"/>
          <w:szCs w:val="28"/>
        </w:rPr>
        <w:t>20</w:t>
      </w:r>
      <w:r w:rsidR="00902080">
        <w:rPr>
          <w:sz w:val="32"/>
          <w:szCs w:val="28"/>
        </w:rPr>
        <w:t>2</w:t>
      </w:r>
      <w:r w:rsidR="00932EEE">
        <w:rPr>
          <w:sz w:val="32"/>
          <w:szCs w:val="28"/>
        </w:rPr>
        <w:t>3</w:t>
      </w:r>
      <w:r w:rsidR="00C81B03">
        <w:rPr>
          <w:sz w:val="32"/>
          <w:szCs w:val="28"/>
        </w:rPr>
        <w:t>/202</w:t>
      </w:r>
      <w:r w:rsidR="00932EEE">
        <w:rPr>
          <w:sz w:val="32"/>
          <w:szCs w:val="28"/>
        </w:rPr>
        <w:t>4</w:t>
      </w:r>
    </w:p>
    <w:p w14:paraId="0BD76E34" w14:textId="2581E2E4" w:rsidR="00902080" w:rsidRDefault="00932EEE" w:rsidP="008279BA">
      <w:pPr>
        <w:pStyle w:val="Titre1"/>
        <w:jc w:val="both"/>
        <w:rPr>
          <w:color w:val="auto"/>
          <w:sz w:val="22"/>
        </w:rPr>
      </w:pPr>
      <w:r>
        <w:rPr>
          <w:color w:val="auto"/>
          <w:sz w:val="22"/>
        </w:rPr>
        <w:t>Apogée de la République romaine et conquête du Bassin méditerranéen</w:t>
      </w:r>
    </w:p>
    <w:p w14:paraId="58C3FB0D" w14:textId="718302D4" w:rsidR="003A28F5" w:rsidRDefault="003A28F5" w:rsidP="003A28F5"/>
    <w:p w14:paraId="4A106870" w14:textId="72E7D99A" w:rsidR="003A28F5" w:rsidRDefault="00932EEE" w:rsidP="003A28F5">
      <w:pPr>
        <w:pStyle w:val="Paragraphedeliste"/>
        <w:numPr>
          <w:ilvl w:val="0"/>
          <w:numId w:val="34"/>
        </w:numPr>
      </w:pPr>
      <w:r>
        <w:t>Fondation légendaire de Carthage</w:t>
      </w:r>
      <w:r w:rsidR="00D36C91">
        <w:t xml:space="preserve"> (</w:t>
      </w:r>
      <w:r w:rsidRPr="00932EEE">
        <w:t>textes de Justin</w:t>
      </w:r>
      <w:r w:rsidR="00D36C91">
        <w:t>)</w:t>
      </w:r>
    </w:p>
    <w:p w14:paraId="7378DB50" w14:textId="77777777" w:rsidR="003A28F5" w:rsidRDefault="003A28F5" w:rsidP="003A28F5">
      <w:pPr>
        <w:pStyle w:val="Paragraphedeliste"/>
      </w:pPr>
    </w:p>
    <w:p w14:paraId="35D243FF" w14:textId="6FE9106A" w:rsidR="003A28F5" w:rsidRDefault="00932EEE" w:rsidP="00D36C91">
      <w:pPr>
        <w:pStyle w:val="Paragraphedeliste"/>
        <w:numPr>
          <w:ilvl w:val="0"/>
          <w:numId w:val="37"/>
        </w:numPr>
      </w:pPr>
      <w:r>
        <w:t>Première guerre punique</w:t>
      </w:r>
      <w:r w:rsidR="00D36C91">
        <w:t xml:space="preserve"> (</w:t>
      </w:r>
      <w:r>
        <w:t xml:space="preserve">4 extraits du </w:t>
      </w:r>
      <w:r w:rsidR="00D36C91" w:rsidRPr="00D36C91">
        <w:rPr>
          <w:u w:val="single"/>
        </w:rPr>
        <w:t>De Viris</w:t>
      </w:r>
      <w:r w:rsidR="00D36C91">
        <w:t>)</w:t>
      </w:r>
    </w:p>
    <w:p w14:paraId="5CC57761" w14:textId="77777777" w:rsidR="00D36C91" w:rsidRDefault="00D36C91" w:rsidP="003A28F5">
      <w:pPr>
        <w:pStyle w:val="Paragraphedeliste"/>
      </w:pPr>
    </w:p>
    <w:p w14:paraId="729AD7C7" w14:textId="1E5F93F4" w:rsidR="003A28F5" w:rsidRDefault="00932EEE" w:rsidP="003A28F5">
      <w:pPr>
        <w:pStyle w:val="Paragraphedeliste"/>
        <w:numPr>
          <w:ilvl w:val="0"/>
          <w:numId w:val="34"/>
        </w:numPr>
      </w:pPr>
      <w:r>
        <w:t>Deuxième guerre punique</w:t>
      </w:r>
    </w:p>
    <w:p w14:paraId="27195E91" w14:textId="77777777" w:rsidR="003A28F5" w:rsidRDefault="003A28F5" w:rsidP="003A28F5">
      <w:pPr>
        <w:pStyle w:val="Paragraphedeliste"/>
      </w:pPr>
    </w:p>
    <w:p w14:paraId="7A929979" w14:textId="35456EBF" w:rsidR="003A28F5" w:rsidRDefault="00932EEE" w:rsidP="00932EEE">
      <w:pPr>
        <w:pStyle w:val="Paragraphedeliste"/>
        <w:numPr>
          <w:ilvl w:val="1"/>
          <w:numId w:val="34"/>
        </w:numPr>
      </w:pPr>
      <w:r>
        <w:t>Portrait d’Hannibal</w:t>
      </w:r>
      <w:r w:rsidR="00D36C91">
        <w:t xml:space="preserve"> (</w:t>
      </w:r>
      <w:r>
        <w:t>selon Tite Live</w:t>
      </w:r>
      <w:r w:rsidR="00D36C91">
        <w:t>)</w:t>
      </w:r>
    </w:p>
    <w:p w14:paraId="5E0C23CB" w14:textId="77777777" w:rsidR="00D36C91" w:rsidRDefault="00D36C91" w:rsidP="00D36C91">
      <w:pPr>
        <w:pStyle w:val="Paragraphedeliste"/>
      </w:pPr>
    </w:p>
    <w:p w14:paraId="52F00C13" w14:textId="55450DC4" w:rsidR="00D36C91" w:rsidRDefault="00932EEE" w:rsidP="00932EEE">
      <w:pPr>
        <w:pStyle w:val="Paragraphedeliste"/>
        <w:numPr>
          <w:ilvl w:val="1"/>
          <w:numId w:val="34"/>
        </w:numPr>
      </w:pPr>
      <w:r>
        <w:t xml:space="preserve">Passage des Alpes </w:t>
      </w:r>
      <w:r w:rsidR="00D36C91">
        <w:t>(</w:t>
      </w:r>
      <w:r>
        <w:t xml:space="preserve">3 extraits simplifiés de </w:t>
      </w:r>
      <w:r>
        <w:t>Tite Live</w:t>
      </w:r>
      <w:r w:rsidR="00D36C91">
        <w:t>)</w:t>
      </w:r>
    </w:p>
    <w:p w14:paraId="35938B47" w14:textId="77777777" w:rsidR="00D36C91" w:rsidRDefault="00D36C91" w:rsidP="00D36C91">
      <w:pPr>
        <w:pStyle w:val="Paragraphedeliste"/>
      </w:pPr>
    </w:p>
    <w:p w14:paraId="05C01934" w14:textId="11E5E98C" w:rsidR="00D36C91" w:rsidRDefault="00932EEE" w:rsidP="00932EEE">
      <w:pPr>
        <w:pStyle w:val="Paragraphedeliste"/>
        <w:numPr>
          <w:ilvl w:val="1"/>
          <w:numId w:val="34"/>
        </w:numPr>
      </w:pPr>
      <w:r>
        <w:t>La défaite de Cannes</w:t>
      </w:r>
      <w:r w:rsidR="00D36C91">
        <w:t xml:space="preserve"> (</w:t>
      </w:r>
      <w:r w:rsidR="00D36C91" w:rsidRPr="00D36C91">
        <w:rPr>
          <w:u w:val="single"/>
        </w:rPr>
        <w:t>De Viris</w:t>
      </w:r>
      <w:r w:rsidR="00D36C91">
        <w:t>)</w:t>
      </w:r>
    </w:p>
    <w:p w14:paraId="6DC8D98F" w14:textId="77777777" w:rsidR="00D36C91" w:rsidRDefault="00D36C91" w:rsidP="00D36C91">
      <w:pPr>
        <w:pStyle w:val="Paragraphedeliste"/>
      </w:pPr>
    </w:p>
    <w:p w14:paraId="6BE2905B" w14:textId="2A622A61" w:rsidR="00D36C91" w:rsidRDefault="00932EEE" w:rsidP="00932EEE">
      <w:pPr>
        <w:pStyle w:val="Paragraphedeliste"/>
        <w:numPr>
          <w:ilvl w:val="1"/>
          <w:numId w:val="34"/>
        </w:numPr>
      </w:pPr>
      <w:r>
        <w:t>Les délices de Capoue</w:t>
      </w:r>
      <w:r w:rsidR="00910DCB">
        <w:t xml:space="preserve"> (</w:t>
      </w:r>
      <w:r>
        <w:t>Tite Live</w:t>
      </w:r>
      <w:r>
        <w:t xml:space="preserve"> simplifié</w:t>
      </w:r>
      <w:r w:rsidR="00910DCB">
        <w:t>)</w:t>
      </w:r>
    </w:p>
    <w:p w14:paraId="198D902A" w14:textId="77777777" w:rsidR="00932EEE" w:rsidRDefault="00932EEE" w:rsidP="00932EEE">
      <w:pPr>
        <w:pStyle w:val="Paragraphedeliste"/>
      </w:pPr>
    </w:p>
    <w:p w14:paraId="13009CD7" w14:textId="3027B47C" w:rsidR="00932EEE" w:rsidRDefault="00932EEE" w:rsidP="00932EEE">
      <w:pPr>
        <w:pStyle w:val="Paragraphedeliste"/>
        <w:numPr>
          <w:ilvl w:val="1"/>
          <w:numId w:val="34"/>
        </w:numPr>
      </w:pPr>
      <w:r>
        <w:t xml:space="preserve">Prise de Syracuse et mort d’Archimède </w:t>
      </w:r>
      <w:r>
        <w:t>(</w:t>
      </w:r>
      <w:r w:rsidRPr="00D36C91">
        <w:rPr>
          <w:u w:val="single"/>
        </w:rPr>
        <w:t>De Viris</w:t>
      </w:r>
      <w:r>
        <w:t>)</w:t>
      </w:r>
    </w:p>
    <w:p w14:paraId="06C847A4" w14:textId="77777777" w:rsidR="00932EEE" w:rsidRDefault="00932EEE" w:rsidP="00932EEE">
      <w:pPr>
        <w:pStyle w:val="Paragraphedeliste"/>
      </w:pPr>
    </w:p>
    <w:p w14:paraId="7E43B6C9" w14:textId="2EB84A7E" w:rsidR="00932EEE" w:rsidRDefault="00932EEE" w:rsidP="00932EEE">
      <w:pPr>
        <w:pStyle w:val="Paragraphedeliste"/>
        <w:numPr>
          <w:ilvl w:val="1"/>
          <w:numId w:val="34"/>
        </w:numPr>
      </w:pPr>
      <w:r>
        <w:t>Cicéron découvre le tombeau d’Archimède (Cicéron)</w:t>
      </w:r>
    </w:p>
    <w:p w14:paraId="1CAAB9C4" w14:textId="77777777" w:rsidR="006F677B" w:rsidRDefault="006F677B" w:rsidP="006F677B">
      <w:pPr>
        <w:pStyle w:val="Paragraphedeliste"/>
      </w:pPr>
    </w:p>
    <w:p w14:paraId="6F0E8FAC" w14:textId="2425397D" w:rsidR="006F677B" w:rsidRPr="003A28F5" w:rsidRDefault="006F677B" w:rsidP="00932EEE">
      <w:pPr>
        <w:pStyle w:val="Paragraphedeliste"/>
        <w:numPr>
          <w:ilvl w:val="1"/>
          <w:numId w:val="34"/>
        </w:numPr>
      </w:pPr>
      <w:r>
        <w:t>Scipion l’Africain (3</w:t>
      </w:r>
      <w:r>
        <w:t xml:space="preserve"> extraits du </w:t>
      </w:r>
      <w:r w:rsidRPr="00D36C91">
        <w:rPr>
          <w:u w:val="single"/>
        </w:rPr>
        <w:t>De Viris</w:t>
      </w:r>
      <w:r>
        <w:rPr>
          <w:u w:val="single"/>
        </w:rPr>
        <w:t>)</w:t>
      </w:r>
    </w:p>
    <w:p w14:paraId="2127D64A" w14:textId="138A2067" w:rsidR="00902080" w:rsidRDefault="00932EEE" w:rsidP="00902080">
      <w:pPr>
        <w:pStyle w:val="Titre1"/>
        <w:jc w:val="both"/>
        <w:rPr>
          <w:color w:val="auto"/>
          <w:sz w:val="22"/>
        </w:rPr>
      </w:pPr>
      <w:r>
        <w:rPr>
          <w:color w:val="auto"/>
          <w:sz w:val="22"/>
        </w:rPr>
        <w:t>Syntaxe</w:t>
      </w:r>
    </w:p>
    <w:p w14:paraId="6AE66C68" w14:textId="24D9B630" w:rsidR="00910DCB" w:rsidRDefault="00910DCB" w:rsidP="00910DCB"/>
    <w:p w14:paraId="4F2F1233" w14:textId="7FA9740C" w:rsidR="00910DCB" w:rsidRDefault="006F677B" w:rsidP="00910DCB">
      <w:pPr>
        <w:pStyle w:val="Paragraphedeliste"/>
        <w:numPr>
          <w:ilvl w:val="0"/>
          <w:numId w:val="39"/>
        </w:numPr>
      </w:pPr>
      <w:r>
        <w:t>Le complément circonstanciel de lieu &gt;&gt;&gt; exercice</w:t>
      </w:r>
    </w:p>
    <w:p w14:paraId="706783D3" w14:textId="77777777" w:rsidR="00910DCB" w:rsidRDefault="00910DCB" w:rsidP="00910DCB">
      <w:pPr>
        <w:pStyle w:val="Paragraphedeliste"/>
      </w:pPr>
    </w:p>
    <w:p w14:paraId="0A3B010F" w14:textId="7E4D829A" w:rsidR="003A28F5" w:rsidRDefault="00932EEE" w:rsidP="003A28F5">
      <w:pPr>
        <w:pStyle w:val="Titre1"/>
        <w:jc w:val="both"/>
        <w:rPr>
          <w:color w:val="auto"/>
          <w:sz w:val="22"/>
        </w:rPr>
      </w:pPr>
      <w:r>
        <w:rPr>
          <w:color w:val="auto"/>
          <w:sz w:val="22"/>
        </w:rPr>
        <w:t>Vocabulaire</w:t>
      </w:r>
    </w:p>
    <w:p w14:paraId="14A44DD4" w14:textId="77777777" w:rsidR="003A28F5" w:rsidRDefault="003A28F5" w:rsidP="003A28F5"/>
    <w:p w14:paraId="0CF8B205" w14:textId="28A72912" w:rsidR="003A28F5" w:rsidRDefault="006F677B" w:rsidP="003A28F5">
      <w:pPr>
        <w:pStyle w:val="Paragraphedeliste"/>
        <w:numPr>
          <w:ilvl w:val="0"/>
          <w:numId w:val="35"/>
        </w:numPr>
      </w:pPr>
      <w:r>
        <w:t>Les verbes latins composés d’un préfixe &gt;&gt;&gt; exercice</w:t>
      </w:r>
    </w:p>
    <w:p w14:paraId="069AE163" w14:textId="77777777" w:rsidR="00505824" w:rsidRDefault="00505824" w:rsidP="00505824">
      <w:pPr>
        <w:pStyle w:val="Paragraphedeliste"/>
      </w:pPr>
    </w:p>
    <w:p w14:paraId="6658BCC1" w14:textId="448301A5" w:rsidR="00910DCB" w:rsidRDefault="006F677B" w:rsidP="003A28F5">
      <w:pPr>
        <w:pStyle w:val="Paragraphedeliste"/>
        <w:numPr>
          <w:ilvl w:val="0"/>
          <w:numId w:val="35"/>
        </w:numPr>
      </w:pPr>
      <w:r>
        <w:t xml:space="preserve">Etymologie : les mots français formés sur le nom caput, capitis : la tête  </w:t>
      </w:r>
    </w:p>
    <w:p w14:paraId="71E9E62F" w14:textId="77777777" w:rsidR="00505824" w:rsidRDefault="00505824" w:rsidP="00505824">
      <w:pPr>
        <w:pStyle w:val="Paragraphedeliste"/>
      </w:pPr>
    </w:p>
    <w:p w14:paraId="3EAC4076" w14:textId="77777777" w:rsidR="007F7488" w:rsidRDefault="007F7488" w:rsidP="007F7488">
      <w:pPr>
        <w:pStyle w:val="Paragraphedeliste"/>
      </w:pPr>
    </w:p>
    <w:p w14:paraId="50B7A1B6" w14:textId="55CE4119" w:rsidR="00902080" w:rsidRDefault="00902080" w:rsidP="007B765C"/>
    <w:sectPr w:rsidR="00902080" w:rsidSect="007F748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46079F"/>
    <w:multiLevelType w:val="hybridMultilevel"/>
    <w:tmpl w:val="FD7888F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A40265"/>
    <w:multiLevelType w:val="multilevel"/>
    <w:tmpl w:val="EF00527E"/>
    <w:lvl w:ilvl="0">
      <w:start w:val="1"/>
      <w:numFmt w:val="upperRoman"/>
      <w:pStyle w:val="Titre1"/>
      <w:lvlText w:val="%1."/>
      <w:lvlJc w:val="left"/>
      <w:pPr>
        <w:ind w:left="0" w:firstLine="0"/>
      </w:pPr>
    </w:lvl>
    <w:lvl w:ilvl="1">
      <w:start w:val="1"/>
      <w:numFmt w:val="decimal"/>
      <w:pStyle w:val="Titre2"/>
      <w:lvlText w:val="%2."/>
      <w:lvlJc w:val="left"/>
      <w:pPr>
        <w:ind w:left="9072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pStyle w:val="Titre4"/>
      <w:lvlText w:val="%4)"/>
      <w:lvlJc w:val="left"/>
      <w:pPr>
        <w:ind w:left="2160" w:firstLine="0"/>
      </w:pPr>
    </w:lvl>
    <w:lvl w:ilvl="4">
      <w:start w:val="1"/>
      <w:numFmt w:val="decimal"/>
      <w:pStyle w:val="Titre5"/>
      <w:lvlText w:val="(%5)"/>
      <w:lvlJc w:val="left"/>
      <w:pPr>
        <w:ind w:left="2880" w:firstLine="0"/>
      </w:pPr>
    </w:lvl>
    <w:lvl w:ilvl="5">
      <w:start w:val="1"/>
      <w:numFmt w:val="lowerLetter"/>
      <w:pStyle w:val="Titre6"/>
      <w:lvlText w:val="(%6)"/>
      <w:lvlJc w:val="left"/>
      <w:pPr>
        <w:ind w:left="3600" w:firstLine="0"/>
      </w:pPr>
    </w:lvl>
    <w:lvl w:ilvl="6">
      <w:start w:val="1"/>
      <w:numFmt w:val="lowerRoman"/>
      <w:pStyle w:val="Titre7"/>
      <w:lvlText w:val="(%7)"/>
      <w:lvlJc w:val="left"/>
      <w:pPr>
        <w:ind w:left="4320" w:firstLine="0"/>
      </w:pPr>
    </w:lvl>
    <w:lvl w:ilvl="7">
      <w:start w:val="1"/>
      <w:numFmt w:val="lowerLetter"/>
      <w:pStyle w:val="Titre8"/>
      <w:lvlText w:val="(%8)"/>
      <w:lvlJc w:val="left"/>
      <w:pPr>
        <w:ind w:left="5040" w:firstLine="0"/>
      </w:pPr>
    </w:lvl>
    <w:lvl w:ilvl="8">
      <w:start w:val="1"/>
      <w:numFmt w:val="lowerRoman"/>
      <w:pStyle w:val="Titre9"/>
      <w:lvlText w:val="(%9)"/>
      <w:lvlJc w:val="left"/>
      <w:pPr>
        <w:ind w:left="5760" w:firstLine="0"/>
      </w:pPr>
    </w:lvl>
  </w:abstractNum>
  <w:abstractNum w:abstractNumId="2" w15:restartNumberingAfterBreak="0">
    <w:nsid w:val="2D746449"/>
    <w:multiLevelType w:val="hybridMultilevel"/>
    <w:tmpl w:val="593476C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366995"/>
    <w:multiLevelType w:val="hybridMultilevel"/>
    <w:tmpl w:val="92788DC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82F7B9D"/>
    <w:multiLevelType w:val="hybridMultilevel"/>
    <w:tmpl w:val="4C828D4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E74A47"/>
    <w:multiLevelType w:val="hybridMultilevel"/>
    <w:tmpl w:val="A93631E0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D785A39"/>
    <w:multiLevelType w:val="hybridMultilevel"/>
    <w:tmpl w:val="FE02588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761D04"/>
    <w:multiLevelType w:val="hybridMultilevel"/>
    <w:tmpl w:val="90BAB0B4"/>
    <w:lvl w:ilvl="0" w:tplc="040C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8" w15:restartNumberingAfterBreak="0">
    <w:nsid w:val="74564FCC"/>
    <w:multiLevelType w:val="hybridMultilevel"/>
    <w:tmpl w:val="F1E6AE02"/>
    <w:lvl w:ilvl="0" w:tplc="040C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79D10910"/>
    <w:multiLevelType w:val="hybridMultilevel"/>
    <w:tmpl w:val="A6EE63A6"/>
    <w:lvl w:ilvl="0" w:tplc="040C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0" w15:restartNumberingAfterBreak="0">
    <w:nsid w:val="7AD636C6"/>
    <w:multiLevelType w:val="hybridMultilevel"/>
    <w:tmpl w:val="0C185BA6"/>
    <w:lvl w:ilvl="0" w:tplc="040C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 w16cid:durableId="313147710">
    <w:abstractNumId w:val="1"/>
  </w:num>
  <w:num w:numId="2" w16cid:durableId="1786189263">
    <w:abstractNumId w:val="1"/>
  </w:num>
  <w:num w:numId="3" w16cid:durableId="1628389589">
    <w:abstractNumId w:val="1"/>
  </w:num>
  <w:num w:numId="4" w16cid:durableId="1864126792">
    <w:abstractNumId w:val="1"/>
  </w:num>
  <w:num w:numId="5" w16cid:durableId="439423219">
    <w:abstractNumId w:val="8"/>
  </w:num>
  <w:num w:numId="6" w16cid:durableId="1860728487">
    <w:abstractNumId w:val="1"/>
  </w:num>
  <w:num w:numId="7" w16cid:durableId="1094984299">
    <w:abstractNumId w:val="7"/>
  </w:num>
  <w:num w:numId="8" w16cid:durableId="1011374556">
    <w:abstractNumId w:val="1"/>
  </w:num>
  <w:num w:numId="9" w16cid:durableId="1050962808">
    <w:abstractNumId w:val="1"/>
  </w:num>
  <w:num w:numId="10" w16cid:durableId="141195648">
    <w:abstractNumId w:val="10"/>
  </w:num>
  <w:num w:numId="11" w16cid:durableId="642195483">
    <w:abstractNumId w:val="9"/>
  </w:num>
  <w:num w:numId="12" w16cid:durableId="187135820">
    <w:abstractNumId w:val="1"/>
  </w:num>
  <w:num w:numId="13" w16cid:durableId="66686065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97721288">
    <w:abstractNumId w:val="1"/>
  </w:num>
  <w:num w:numId="15" w16cid:durableId="54271115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277760816">
    <w:abstractNumId w:val="1"/>
  </w:num>
  <w:num w:numId="17" w16cid:durableId="206331715">
    <w:abstractNumId w:val="1"/>
  </w:num>
  <w:num w:numId="18" w16cid:durableId="1940330169">
    <w:abstractNumId w:val="1"/>
  </w:num>
  <w:num w:numId="19" w16cid:durableId="1160537736">
    <w:abstractNumId w:val="1"/>
  </w:num>
  <w:num w:numId="20" w16cid:durableId="1785071155">
    <w:abstractNumId w:val="1"/>
  </w:num>
  <w:num w:numId="21" w16cid:durableId="707028425">
    <w:abstractNumId w:val="1"/>
  </w:num>
  <w:num w:numId="22" w16cid:durableId="833379474">
    <w:abstractNumId w:val="1"/>
  </w:num>
  <w:num w:numId="23" w16cid:durableId="8019958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938177704">
    <w:abstractNumId w:val="1"/>
  </w:num>
  <w:num w:numId="25" w16cid:durableId="832531450">
    <w:abstractNumId w:val="1"/>
  </w:num>
  <w:num w:numId="26" w16cid:durableId="13074099">
    <w:abstractNumId w:val="1"/>
  </w:num>
  <w:num w:numId="27" w16cid:durableId="604120191">
    <w:abstractNumId w:val="1"/>
  </w:num>
  <w:num w:numId="28" w16cid:durableId="27488887">
    <w:abstractNumId w:val="1"/>
  </w:num>
  <w:num w:numId="29" w16cid:durableId="1469398413">
    <w:abstractNumId w:val="1"/>
  </w:num>
  <w:num w:numId="30" w16cid:durableId="585117084">
    <w:abstractNumId w:val="1"/>
  </w:num>
  <w:num w:numId="31" w16cid:durableId="151264414">
    <w:abstractNumId w:val="1"/>
  </w:num>
  <w:num w:numId="32" w16cid:durableId="216472029">
    <w:abstractNumId w:val="1"/>
  </w:num>
  <w:num w:numId="33" w16cid:durableId="1835805013">
    <w:abstractNumId w:val="1"/>
  </w:num>
  <w:num w:numId="34" w16cid:durableId="52312929">
    <w:abstractNumId w:val="4"/>
  </w:num>
  <w:num w:numId="35" w16cid:durableId="838500097">
    <w:abstractNumId w:val="6"/>
  </w:num>
  <w:num w:numId="36" w16cid:durableId="554585688">
    <w:abstractNumId w:val="3"/>
  </w:num>
  <w:num w:numId="37" w16cid:durableId="1434668244">
    <w:abstractNumId w:val="2"/>
  </w:num>
  <w:num w:numId="38" w16cid:durableId="538248083">
    <w:abstractNumId w:val="5"/>
  </w:num>
  <w:num w:numId="39" w16cid:durableId="1200627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E8B"/>
    <w:rsid w:val="00060683"/>
    <w:rsid w:val="000E0941"/>
    <w:rsid w:val="00116311"/>
    <w:rsid w:val="0012537B"/>
    <w:rsid w:val="0026666E"/>
    <w:rsid w:val="003A28F5"/>
    <w:rsid w:val="003B780C"/>
    <w:rsid w:val="003D54F0"/>
    <w:rsid w:val="00505824"/>
    <w:rsid w:val="00514E8B"/>
    <w:rsid w:val="005F758A"/>
    <w:rsid w:val="00655A74"/>
    <w:rsid w:val="006C03E1"/>
    <w:rsid w:val="006F677B"/>
    <w:rsid w:val="00744055"/>
    <w:rsid w:val="007B765C"/>
    <w:rsid w:val="007F7488"/>
    <w:rsid w:val="008203FE"/>
    <w:rsid w:val="008279BA"/>
    <w:rsid w:val="00902080"/>
    <w:rsid w:val="00910DCB"/>
    <w:rsid w:val="00932EEE"/>
    <w:rsid w:val="009B15AB"/>
    <w:rsid w:val="00A46DAB"/>
    <w:rsid w:val="00B1691D"/>
    <w:rsid w:val="00BE27C4"/>
    <w:rsid w:val="00C81B03"/>
    <w:rsid w:val="00CC1FE7"/>
    <w:rsid w:val="00D369A9"/>
    <w:rsid w:val="00D36C91"/>
    <w:rsid w:val="00D64B2B"/>
    <w:rsid w:val="00D75306"/>
    <w:rsid w:val="00DB050B"/>
    <w:rsid w:val="00E22E5A"/>
    <w:rsid w:val="00EB4911"/>
    <w:rsid w:val="00F25AEA"/>
    <w:rsid w:val="00F63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B8EDD"/>
  <w15:docId w15:val="{5F3B4C3D-78A7-4132-B83C-F7E8CA1F2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14E8B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514E8B"/>
    <w:pPr>
      <w:keepNext/>
      <w:keepLines/>
      <w:numPr>
        <w:ilvl w:val="1"/>
        <w:numId w:val="1"/>
      </w:numPr>
      <w:spacing w:before="200" w:after="0"/>
      <w:ind w:left="72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14E8B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14E8B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14E8B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14E8B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14E8B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14E8B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14E8B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14E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514E8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514E8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514E8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514E8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514E8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514E8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9020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115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Moi</dc:creator>
  <cp:lastModifiedBy>Geneviève</cp:lastModifiedBy>
  <cp:revision>3</cp:revision>
  <cp:lastPrinted>2022-09-11T15:10:00Z</cp:lastPrinted>
  <dcterms:created xsi:type="dcterms:W3CDTF">2023-09-17T17:55:00Z</dcterms:created>
  <dcterms:modified xsi:type="dcterms:W3CDTF">2023-09-17T18:07:00Z</dcterms:modified>
</cp:coreProperties>
</file>