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CD909" w14:textId="0CDEF39A" w:rsidR="005712BB" w:rsidRPr="004C330A" w:rsidRDefault="005712BB" w:rsidP="005712BB">
      <w:pPr>
        <w:shd w:val="clear" w:color="auto" w:fill="FFFFFF"/>
        <w:spacing w:before="100" w:beforeAutospacing="1" w:after="100" w:afterAutospacing="1" w:line="240" w:lineRule="auto"/>
        <w:rPr>
          <w:rStyle w:val="dflt-txtlettrine"/>
          <w:rFonts w:ascii="Times" w:hAnsi="Times" w:cs="Times"/>
          <w:b/>
          <w:bCs/>
          <w:caps/>
          <w:color w:val="202020"/>
          <w:sz w:val="20"/>
          <w:szCs w:val="20"/>
          <w:bdr w:val="none" w:sz="0" w:space="0" w:color="auto" w:frame="1"/>
          <w:shd w:val="clear" w:color="auto" w:fill="FFFFFF"/>
        </w:rPr>
      </w:pPr>
      <w:r w:rsidRPr="004C330A">
        <w:rPr>
          <w:rStyle w:val="dflt-txtlettrine"/>
          <w:rFonts w:ascii="Times" w:hAnsi="Times" w:cs="Times"/>
          <w:b/>
          <w:bCs/>
          <w:caps/>
          <w:color w:val="202020"/>
          <w:sz w:val="20"/>
          <w:szCs w:val="20"/>
          <w:bdr w:val="none" w:sz="0" w:space="0" w:color="auto" w:frame="1"/>
          <w:shd w:val="clear" w:color="auto" w:fill="FFFFFF"/>
        </w:rPr>
        <w:t xml:space="preserve">7 oscars ? </w:t>
      </w:r>
    </w:p>
    <w:p w14:paraId="42F0724F" w14:textId="77777777" w:rsidR="004C330A" w:rsidRDefault="005712BB" w:rsidP="005712BB">
      <w:pPr>
        <w:pStyle w:val="NormalWeb"/>
        <w:shd w:val="clear" w:color="auto" w:fill="FFFFFF"/>
        <w:rPr>
          <w:rStyle w:val="dflt-txtlettrine"/>
          <w:rFonts w:ascii="Times" w:hAnsi="Times" w:cs="Times"/>
          <w:b/>
          <w:bCs/>
          <w:caps/>
          <w:color w:val="202020"/>
          <w:sz w:val="20"/>
          <w:szCs w:val="20"/>
          <w:bdr w:val="none" w:sz="0" w:space="0" w:color="auto" w:frame="1"/>
          <w:shd w:val="clear" w:color="auto" w:fill="FFFFFF"/>
        </w:rPr>
      </w:pPr>
      <w:proofErr w:type="gramStart"/>
      <w:r w:rsidRPr="00DA6C5D">
        <w:rPr>
          <w:color w:val="000000"/>
          <w:sz w:val="20"/>
          <w:szCs w:val="20"/>
        </w:rPr>
        <w:t>meilleur</w:t>
      </w:r>
      <w:proofErr w:type="gramEnd"/>
      <w:r w:rsidRPr="00DA6C5D">
        <w:rPr>
          <w:color w:val="000000"/>
          <w:sz w:val="20"/>
          <w:szCs w:val="20"/>
        </w:rPr>
        <w:t xml:space="preserve"> film et meilleure réalisation pour </w:t>
      </w:r>
      <w:r w:rsidRPr="00DA6C5D">
        <w:rPr>
          <w:rStyle w:val="lev"/>
          <w:color w:val="000000"/>
          <w:sz w:val="20"/>
          <w:szCs w:val="20"/>
        </w:rPr>
        <w:t>Christopher Nolan</w:t>
      </w:r>
      <w:r w:rsidRPr="00DA6C5D">
        <w:rPr>
          <w:color w:val="000000"/>
          <w:sz w:val="20"/>
          <w:szCs w:val="20"/>
        </w:rPr>
        <w:t>, meilleur acteur pour </w:t>
      </w:r>
      <w:proofErr w:type="spellStart"/>
      <w:r w:rsidRPr="00DA6C5D">
        <w:rPr>
          <w:rStyle w:val="lev"/>
          <w:color w:val="000000"/>
          <w:sz w:val="20"/>
          <w:szCs w:val="20"/>
        </w:rPr>
        <w:t>Cillian</w:t>
      </w:r>
      <w:proofErr w:type="spellEnd"/>
      <w:r w:rsidRPr="00DA6C5D">
        <w:rPr>
          <w:rStyle w:val="lev"/>
          <w:color w:val="000000"/>
          <w:sz w:val="20"/>
          <w:szCs w:val="20"/>
        </w:rPr>
        <w:t xml:space="preserve"> Murphy</w:t>
      </w:r>
      <w:r w:rsidRPr="00DA6C5D">
        <w:rPr>
          <w:color w:val="000000"/>
          <w:sz w:val="20"/>
          <w:szCs w:val="20"/>
        </w:rPr>
        <w:t>, meilleur acteur dans un second rôle pour </w:t>
      </w:r>
      <w:r w:rsidRPr="00DA6C5D">
        <w:rPr>
          <w:rStyle w:val="lev"/>
          <w:color w:val="000000"/>
          <w:sz w:val="20"/>
          <w:szCs w:val="20"/>
        </w:rPr>
        <w:t>Robert Downey Jr.</w:t>
      </w:r>
      <w:r w:rsidRPr="00DA6C5D">
        <w:rPr>
          <w:color w:val="000000"/>
          <w:sz w:val="20"/>
          <w:szCs w:val="20"/>
        </w:rPr>
        <w:t>, meilleure photographie pour </w:t>
      </w:r>
      <w:proofErr w:type="spellStart"/>
      <w:r w:rsidRPr="00DA6C5D">
        <w:rPr>
          <w:rStyle w:val="lev"/>
          <w:color w:val="000000"/>
          <w:sz w:val="20"/>
          <w:szCs w:val="20"/>
        </w:rPr>
        <w:t>Hoyte</w:t>
      </w:r>
      <w:proofErr w:type="spellEnd"/>
      <w:r w:rsidRPr="00DA6C5D">
        <w:rPr>
          <w:rStyle w:val="lev"/>
          <w:color w:val="000000"/>
          <w:sz w:val="20"/>
          <w:szCs w:val="20"/>
        </w:rPr>
        <w:t xml:space="preserve"> van </w:t>
      </w:r>
      <w:proofErr w:type="spellStart"/>
      <w:r w:rsidRPr="00DA6C5D">
        <w:rPr>
          <w:rStyle w:val="lev"/>
          <w:color w:val="000000"/>
          <w:sz w:val="20"/>
          <w:szCs w:val="20"/>
        </w:rPr>
        <w:t>Hoytema</w:t>
      </w:r>
      <w:proofErr w:type="spellEnd"/>
      <w:r w:rsidRPr="00DA6C5D">
        <w:rPr>
          <w:color w:val="000000"/>
          <w:sz w:val="20"/>
          <w:szCs w:val="20"/>
        </w:rPr>
        <w:t>, meilleur montage pour </w:t>
      </w:r>
      <w:r w:rsidRPr="00DA6C5D">
        <w:rPr>
          <w:rStyle w:val="lev"/>
          <w:color w:val="000000"/>
          <w:sz w:val="20"/>
          <w:szCs w:val="20"/>
        </w:rPr>
        <w:t>Jennifer Lame</w:t>
      </w:r>
      <w:r w:rsidRPr="00DA6C5D">
        <w:rPr>
          <w:color w:val="000000"/>
          <w:sz w:val="20"/>
          <w:szCs w:val="20"/>
        </w:rPr>
        <w:t> et meilleure musique pour </w:t>
      </w:r>
      <w:r w:rsidRPr="00DA6C5D">
        <w:rPr>
          <w:rStyle w:val="lev"/>
          <w:color w:val="000000"/>
          <w:sz w:val="20"/>
          <w:szCs w:val="20"/>
        </w:rPr>
        <w:t xml:space="preserve">Ludwig </w:t>
      </w:r>
      <w:proofErr w:type="spellStart"/>
      <w:r w:rsidRPr="00DA6C5D">
        <w:rPr>
          <w:rStyle w:val="lev"/>
          <w:color w:val="000000"/>
          <w:sz w:val="20"/>
          <w:szCs w:val="20"/>
        </w:rPr>
        <w:t>Göransson</w:t>
      </w:r>
      <w:proofErr w:type="spellEnd"/>
      <w:r w:rsidRPr="00DA6C5D">
        <w:rPr>
          <w:color w:val="000000"/>
          <w:sz w:val="20"/>
          <w:szCs w:val="20"/>
        </w:rPr>
        <w:t>.</w:t>
      </w:r>
      <w:r w:rsidR="004C330A" w:rsidRPr="004C330A">
        <w:rPr>
          <w:rStyle w:val="dflt-txtlettrine"/>
          <w:rFonts w:ascii="Times" w:hAnsi="Times" w:cs="Times"/>
          <w:b/>
          <w:bCs/>
          <w:caps/>
          <w:color w:val="202020"/>
          <w:sz w:val="20"/>
          <w:szCs w:val="20"/>
          <w:bdr w:val="none" w:sz="0" w:space="0" w:color="auto" w:frame="1"/>
          <w:shd w:val="clear" w:color="auto" w:fill="FFFFFF"/>
        </w:rPr>
        <w:t xml:space="preserve"> </w:t>
      </w:r>
    </w:p>
    <w:p w14:paraId="625EF6B9" w14:textId="2FBB63CD" w:rsidR="005712BB" w:rsidRPr="00DA6C5D" w:rsidRDefault="004C330A" w:rsidP="005712BB">
      <w:pPr>
        <w:pStyle w:val="NormalWeb"/>
        <w:shd w:val="clear" w:color="auto" w:fill="FFFFFF"/>
        <w:rPr>
          <w:color w:val="000000"/>
          <w:sz w:val="20"/>
          <w:szCs w:val="20"/>
        </w:rPr>
      </w:pPr>
      <w:r w:rsidRPr="004C330A">
        <w:rPr>
          <w:rStyle w:val="dflt-txtlettrine"/>
          <w:rFonts w:ascii="Times" w:hAnsi="Times" w:cs="Times"/>
          <w:b/>
          <w:bCs/>
          <w:caps/>
          <w:color w:val="202020"/>
          <w:sz w:val="20"/>
          <w:szCs w:val="20"/>
          <w:bdr w:val="none" w:sz="0" w:space="0" w:color="auto" w:frame="1"/>
          <w:shd w:val="clear" w:color="auto" w:fill="FFFFFF"/>
        </w:rPr>
        <w:t>qu’en pensez-vous ?</w:t>
      </w:r>
      <w:r>
        <w:rPr>
          <w:rStyle w:val="dflt-txtlettrine"/>
          <w:rFonts w:ascii="Times" w:hAnsi="Times" w:cs="Times"/>
          <w:b/>
          <w:bCs/>
          <w:caps/>
          <w:color w:val="202020"/>
          <w:sz w:val="20"/>
          <w:szCs w:val="20"/>
          <w:bdr w:val="none" w:sz="0" w:space="0" w:color="auto" w:frame="1"/>
          <w:shd w:val="clear" w:color="auto" w:fill="FFFFFF"/>
        </w:rPr>
        <w:t xml:space="preserve"> votre avis</w:t>
      </w:r>
    </w:p>
    <w:p w14:paraId="36823C2F" w14:textId="033CC947" w:rsidR="00AB6502" w:rsidRPr="00FA59A2" w:rsidRDefault="00AB6502" w:rsidP="00AB6502">
      <w:pPr>
        <w:shd w:val="clear" w:color="auto" w:fill="F6F6F6"/>
        <w:spacing w:after="0" w:line="240" w:lineRule="auto"/>
        <w:textAlignment w:val="baseline"/>
        <w:rPr>
          <w:rFonts w:ascii="Source Sans Pro" w:eastAsia="Times New Roman" w:hAnsi="Source Sans Pro" w:cs="Times New Roman"/>
          <w:color w:val="FF0000"/>
          <w:kern w:val="0"/>
          <w:sz w:val="20"/>
          <w:szCs w:val="20"/>
          <w:lang w:eastAsia="fr-FR"/>
          <w14:ligatures w14:val="none"/>
        </w:rPr>
      </w:pPr>
      <w:r w:rsidRPr="00AB6502">
        <w:rPr>
          <w:rFonts w:ascii="Source Sans Pro" w:eastAsia="Times New Roman" w:hAnsi="Source Sans Pro" w:cs="Times New Roman"/>
          <w:color w:val="000000"/>
          <w:kern w:val="0"/>
          <w:sz w:val="20"/>
          <w:szCs w:val="20"/>
          <w:lang w:eastAsia="fr-FR"/>
          <w14:ligatures w14:val="none"/>
        </w:rPr>
        <w:t>Le scénario est basé sur le livre </w:t>
      </w:r>
      <w:r w:rsidRPr="00AB6502">
        <w:rPr>
          <w:rFonts w:ascii="Source Sans Pro" w:eastAsia="Times New Roman" w:hAnsi="Source Sans Pro" w:cs="Times New Roman"/>
          <w:i/>
          <w:iCs/>
          <w:color w:val="000000"/>
          <w:kern w:val="0"/>
          <w:sz w:val="20"/>
          <w:szCs w:val="20"/>
          <w:bdr w:val="none" w:sz="0" w:space="0" w:color="auto" w:frame="1"/>
          <w:lang w:eastAsia="fr-FR"/>
          <w14:ligatures w14:val="none"/>
        </w:rPr>
        <w:t xml:space="preserve">American </w:t>
      </w:r>
      <w:proofErr w:type="spellStart"/>
      <w:proofErr w:type="gramStart"/>
      <w:r w:rsidRPr="00AB6502">
        <w:rPr>
          <w:rFonts w:ascii="Source Sans Pro" w:eastAsia="Times New Roman" w:hAnsi="Source Sans Pro" w:cs="Times New Roman"/>
          <w:i/>
          <w:iCs/>
          <w:color w:val="000000"/>
          <w:kern w:val="0"/>
          <w:sz w:val="20"/>
          <w:szCs w:val="20"/>
          <w:bdr w:val="none" w:sz="0" w:space="0" w:color="auto" w:frame="1"/>
          <w:lang w:eastAsia="fr-FR"/>
          <w14:ligatures w14:val="none"/>
        </w:rPr>
        <w:t>Prometheus</w:t>
      </w:r>
      <w:proofErr w:type="spellEnd"/>
      <w:r w:rsidRPr="00AB6502">
        <w:rPr>
          <w:rFonts w:ascii="Source Sans Pro" w:eastAsia="Times New Roman" w:hAnsi="Source Sans Pro" w:cs="Times New Roman"/>
          <w:i/>
          <w:iCs/>
          <w:color w:val="000000"/>
          <w:kern w:val="0"/>
          <w:sz w:val="20"/>
          <w:szCs w:val="20"/>
          <w:bdr w:val="none" w:sz="0" w:space="0" w:color="auto" w:frame="1"/>
          <w:lang w:eastAsia="fr-FR"/>
          <w14:ligatures w14:val="none"/>
        </w:rPr>
        <w:t>:</w:t>
      </w:r>
      <w:proofErr w:type="gramEnd"/>
      <w:r w:rsidRPr="00AB6502">
        <w:rPr>
          <w:rFonts w:ascii="Source Sans Pro" w:eastAsia="Times New Roman" w:hAnsi="Source Sans Pro" w:cs="Times New Roman"/>
          <w:i/>
          <w:iCs/>
          <w:color w:val="000000"/>
          <w:kern w:val="0"/>
          <w:sz w:val="20"/>
          <w:szCs w:val="20"/>
          <w:bdr w:val="none" w:sz="0" w:space="0" w:color="auto" w:frame="1"/>
          <w:lang w:eastAsia="fr-FR"/>
          <w14:ligatures w14:val="none"/>
        </w:rPr>
        <w:t xml:space="preserve"> The Triumph and </w:t>
      </w:r>
      <w:proofErr w:type="spellStart"/>
      <w:r w:rsidRPr="00AB6502">
        <w:rPr>
          <w:rFonts w:ascii="Source Sans Pro" w:eastAsia="Times New Roman" w:hAnsi="Source Sans Pro" w:cs="Times New Roman"/>
          <w:i/>
          <w:iCs/>
          <w:color w:val="000000"/>
          <w:kern w:val="0"/>
          <w:sz w:val="20"/>
          <w:szCs w:val="20"/>
          <w:bdr w:val="none" w:sz="0" w:space="0" w:color="auto" w:frame="1"/>
          <w:lang w:eastAsia="fr-FR"/>
          <w14:ligatures w14:val="none"/>
        </w:rPr>
        <w:t>Tragedy</w:t>
      </w:r>
      <w:proofErr w:type="spellEnd"/>
      <w:r w:rsidRPr="00AB6502">
        <w:rPr>
          <w:rFonts w:ascii="Source Sans Pro" w:eastAsia="Times New Roman" w:hAnsi="Source Sans Pro" w:cs="Times New Roman"/>
          <w:i/>
          <w:iCs/>
          <w:color w:val="000000"/>
          <w:kern w:val="0"/>
          <w:sz w:val="20"/>
          <w:szCs w:val="20"/>
          <w:bdr w:val="none" w:sz="0" w:space="0" w:color="auto" w:frame="1"/>
          <w:lang w:eastAsia="fr-FR"/>
          <w14:ligatures w14:val="none"/>
        </w:rPr>
        <w:t xml:space="preserve"> of J. Robert Oppenheimer </w:t>
      </w:r>
      <w:r w:rsidRPr="00AB6502">
        <w:rPr>
          <w:rFonts w:ascii="Source Sans Pro" w:eastAsia="Times New Roman" w:hAnsi="Source Sans Pro" w:cs="Times New Roman"/>
          <w:color w:val="000000"/>
          <w:kern w:val="0"/>
          <w:sz w:val="20"/>
          <w:szCs w:val="20"/>
          <w:lang w:eastAsia="fr-FR"/>
          <w14:ligatures w14:val="none"/>
        </w:rPr>
        <w:t xml:space="preserve">qui a valu à ses auteurs, Kai Bird et Martin J. </w:t>
      </w:r>
      <w:proofErr w:type="spellStart"/>
      <w:r w:rsidRPr="00AB6502">
        <w:rPr>
          <w:rFonts w:ascii="Source Sans Pro" w:eastAsia="Times New Roman" w:hAnsi="Source Sans Pro" w:cs="Times New Roman"/>
          <w:color w:val="000000"/>
          <w:kern w:val="0"/>
          <w:sz w:val="20"/>
          <w:szCs w:val="20"/>
          <w:lang w:eastAsia="fr-FR"/>
          <w14:ligatures w14:val="none"/>
        </w:rPr>
        <w:t>Sherwin</w:t>
      </w:r>
      <w:proofErr w:type="spellEnd"/>
      <w:r w:rsidRPr="00AB6502">
        <w:rPr>
          <w:rFonts w:ascii="Source Sans Pro" w:eastAsia="Times New Roman" w:hAnsi="Source Sans Pro" w:cs="Times New Roman"/>
          <w:color w:val="000000"/>
          <w:kern w:val="0"/>
          <w:sz w:val="20"/>
          <w:szCs w:val="20"/>
          <w:lang w:eastAsia="fr-FR"/>
          <w14:ligatures w14:val="none"/>
        </w:rPr>
        <w:t>, un prix Pulitzer en 2006</w:t>
      </w:r>
      <w:r w:rsidRPr="00FA59A2">
        <w:rPr>
          <w:rFonts w:ascii="Source Sans Pro" w:eastAsia="Times New Roman" w:hAnsi="Source Sans Pro" w:cs="Times New Roman"/>
          <w:color w:val="FF0000"/>
          <w:kern w:val="0"/>
          <w:sz w:val="20"/>
          <w:szCs w:val="20"/>
          <w:lang w:eastAsia="fr-FR"/>
          <w14:ligatures w14:val="none"/>
        </w:rPr>
        <w:t xml:space="preserve">. L’ouvrage, qui a été écrit sur une période de 25 ans, a nécessité des centaines d’entrevues. Après avoir complété sa rédaction, Martin J. </w:t>
      </w:r>
      <w:proofErr w:type="spellStart"/>
      <w:r w:rsidRPr="00FA59A2">
        <w:rPr>
          <w:rFonts w:ascii="Source Sans Pro" w:eastAsia="Times New Roman" w:hAnsi="Source Sans Pro" w:cs="Times New Roman"/>
          <w:color w:val="FF0000"/>
          <w:kern w:val="0"/>
          <w:sz w:val="20"/>
          <w:szCs w:val="20"/>
          <w:lang w:eastAsia="fr-FR"/>
          <w14:ligatures w14:val="none"/>
        </w:rPr>
        <w:t>Sherwin</w:t>
      </w:r>
      <w:proofErr w:type="spellEnd"/>
      <w:r w:rsidRPr="00FA59A2">
        <w:rPr>
          <w:rFonts w:ascii="Source Sans Pro" w:eastAsia="Times New Roman" w:hAnsi="Source Sans Pro" w:cs="Times New Roman"/>
          <w:color w:val="FF0000"/>
          <w:kern w:val="0"/>
          <w:sz w:val="20"/>
          <w:szCs w:val="20"/>
          <w:lang w:eastAsia="fr-FR"/>
          <w14:ligatures w14:val="none"/>
        </w:rPr>
        <w:t xml:space="preserve"> a déposé 26 000 documents à la bibliothèque du Congrès, qui sont aujourd’hui accessibles au public. </w:t>
      </w:r>
    </w:p>
    <w:p w14:paraId="095FAD26" w14:textId="77777777" w:rsidR="00AB6502" w:rsidRDefault="00AB6502" w:rsidP="009B0EB8">
      <w:pPr>
        <w:shd w:val="clear" w:color="auto" w:fill="FFFFFF"/>
        <w:spacing w:after="180" w:line="240" w:lineRule="auto"/>
        <w:rPr>
          <w:rFonts w:ascii="Arial" w:hAnsi="Arial" w:cs="Arial"/>
          <w:b/>
          <w:bCs/>
          <w:color w:val="2D2D2D"/>
          <w:sz w:val="20"/>
          <w:szCs w:val="20"/>
          <w:bdr w:val="single" w:sz="2" w:space="0" w:color="auto" w:frame="1"/>
        </w:rPr>
      </w:pPr>
    </w:p>
    <w:p w14:paraId="4CC9A651" w14:textId="7B3FB24F" w:rsidR="00A25165" w:rsidRPr="00FF218D" w:rsidRDefault="00A25165" w:rsidP="00C844A2">
      <w:pPr>
        <w:shd w:val="clear" w:color="auto" w:fill="FFFFFF"/>
        <w:spacing w:after="180" w:line="240" w:lineRule="auto"/>
        <w:rPr>
          <w:rFonts w:ascii="Montserrat" w:eastAsia="Times New Roman" w:hAnsi="Montserrat" w:cs="Arial"/>
          <w:i/>
          <w:iCs/>
          <w:color w:val="333333"/>
          <w:kern w:val="0"/>
          <w:sz w:val="18"/>
          <w:szCs w:val="18"/>
          <w:lang w:eastAsia="fr-FR"/>
          <w14:ligatures w14:val="none"/>
        </w:rPr>
      </w:pPr>
      <w:r w:rsidRPr="00FF218D">
        <w:rPr>
          <w:rFonts w:ascii="Montserrat" w:eastAsia="Times New Roman" w:hAnsi="Montserrat" w:cs="Arial"/>
          <w:i/>
          <w:iCs/>
          <w:color w:val="333333"/>
          <w:kern w:val="0"/>
          <w:sz w:val="18"/>
          <w:szCs w:val="18"/>
          <w:lang w:eastAsia="fr-FR"/>
          <w14:ligatures w14:val="none"/>
        </w:rPr>
        <w:t> "Je voulais plonger le spectateur dans l’esprit et la vie d’un être qui s’est retrouvé à l’épicentre des plus grandes mutations de l’histoire. Qu’on le veuille ou non, J. Robert Oppenheimer est la personne la plus importante qui ait jamais vécu. Il a façonné le monde dans lequel nous vivons, pour le meilleur et pour le pire. Et il faut se plonger dans son parcours pour y croire.</w:t>
      </w:r>
    </w:p>
    <w:p w14:paraId="6E538F9B" w14:textId="446BEBBE" w:rsidR="00C844A2" w:rsidRPr="00FF218D" w:rsidRDefault="00C844A2" w:rsidP="00C844A2">
      <w:pPr>
        <w:shd w:val="clear" w:color="auto" w:fill="FFFFFF"/>
        <w:spacing w:after="180" w:line="240" w:lineRule="auto"/>
        <w:rPr>
          <w:rFonts w:ascii="Arial" w:hAnsi="Arial" w:cs="Arial"/>
          <w:b/>
          <w:bCs/>
          <w:color w:val="2D2D2D"/>
          <w:sz w:val="18"/>
          <w:szCs w:val="18"/>
          <w:bdr w:val="single" w:sz="2" w:space="0" w:color="auto" w:frame="1"/>
        </w:rPr>
      </w:pPr>
      <w:r w:rsidRPr="00FF218D">
        <w:rPr>
          <w:rFonts w:ascii="Montserrat" w:eastAsia="Times New Roman" w:hAnsi="Montserrat" w:cs="Arial"/>
          <w:i/>
          <w:iCs/>
          <w:color w:val="333333"/>
          <w:kern w:val="0"/>
          <w:sz w:val="18"/>
          <w:szCs w:val="18"/>
          <w:lang w:eastAsia="fr-FR"/>
          <w14:ligatures w14:val="none"/>
        </w:rPr>
        <w:t xml:space="preserve">J’ai </w:t>
      </w:r>
      <w:proofErr w:type="spellStart"/>
      <w:r w:rsidRPr="00FF218D">
        <w:rPr>
          <w:rFonts w:ascii="Montserrat" w:eastAsia="Times New Roman" w:hAnsi="Montserrat" w:cs="Arial"/>
          <w:i/>
          <w:iCs/>
          <w:color w:val="333333"/>
          <w:kern w:val="0"/>
          <w:sz w:val="18"/>
          <w:szCs w:val="18"/>
          <w:lang w:eastAsia="fr-FR"/>
          <w14:ligatures w14:val="none"/>
        </w:rPr>
        <w:t>tjs</w:t>
      </w:r>
      <w:proofErr w:type="spellEnd"/>
      <w:r w:rsidRPr="00FF218D">
        <w:rPr>
          <w:rFonts w:ascii="Montserrat" w:eastAsia="Times New Roman" w:hAnsi="Montserrat" w:cs="Arial"/>
          <w:i/>
          <w:iCs/>
          <w:color w:val="333333"/>
          <w:kern w:val="0"/>
          <w:sz w:val="18"/>
          <w:szCs w:val="18"/>
          <w:lang w:eastAsia="fr-FR"/>
          <w14:ligatures w14:val="none"/>
        </w:rPr>
        <w:t xml:space="preserve"> été attiré par les protagonistes complexes avec une forte personnalité. Plus j’en ai appris sur O, plus j’ai compris que je ne connaissais pas de vie plus dramatique que la sienne. »</w:t>
      </w:r>
    </w:p>
    <w:p w14:paraId="09DA68E0" w14:textId="68D94D05" w:rsidR="00C844A2" w:rsidRDefault="00C844A2" w:rsidP="00C844A2">
      <w:pPr>
        <w:shd w:val="clear" w:color="auto" w:fill="FFFFFF"/>
        <w:spacing w:after="180" w:line="240" w:lineRule="auto"/>
        <w:rPr>
          <w:rFonts w:ascii="Arial" w:hAnsi="Arial" w:cs="Arial"/>
          <w:b/>
          <w:bCs/>
          <w:color w:val="2D2D2D"/>
          <w:sz w:val="20"/>
          <w:szCs w:val="20"/>
          <w:bdr w:val="single" w:sz="2" w:space="0" w:color="auto" w:frame="1"/>
        </w:rPr>
      </w:pPr>
      <w:r w:rsidRPr="009B0EB8">
        <w:rPr>
          <w:rFonts w:ascii="Arial" w:hAnsi="Arial" w:cs="Arial"/>
          <w:b/>
          <w:bCs/>
          <w:color w:val="2D2D2D"/>
          <w:sz w:val="20"/>
          <w:szCs w:val="20"/>
          <w:bdr w:val="single" w:sz="2" w:space="0" w:color="auto" w:frame="1"/>
        </w:rPr>
        <w:t>À l’occasion de la sortie en salles d’</w:t>
      </w:r>
      <w:r w:rsidRPr="009B0EB8">
        <w:rPr>
          <w:rStyle w:val="Accentuation"/>
          <w:rFonts w:ascii="Arial" w:hAnsi="Arial" w:cs="Arial"/>
          <w:b/>
          <w:bCs/>
          <w:color w:val="2D2D2D"/>
          <w:sz w:val="20"/>
          <w:szCs w:val="20"/>
          <w:bdr w:val="single" w:sz="2" w:space="0" w:color="auto" w:frame="1"/>
        </w:rPr>
        <w:t>Oppenheimer</w:t>
      </w:r>
      <w:r w:rsidRPr="009B0EB8">
        <w:rPr>
          <w:rFonts w:ascii="Arial" w:hAnsi="Arial" w:cs="Arial"/>
          <w:b/>
          <w:bCs/>
          <w:color w:val="2D2D2D"/>
          <w:sz w:val="20"/>
          <w:szCs w:val="20"/>
          <w:bdr w:val="single" w:sz="2" w:space="0" w:color="auto" w:frame="1"/>
        </w:rPr>
        <w:t>, le réalisateur Christopher Nolan a précisé ses intentions à la presse : mettre en évidence la nouveauté radicale du monde produit par la bombe, au sein duquel l’humanité est désormais capable de s’autodétruire. Le film espère ainsi susciter chez les spectateurs un sens fugace de la « responsabilité » et raviver les inquiétudes concernant la prolifération des armes nuc</w:t>
      </w:r>
      <w:r>
        <w:rPr>
          <w:rFonts w:ascii="Arial" w:hAnsi="Arial" w:cs="Arial"/>
          <w:b/>
          <w:bCs/>
          <w:color w:val="2D2D2D"/>
          <w:sz w:val="20"/>
          <w:szCs w:val="20"/>
          <w:bdr w:val="single" w:sz="2" w:space="0" w:color="auto" w:frame="1"/>
        </w:rPr>
        <w:t>léaires</w:t>
      </w:r>
    </w:p>
    <w:p w14:paraId="165E95EC" w14:textId="4B3A5602" w:rsidR="00A25165" w:rsidRPr="00FF218D" w:rsidRDefault="00B83F6D" w:rsidP="009B0EB8">
      <w:pPr>
        <w:shd w:val="clear" w:color="auto" w:fill="FFFFFF"/>
        <w:spacing w:after="180" w:line="240" w:lineRule="auto"/>
        <w:rPr>
          <w:rFonts w:ascii="Segoe UI" w:eastAsia="Times New Roman" w:hAnsi="Segoe UI" w:cs="Segoe UI"/>
          <w:color w:val="FF0000"/>
          <w:kern w:val="0"/>
          <w:sz w:val="20"/>
          <w:szCs w:val="20"/>
          <w:lang w:eastAsia="fr-FR"/>
          <w14:ligatures w14:val="none"/>
        </w:rPr>
      </w:pPr>
      <w:r w:rsidRPr="00FF218D">
        <w:rPr>
          <w:rFonts w:ascii="Segoe UI" w:eastAsia="Times New Roman" w:hAnsi="Segoe UI" w:cs="Segoe UI"/>
          <w:color w:val="FF0000"/>
          <w:kern w:val="0"/>
          <w:sz w:val="20"/>
          <w:szCs w:val="20"/>
          <w:lang w:eastAsia="fr-FR"/>
          <w14:ligatures w14:val="none"/>
        </w:rPr>
        <w:t>Coproduit par Christopher Nolan et Emma Thomas (épouse)</w:t>
      </w:r>
    </w:p>
    <w:p w14:paraId="7C082090" w14:textId="56134493" w:rsidR="00D21D55" w:rsidRDefault="00AB6502" w:rsidP="00D21D55">
      <w:pPr>
        <w:shd w:val="clear" w:color="auto" w:fill="FFFFFF"/>
        <w:spacing w:before="100" w:beforeAutospacing="1" w:after="100" w:afterAutospacing="1" w:line="240" w:lineRule="auto"/>
        <w:rPr>
          <w:rFonts w:ascii="Source Sans Pro" w:eastAsia="Times New Roman" w:hAnsi="Source Sans Pro" w:cs="Times New Roman"/>
          <w:color w:val="000000"/>
          <w:kern w:val="0"/>
          <w:sz w:val="20"/>
          <w:szCs w:val="20"/>
          <w:lang w:eastAsia="fr-FR"/>
          <w14:ligatures w14:val="none"/>
        </w:rPr>
      </w:pPr>
      <w:r w:rsidRPr="00AB6502">
        <w:rPr>
          <w:rFonts w:ascii="Source Sans Pro" w:eastAsia="Times New Roman" w:hAnsi="Source Sans Pro" w:cs="Times New Roman"/>
          <w:color w:val="000000"/>
          <w:kern w:val="0"/>
          <w:sz w:val="20"/>
          <w:szCs w:val="20"/>
          <w:lang w:eastAsia="fr-FR"/>
          <w14:ligatures w14:val="none"/>
        </w:rPr>
        <w:t>Avant de signer avec Universal Pictures pour sa nouvelle production, le cinéaste a exigé</w:t>
      </w:r>
      <w:r w:rsidR="00FF218D">
        <w:rPr>
          <w:rFonts w:ascii="Source Sans Pro" w:eastAsia="Times New Roman" w:hAnsi="Source Sans Pro" w:cs="Times New Roman"/>
          <w:color w:val="000000"/>
          <w:kern w:val="0"/>
          <w:sz w:val="20"/>
          <w:szCs w:val="20"/>
          <w:lang w:eastAsia="fr-FR"/>
          <w14:ligatures w14:val="none"/>
        </w:rPr>
        <w:t> :</w:t>
      </w:r>
      <w:r w:rsidRPr="00AB6502">
        <w:rPr>
          <w:rFonts w:ascii="Source Sans Pro" w:eastAsia="Times New Roman" w:hAnsi="Source Sans Pro" w:cs="Times New Roman"/>
          <w:color w:val="000000"/>
          <w:kern w:val="0"/>
          <w:sz w:val="20"/>
          <w:szCs w:val="20"/>
          <w:lang w:eastAsia="fr-FR"/>
          <w14:ligatures w14:val="none"/>
        </w:rPr>
        <w:t xml:space="preserve"> </w:t>
      </w:r>
    </w:p>
    <w:p w14:paraId="5FE6D41B" w14:textId="02EDE8C9" w:rsidR="00D21D55" w:rsidRPr="00FA59A2" w:rsidRDefault="00AB6502" w:rsidP="00D21D55">
      <w:pPr>
        <w:pStyle w:val="Paragraphedeliste"/>
        <w:numPr>
          <w:ilvl w:val="0"/>
          <w:numId w:val="6"/>
        </w:numPr>
        <w:shd w:val="clear" w:color="auto" w:fill="FFFFFF"/>
        <w:spacing w:before="100" w:beforeAutospacing="1" w:after="100" w:afterAutospacing="1" w:line="240" w:lineRule="auto"/>
        <w:rPr>
          <w:rFonts w:ascii="Montserrat" w:eastAsia="Times New Roman" w:hAnsi="Montserrat" w:cs="Arial"/>
          <w:color w:val="FF0000"/>
          <w:kern w:val="0"/>
          <w:sz w:val="18"/>
          <w:szCs w:val="18"/>
          <w:lang w:eastAsia="fr-FR"/>
          <w14:ligatures w14:val="none"/>
        </w:rPr>
      </w:pPr>
      <w:r w:rsidRPr="00D21D55">
        <w:rPr>
          <w:rFonts w:ascii="Source Sans Pro" w:eastAsia="Times New Roman" w:hAnsi="Source Sans Pro" w:cs="Times New Roman"/>
          <w:color w:val="000000"/>
          <w:kern w:val="0"/>
          <w:sz w:val="20"/>
          <w:szCs w:val="20"/>
          <w:lang w:eastAsia="fr-FR"/>
          <w14:ligatures w14:val="none"/>
        </w:rPr>
        <w:t>d’avoir une liberté créative complète agrémentée d’un budget de 100 millions de dollars</w:t>
      </w:r>
      <w:r w:rsidR="00D21D55" w:rsidRPr="00D21D55">
        <w:rPr>
          <w:rFonts w:ascii="Source Sans Pro" w:eastAsia="Times New Roman" w:hAnsi="Source Sans Pro" w:cs="Times New Roman"/>
          <w:color w:val="000000"/>
          <w:kern w:val="0"/>
          <w:sz w:val="20"/>
          <w:szCs w:val="20"/>
          <w:lang w:eastAsia="fr-FR"/>
          <w14:ligatures w14:val="none"/>
        </w:rPr>
        <w:t xml:space="preserve"> (le moins cher de ses films-moyenne 150-</w:t>
      </w:r>
      <w:r w:rsidR="00D21D55" w:rsidRPr="00D21D55">
        <w:rPr>
          <w:rFonts w:ascii="Montserrat" w:eastAsia="Times New Roman" w:hAnsi="Montserrat" w:cs="Arial"/>
          <w:color w:val="333333"/>
          <w:kern w:val="0"/>
          <w:sz w:val="20"/>
          <w:szCs w:val="20"/>
          <w:lang w:eastAsia="fr-FR"/>
          <w14:ligatures w14:val="none"/>
        </w:rPr>
        <w:t xml:space="preserve"> </w:t>
      </w:r>
      <w:r w:rsidR="00D21D55" w:rsidRPr="00FA59A2">
        <w:rPr>
          <w:rFonts w:ascii="Montserrat" w:eastAsia="Times New Roman" w:hAnsi="Montserrat" w:cs="Arial"/>
          <w:i/>
          <w:iCs/>
          <w:color w:val="FF0000"/>
          <w:kern w:val="0"/>
          <w:sz w:val="16"/>
          <w:szCs w:val="16"/>
          <w:lang w:eastAsia="fr-FR"/>
          <w14:ligatures w14:val="none"/>
        </w:rPr>
        <w:t>A noter que </w:t>
      </w:r>
      <w:hyperlink r:id="rId5" w:history="1">
        <w:r w:rsidR="00D21D55" w:rsidRPr="00FA59A2">
          <w:rPr>
            <w:rFonts w:ascii="Montserrat" w:eastAsia="Times New Roman" w:hAnsi="Montserrat" w:cs="Arial"/>
            <w:i/>
            <w:iCs/>
            <w:color w:val="FF0000"/>
            <w:kern w:val="0"/>
            <w:sz w:val="16"/>
            <w:szCs w:val="16"/>
            <w:lang w:eastAsia="fr-FR"/>
            <w14:ligatures w14:val="none"/>
          </w:rPr>
          <w:t>Matt Damon</w:t>
        </w:r>
      </w:hyperlink>
      <w:r w:rsidR="00D21D55" w:rsidRPr="00FA59A2">
        <w:rPr>
          <w:rFonts w:ascii="Montserrat" w:eastAsia="Times New Roman" w:hAnsi="Montserrat" w:cs="Arial"/>
          <w:i/>
          <w:iCs/>
          <w:color w:val="FF0000"/>
          <w:kern w:val="0"/>
          <w:sz w:val="16"/>
          <w:szCs w:val="16"/>
          <w:lang w:eastAsia="fr-FR"/>
          <w14:ligatures w14:val="none"/>
        </w:rPr>
        <w:t>, </w:t>
      </w:r>
      <w:hyperlink r:id="rId6" w:history="1">
        <w:r w:rsidR="00D21D55" w:rsidRPr="00FA59A2">
          <w:rPr>
            <w:rFonts w:ascii="Montserrat" w:eastAsia="Times New Roman" w:hAnsi="Montserrat" w:cs="Arial"/>
            <w:i/>
            <w:iCs/>
            <w:color w:val="FF0000"/>
            <w:kern w:val="0"/>
            <w:sz w:val="16"/>
            <w:szCs w:val="16"/>
            <w:lang w:eastAsia="fr-FR"/>
            <w14:ligatures w14:val="none"/>
          </w:rPr>
          <w:t>Emily Blunt</w:t>
        </w:r>
      </w:hyperlink>
      <w:r w:rsidR="00D21D55" w:rsidRPr="00FA59A2">
        <w:rPr>
          <w:rFonts w:ascii="Montserrat" w:eastAsia="Times New Roman" w:hAnsi="Montserrat" w:cs="Arial"/>
          <w:i/>
          <w:iCs/>
          <w:color w:val="FF0000"/>
          <w:kern w:val="0"/>
          <w:sz w:val="16"/>
          <w:szCs w:val="16"/>
          <w:lang w:eastAsia="fr-FR"/>
          <w14:ligatures w14:val="none"/>
        </w:rPr>
        <w:t> et </w:t>
      </w:r>
      <w:hyperlink r:id="rId7" w:history="1">
        <w:r w:rsidR="00D21D55" w:rsidRPr="00FA59A2">
          <w:rPr>
            <w:rFonts w:ascii="Montserrat" w:eastAsia="Times New Roman" w:hAnsi="Montserrat" w:cs="Arial"/>
            <w:i/>
            <w:iCs/>
            <w:color w:val="FF0000"/>
            <w:kern w:val="0"/>
            <w:sz w:val="16"/>
            <w:szCs w:val="16"/>
            <w:lang w:eastAsia="fr-FR"/>
            <w14:ligatures w14:val="none"/>
          </w:rPr>
          <w:t>Robert Downey Jr.</w:t>
        </w:r>
      </w:hyperlink>
      <w:r w:rsidR="00D21D55" w:rsidRPr="00FA59A2">
        <w:rPr>
          <w:rFonts w:ascii="Montserrat" w:eastAsia="Times New Roman" w:hAnsi="Montserrat" w:cs="Arial"/>
          <w:i/>
          <w:iCs/>
          <w:color w:val="FF0000"/>
          <w:kern w:val="0"/>
          <w:sz w:val="16"/>
          <w:szCs w:val="16"/>
          <w:lang w:eastAsia="fr-FR"/>
          <w14:ligatures w14:val="none"/>
        </w:rPr>
        <w:t>, qui habituellement prennent un cachet compris entre 10 et 20 millions de dollars par film, ont accepté un salaire de quatre millions chacun pour jouer dans Oppenheimer. Il s'agit de l'une des raisons principales expliquant ce "faible" budget, l'autre étant probablement la volonté de Nolan de limiter au maximum les trucages numériques (en témoigne la réalisation de la scène de l'essai nucléaire).</w:t>
      </w:r>
    </w:p>
    <w:p w14:paraId="4592DBC7" w14:textId="0DBC38F1" w:rsidR="00AB6502" w:rsidRPr="00D21D55" w:rsidRDefault="00AB6502" w:rsidP="00D21D55">
      <w:pPr>
        <w:pStyle w:val="Paragraphedeliste"/>
        <w:numPr>
          <w:ilvl w:val="0"/>
          <w:numId w:val="6"/>
        </w:numPr>
        <w:shd w:val="clear" w:color="auto" w:fill="F6F6F6"/>
        <w:spacing w:after="0" w:line="240" w:lineRule="auto"/>
        <w:textAlignment w:val="baseline"/>
        <w:rPr>
          <w:rFonts w:ascii="Source Sans Pro" w:eastAsia="Times New Roman" w:hAnsi="Source Sans Pro" w:cs="Times New Roman"/>
          <w:color w:val="000000"/>
          <w:kern w:val="0"/>
          <w:sz w:val="20"/>
          <w:szCs w:val="20"/>
          <w:lang w:eastAsia="fr-FR"/>
          <w14:ligatures w14:val="none"/>
        </w:rPr>
      </w:pPr>
      <w:proofErr w:type="gramStart"/>
      <w:r w:rsidRPr="00D21D55">
        <w:rPr>
          <w:rFonts w:ascii="Source Sans Pro" w:eastAsia="Times New Roman" w:hAnsi="Source Sans Pro" w:cs="Times New Roman"/>
          <w:color w:val="000000"/>
          <w:kern w:val="0"/>
          <w:sz w:val="20"/>
          <w:szCs w:val="20"/>
          <w:lang w:eastAsia="fr-FR"/>
          <w14:ligatures w14:val="none"/>
        </w:rPr>
        <w:t>et</w:t>
      </w:r>
      <w:proofErr w:type="gramEnd"/>
      <w:r w:rsidRPr="00D21D55">
        <w:rPr>
          <w:rFonts w:ascii="Source Sans Pro" w:eastAsia="Times New Roman" w:hAnsi="Source Sans Pro" w:cs="Times New Roman"/>
          <w:color w:val="000000"/>
          <w:kern w:val="0"/>
          <w:sz w:val="20"/>
          <w:szCs w:val="20"/>
          <w:lang w:eastAsia="fr-FR"/>
          <w14:ligatures w14:val="none"/>
        </w:rPr>
        <w:t xml:space="preserve"> d’une période de 100 jours assurée en salle avant que le film ne soit disponible sur une plateforme numérique. </w:t>
      </w:r>
    </w:p>
    <w:p w14:paraId="4809DF58" w14:textId="77777777" w:rsidR="009B0EB8" w:rsidRDefault="009B0EB8" w:rsidP="002F08F1">
      <w:pPr>
        <w:pStyle w:val="NormalWeb"/>
        <w:shd w:val="clear" w:color="auto" w:fill="FFFFFF"/>
        <w:spacing w:before="0" w:beforeAutospacing="0" w:after="192" w:afterAutospacing="0"/>
        <w:rPr>
          <w:rFonts w:ascii="Arial" w:hAnsi="Arial" w:cs="Arial"/>
          <w:color w:val="333333"/>
          <w:sz w:val="20"/>
          <w:szCs w:val="20"/>
        </w:rPr>
      </w:pPr>
    </w:p>
    <w:p w14:paraId="1F4DCD95" w14:textId="03E1DD15" w:rsidR="00B83F6D" w:rsidRPr="006C270E" w:rsidRDefault="002F08F1" w:rsidP="002F08F1">
      <w:pPr>
        <w:pStyle w:val="NormalWeb"/>
        <w:shd w:val="clear" w:color="auto" w:fill="FFFFFF"/>
        <w:spacing w:before="0" w:beforeAutospacing="0" w:after="192" w:afterAutospacing="0"/>
        <w:rPr>
          <w:rFonts w:ascii="Arial" w:hAnsi="Arial" w:cs="Arial"/>
          <w:color w:val="333333"/>
          <w:sz w:val="20"/>
          <w:szCs w:val="20"/>
        </w:rPr>
      </w:pPr>
      <w:proofErr w:type="gramStart"/>
      <w:r w:rsidRPr="006C270E">
        <w:rPr>
          <w:rFonts w:ascii="Arial" w:hAnsi="Arial" w:cs="Arial"/>
          <w:color w:val="333333"/>
          <w:sz w:val="20"/>
          <w:szCs w:val="20"/>
        </w:rPr>
        <w:t>première</w:t>
      </w:r>
      <w:proofErr w:type="gramEnd"/>
      <w:r w:rsidRPr="006C270E">
        <w:rPr>
          <w:rFonts w:ascii="Arial" w:hAnsi="Arial" w:cs="Arial"/>
          <w:color w:val="333333"/>
          <w:sz w:val="20"/>
          <w:szCs w:val="20"/>
        </w:rPr>
        <w:t xml:space="preserve"> partie le parcours  du physicien pour l'élaboration de la bombe, </w:t>
      </w:r>
    </w:p>
    <w:p w14:paraId="451D6640" w14:textId="77777777" w:rsidR="00AA5111" w:rsidRPr="006C270E" w:rsidRDefault="002F08F1" w:rsidP="002F08F1">
      <w:pPr>
        <w:pStyle w:val="NormalWeb"/>
        <w:shd w:val="clear" w:color="auto" w:fill="FFFFFF"/>
        <w:spacing w:before="0" w:beforeAutospacing="0" w:after="192" w:afterAutospacing="0"/>
        <w:rPr>
          <w:rFonts w:ascii="Arial" w:hAnsi="Arial" w:cs="Arial"/>
          <w:color w:val="333333"/>
          <w:sz w:val="20"/>
          <w:szCs w:val="20"/>
        </w:rPr>
      </w:pPr>
      <w:r w:rsidRPr="006C270E">
        <w:rPr>
          <w:rFonts w:ascii="Arial" w:hAnsi="Arial" w:cs="Arial"/>
          <w:color w:val="333333"/>
          <w:sz w:val="20"/>
          <w:szCs w:val="20"/>
        </w:rPr>
        <w:t xml:space="preserve"> </w:t>
      </w:r>
      <w:proofErr w:type="gramStart"/>
      <w:r w:rsidRPr="006C270E">
        <w:rPr>
          <w:rFonts w:ascii="Arial" w:hAnsi="Arial" w:cs="Arial"/>
          <w:color w:val="333333"/>
          <w:sz w:val="20"/>
          <w:szCs w:val="20"/>
        </w:rPr>
        <w:t>deuxième</w:t>
      </w:r>
      <w:proofErr w:type="gramEnd"/>
      <w:r w:rsidRPr="006C270E">
        <w:rPr>
          <w:rFonts w:ascii="Arial" w:hAnsi="Arial" w:cs="Arial"/>
          <w:color w:val="333333"/>
          <w:sz w:val="20"/>
          <w:szCs w:val="20"/>
        </w:rPr>
        <w:t xml:space="preserve"> partie le procès et l'audition </w:t>
      </w:r>
      <w:r w:rsidR="00B83F6D" w:rsidRPr="006C270E">
        <w:rPr>
          <w:rFonts w:ascii="Arial" w:hAnsi="Arial" w:cs="Arial"/>
          <w:color w:val="333333"/>
          <w:sz w:val="20"/>
          <w:szCs w:val="20"/>
        </w:rPr>
        <w:t>d’O en 1954 en raison des soupçons sur sa loyauté et ses liens présu</w:t>
      </w:r>
      <w:r w:rsidR="00213771" w:rsidRPr="006C270E">
        <w:rPr>
          <w:rFonts w:ascii="Arial" w:hAnsi="Arial" w:cs="Arial"/>
          <w:color w:val="333333"/>
          <w:sz w:val="20"/>
          <w:szCs w:val="20"/>
        </w:rPr>
        <w:t>m</w:t>
      </w:r>
      <w:r w:rsidR="00B83F6D" w:rsidRPr="006C270E">
        <w:rPr>
          <w:rFonts w:ascii="Arial" w:hAnsi="Arial" w:cs="Arial"/>
          <w:color w:val="333333"/>
          <w:sz w:val="20"/>
          <w:szCs w:val="20"/>
        </w:rPr>
        <w:t>és avec le PC US</w:t>
      </w:r>
    </w:p>
    <w:p w14:paraId="6347ABC3" w14:textId="3E2863B0" w:rsidR="002F08F1" w:rsidRPr="006C270E" w:rsidRDefault="00AA5111" w:rsidP="002F08F1">
      <w:pPr>
        <w:pStyle w:val="NormalWeb"/>
        <w:shd w:val="clear" w:color="auto" w:fill="FFFFFF"/>
        <w:spacing w:before="0" w:beforeAutospacing="0" w:after="192" w:afterAutospacing="0"/>
        <w:rPr>
          <w:rFonts w:ascii="Helvetica" w:hAnsi="Helvetica" w:cs="Helvetica"/>
          <w:color w:val="1D2228"/>
          <w:sz w:val="20"/>
          <w:szCs w:val="20"/>
          <w:u w:val="single"/>
        </w:rPr>
      </w:pPr>
      <w:proofErr w:type="gramStart"/>
      <w:r w:rsidRPr="006C270E">
        <w:rPr>
          <w:rFonts w:ascii="Arial" w:hAnsi="Arial" w:cs="Arial"/>
          <w:color w:val="333333"/>
          <w:sz w:val="20"/>
          <w:szCs w:val="20"/>
          <w:u w:val="single"/>
        </w:rPr>
        <w:t>le</w:t>
      </w:r>
      <w:proofErr w:type="gramEnd"/>
      <w:r w:rsidRPr="006C270E">
        <w:rPr>
          <w:rFonts w:ascii="Arial" w:hAnsi="Arial" w:cs="Arial"/>
          <w:color w:val="333333"/>
          <w:sz w:val="20"/>
          <w:szCs w:val="20"/>
          <w:u w:val="single"/>
        </w:rPr>
        <w:t xml:space="preserve"> réalisateur</w:t>
      </w:r>
      <w:r w:rsidR="002F08F1" w:rsidRPr="006C270E">
        <w:rPr>
          <w:rFonts w:ascii="Arial" w:hAnsi="Arial" w:cs="Arial"/>
          <w:color w:val="333333"/>
          <w:sz w:val="20"/>
          <w:szCs w:val="20"/>
          <w:u w:val="single"/>
        </w:rPr>
        <w:t xml:space="preserve"> </w:t>
      </w:r>
    </w:p>
    <w:p w14:paraId="73F01031" w14:textId="1FC4B729" w:rsidR="00213771" w:rsidRPr="006C270E" w:rsidRDefault="00213771" w:rsidP="00213771">
      <w:pPr>
        <w:pStyle w:val="NormalWeb"/>
        <w:shd w:val="clear" w:color="auto" w:fill="FFFFFF"/>
        <w:spacing w:before="120" w:beforeAutospacing="0" w:after="0" w:afterAutospacing="0"/>
        <w:rPr>
          <w:sz w:val="20"/>
          <w:szCs w:val="20"/>
        </w:rPr>
      </w:pPr>
      <w:r w:rsidRPr="006C270E">
        <w:rPr>
          <w:sz w:val="20"/>
          <w:szCs w:val="20"/>
        </w:rPr>
        <w:t xml:space="preserve">Nolan :53 </w:t>
      </w:r>
      <w:proofErr w:type="spellStart"/>
      <w:proofErr w:type="gramStart"/>
      <w:r w:rsidRPr="006C270E">
        <w:rPr>
          <w:sz w:val="20"/>
          <w:szCs w:val="20"/>
        </w:rPr>
        <w:t>ans,réal</w:t>
      </w:r>
      <w:proofErr w:type="spellEnd"/>
      <w:proofErr w:type="gramEnd"/>
      <w:r w:rsidRPr="006C270E">
        <w:rPr>
          <w:sz w:val="20"/>
          <w:szCs w:val="20"/>
        </w:rPr>
        <w:t xml:space="preserve"> et producteur </w:t>
      </w:r>
      <w:proofErr w:type="spellStart"/>
      <w:r w:rsidRPr="006C270E">
        <w:rPr>
          <w:sz w:val="20"/>
          <w:szCs w:val="20"/>
        </w:rPr>
        <w:t>britannico</w:t>
      </w:r>
      <w:proofErr w:type="spellEnd"/>
      <w:r w:rsidRPr="006C270E">
        <w:rPr>
          <w:sz w:val="20"/>
          <w:szCs w:val="20"/>
        </w:rPr>
        <w:t>-US</w:t>
      </w:r>
    </w:p>
    <w:p w14:paraId="2A8577D6" w14:textId="48720B2B" w:rsidR="00213771" w:rsidRPr="00D21D55" w:rsidRDefault="00213771" w:rsidP="00213771">
      <w:pPr>
        <w:pStyle w:val="NormalWeb"/>
        <w:shd w:val="clear" w:color="auto" w:fill="FFFFFF"/>
        <w:spacing w:before="120" w:beforeAutospacing="0" w:after="0" w:afterAutospacing="0"/>
        <w:rPr>
          <w:rFonts w:ascii="Arial" w:hAnsi="Arial" w:cs="Arial"/>
          <w:i/>
          <w:iCs/>
          <w:color w:val="202122"/>
          <w:sz w:val="20"/>
          <w:szCs w:val="20"/>
        </w:rPr>
      </w:pPr>
      <w:r w:rsidRPr="00213771">
        <w:rPr>
          <w:rFonts w:ascii="Arial" w:hAnsi="Arial" w:cs="Arial"/>
          <w:i/>
          <w:iCs/>
          <w:color w:val="202122"/>
          <w:sz w:val="20"/>
          <w:szCs w:val="20"/>
        </w:rPr>
        <w:t xml:space="preserve">Ses films ont </w:t>
      </w:r>
      <w:r w:rsidR="00AA5111" w:rsidRPr="00D21D55">
        <w:rPr>
          <w:rFonts w:ascii="Arial" w:hAnsi="Arial" w:cs="Arial"/>
          <w:i/>
          <w:iCs/>
          <w:color w:val="202122"/>
          <w:sz w:val="20"/>
          <w:szCs w:val="20"/>
        </w:rPr>
        <w:t xml:space="preserve">tous reçu un excellent accueil du </w:t>
      </w:r>
      <w:proofErr w:type="spellStart"/>
      <w:proofErr w:type="gramStart"/>
      <w:r w:rsidR="00AA5111" w:rsidRPr="00D21D55">
        <w:rPr>
          <w:rFonts w:ascii="Arial" w:hAnsi="Arial" w:cs="Arial"/>
          <w:i/>
          <w:iCs/>
          <w:color w:val="202122"/>
          <w:sz w:val="20"/>
          <w:szCs w:val="20"/>
        </w:rPr>
        <w:t>public,</w:t>
      </w:r>
      <w:r w:rsidRPr="00213771">
        <w:rPr>
          <w:rFonts w:ascii="Arial" w:hAnsi="Arial" w:cs="Arial"/>
          <w:i/>
          <w:iCs/>
          <w:color w:val="202122"/>
          <w:sz w:val="20"/>
          <w:szCs w:val="20"/>
        </w:rPr>
        <w:t>rapporté</w:t>
      </w:r>
      <w:proofErr w:type="spellEnd"/>
      <w:proofErr w:type="gramEnd"/>
      <w:r w:rsidRPr="00213771">
        <w:rPr>
          <w:rFonts w:ascii="Arial" w:hAnsi="Arial" w:cs="Arial"/>
          <w:i/>
          <w:iCs/>
          <w:color w:val="202122"/>
          <w:sz w:val="20"/>
          <w:szCs w:val="20"/>
        </w:rPr>
        <w:t xml:space="preserve"> plus de 6 milliards de dollars dans le monde et  obtenu de nombreuses distinctions.</w:t>
      </w:r>
    </w:p>
    <w:p w14:paraId="4ECD4122" w14:textId="31EAC17A" w:rsidR="00213771" w:rsidRPr="00FA59A2" w:rsidRDefault="00213771" w:rsidP="00213771">
      <w:pPr>
        <w:pStyle w:val="NormalWeb"/>
        <w:shd w:val="clear" w:color="auto" w:fill="FFFFFF"/>
        <w:spacing w:before="120" w:beforeAutospacing="0" w:after="0" w:afterAutospacing="0"/>
        <w:rPr>
          <w:rFonts w:ascii="Arial" w:hAnsi="Arial" w:cs="Arial"/>
          <w:i/>
          <w:iCs/>
          <w:color w:val="FF0000"/>
          <w:sz w:val="20"/>
          <w:szCs w:val="20"/>
        </w:rPr>
      </w:pPr>
      <w:r w:rsidRPr="00FA59A2">
        <w:rPr>
          <w:rFonts w:ascii="Arial" w:hAnsi="Arial" w:cs="Arial"/>
          <w:i/>
          <w:iCs/>
          <w:color w:val="FF0000"/>
          <w:sz w:val="20"/>
          <w:szCs w:val="20"/>
        </w:rPr>
        <w:t>Désigné par Time</w:t>
      </w:r>
      <w:r w:rsidR="00AA5111" w:rsidRPr="00FA59A2">
        <w:rPr>
          <w:rFonts w:ascii="Arial" w:hAnsi="Arial" w:cs="Arial"/>
          <w:i/>
          <w:iCs/>
          <w:color w:val="FF0000"/>
          <w:sz w:val="20"/>
          <w:szCs w:val="20"/>
        </w:rPr>
        <w:t xml:space="preserve"> en 2005</w:t>
      </w:r>
      <w:r w:rsidRPr="00FA59A2">
        <w:rPr>
          <w:rFonts w:ascii="Arial" w:hAnsi="Arial" w:cs="Arial"/>
          <w:i/>
          <w:iCs/>
          <w:color w:val="FF0000"/>
          <w:sz w:val="20"/>
          <w:szCs w:val="20"/>
        </w:rPr>
        <w:t xml:space="preserve"> comme une des 100 personnes les plus influentes dans le monde</w:t>
      </w:r>
    </w:p>
    <w:p w14:paraId="009FB925" w14:textId="3D995C13" w:rsidR="00213771" w:rsidRPr="00FA59A2" w:rsidRDefault="00213771" w:rsidP="00213771">
      <w:pPr>
        <w:pStyle w:val="NormalWeb"/>
        <w:shd w:val="clear" w:color="auto" w:fill="FFFFFF"/>
        <w:spacing w:before="120" w:beforeAutospacing="0" w:after="0" w:afterAutospacing="0"/>
        <w:rPr>
          <w:i/>
          <w:iCs/>
          <w:color w:val="FF0000"/>
          <w:sz w:val="20"/>
          <w:szCs w:val="20"/>
          <w:u w:val="single"/>
        </w:rPr>
      </w:pPr>
      <w:r w:rsidRPr="00FA59A2">
        <w:rPr>
          <w:rFonts w:ascii="Arial" w:hAnsi="Arial" w:cs="Arial"/>
          <w:i/>
          <w:iCs/>
          <w:color w:val="FF0000"/>
          <w:sz w:val="20"/>
          <w:szCs w:val="20"/>
        </w:rPr>
        <w:t>Décoré par la Reine pour service rendu aux arts du cinéma</w:t>
      </w:r>
    </w:p>
    <w:p w14:paraId="7B553ECA" w14:textId="77777777" w:rsidR="0014384A" w:rsidRPr="006C270E" w:rsidRDefault="00213771" w:rsidP="00B83F6D">
      <w:pPr>
        <w:pStyle w:val="NormalWeb"/>
        <w:shd w:val="clear" w:color="auto" w:fill="FFFFFF"/>
        <w:spacing w:before="0" w:beforeAutospacing="0" w:after="192" w:afterAutospacing="0"/>
        <w:rPr>
          <w:rFonts w:ascii="Arial" w:hAnsi="Arial" w:cs="Arial"/>
          <w:color w:val="333333"/>
          <w:sz w:val="20"/>
          <w:szCs w:val="20"/>
        </w:rPr>
      </w:pPr>
      <w:r w:rsidRPr="006C270E">
        <w:rPr>
          <w:rFonts w:ascii="Arial" w:hAnsi="Arial" w:cs="Arial"/>
          <w:color w:val="333333"/>
          <w:sz w:val="20"/>
          <w:szCs w:val="20"/>
        </w:rPr>
        <w:t>Principaux films :</w:t>
      </w:r>
    </w:p>
    <w:p w14:paraId="6D46F797" w14:textId="72D6E40E" w:rsidR="00213771" w:rsidRPr="006C270E" w:rsidRDefault="0014384A" w:rsidP="0014384A">
      <w:pPr>
        <w:pStyle w:val="NormalWeb"/>
        <w:numPr>
          <w:ilvl w:val="0"/>
          <w:numId w:val="5"/>
        </w:numPr>
        <w:shd w:val="clear" w:color="auto" w:fill="FFFFFF"/>
        <w:spacing w:before="0" w:beforeAutospacing="0" w:after="192" w:afterAutospacing="0"/>
        <w:rPr>
          <w:rFonts w:ascii="Arial" w:hAnsi="Arial" w:cs="Arial"/>
          <w:color w:val="333333"/>
          <w:sz w:val="20"/>
          <w:szCs w:val="20"/>
        </w:rPr>
      </w:pPr>
      <w:r w:rsidRPr="006C270E">
        <w:rPr>
          <w:rFonts w:ascii="Arial" w:hAnsi="Arial" w:cs="Arial"/>
          <w:color w:val="333333"/>
          <w:sz w:val="20"/>
          <w:szCs w:val="20"/>
        </w:rPr>
        <w:t xml:space="preserve">2005/2012 la trilogie </w:t>
      </w:r>
      <w:proofErr w:type="spellStart"/>
      <w:r w:rsidRPr="006C270E">
        <w:rPr>
          <w:rFonts w:ascii="Arial" w:hAnsi="Arial" w:cs="Arial"/>
          <w:color w:val="333333"/>
          <w:sz w:val="20"/>
          <w:szCs w:val="20"/>
        </w:rPr>
        <w:t>Dark</w:t>
      </w:r>
      <w:proofErr w:type="spellEnd"/>
      <w:r w:rsidRPr="006C270E">
        <w:rPr>
          <w:rFonts w:ascii="Arial" w:hAnsi="Arial" w:cs="Arial"/>
          <w:color w:val="333333"/>
          <w:sz w:val="20"/>
          <w:szCs w:val="20"/>
        </w:rPr>
        <w:t xml:space="preserve"> </w:t>
      </w:r>
      <w:proofErr w:type="gramStart"/>
      <w:r w:rsidRPr="006C270E">
        <w:rPr>
          <w:rFonts w:ascii="Arial" w:hAnsi="Arial" w:cs="Arial"/>
          <w:color w:val="333333"/>
          <w:sz w:val="20"/>
          <w:szCs w:val="20"/>
        </w:rPr>
        <w:t>Knight(</w:t>
      </w:r>
      <w:proofErr w:type="gramEnd"/>
      <w:r w:rsidRPr="006C270E">
        <w:rPr>
          <w:rFonts w:ascii="Arial" w:hAnsi="Arial" w:cs="Arial"/>
          <w:color w:val="333333"/>
          <w:sz w:val="20"/>
          <w:szCs w:val="20"/>
        </w:rPr>
        <w:t>le chevalier noir) film de superhéros, un homme-chauve-souris lutte contre le crime dans la ville imaginaire de Gotham, très bien accueillie par le public</w:t>
      </w:r>
    </w:p>
    <w:p w14:paraId="13BE0388" w14:textId="3B26D19A" w:rsidR="0014384A" w:rsidRPr="006C270E" w:rsidRDefault="00FD6805" w:rsidP="0014384A">
      <w:pPr>
        <w:pStyle w:val="NormalWeb"/>
        <w:numPr>
          <w:ilvl w:val="0"/>
          <w:numId w:val="5"/>
        </w:numPr>
        <w:shd w:val="clear" w:color="auto" w:fill="FFFFFF"/>
        <w:spacing w:before="0" w:beforeAutospacing="0" w:after="192" w:afterAutospacing="0"/>
        <w:rPr>
          <w:rFonts w:ascii="Arial" w:hAnsi="Arial" w:cs="Arial"/>
          <w:color w:val="333333"/>
          <w:sz w:val="20"/>
          <w:szCs w:val="20"/>
        </w:rPr>
      </w:pPr>
      <w:r w:rsidRPr="006C270E">
        <w:rPr>
          <w:rFonts w:ascii="Arial" w:eastAsiaTheme="minorHAnsi" w:hAnsi="Arial" w:cs="Arial"/>
          <w:color w:val="202122"/>
          <w:kern w:val="2"/>
          <w:sz w:val="20"/>
          <w:szCs w:val="20"/>
          <w:shd w:val="clear" w:color="auto" w:fill="FFFFFF"/>
          <w:lang w:eastAsia="en-US"/>
          <w14:ligatures w14:val="standardContextual"/>
        </w:rPr>
        <w:t xml:space="preserve">2006 </w:t>
      </w:r>
      <w:r w:rsidR="0014384A" w:rsidRPr="006C270E">
        <w:rPr>
          <w:rFonts w:ascii="Arial" w:eastAsiaTheme="minorHAnsi" w:hAnsi="Arial" w:cs="Arial"/>
          <w:color w:val="202122"/>
          <w:kern w:val="2"/>
          <w:sz w:val="20"/>
          <w:szCs w:val="20"/>
          <w:shd w:val="clear" w:color="auto" w:fill="FFFFFF"/>
          <w:lang w:eastAsia="en-US"/>
          <w14:ligatures w14:val="standardContextual"/>
        </w:rPr>
        <w:t>le prestige : l'histoire de deux prestidigitateurs britanniques de la fin du 19</w:t>
      </w:r>
      <w:r w:rsidR="0014384A" w:rsidRPr="006C270E">
        <w:rPr>
          <w:rFonts w:ascii="Arial" w:eastAsiaTheme="minorHAnsi" w:hAnsi="Arial" w:cs="Arial"/>
          <w:color w:val="202122"/>
          <w:kern w:val="2"/>
          <w:sz w:val="20"/>
          <w:szCs w:val="20"/>
          <w:shd w:val="clear" w:color="auto" w:fill="FFFFFF"/>
          <w:vertAlign w:val="superscript"/>
          <w:lang w:eastAsia="en-US"/>
          <w14:ligatures w14:val="standardContextual"/>
        </w:rPr>
        <w:t>ème</w:t>
      </w:r>
      <w:r w:rsidR="0014384A" w:rsidRPr="006C270E">
        <w:rPr>
          <w:rFonts w:ascii="Arial" w:eastAsiaTheme="minorHAnsi" w:hAnsi="Arial" w:cs="Arial"/>
          <w:color w:val="202122"/>
          <w:kern w:val="2"/>
          <w:sz w:val="20"/>
          <w:szCs w:val="20"/>
          <w:shd w:val="clear" w:color="auto" w:fill="FFFFFF"/>
          <w:lang w:eastAsia="en-US"/>
          <w14:ligatures w14:val="standardContextual"/>
        </w:rPr>
        <w:t xml:space="preserve"> siècle engagés dans une dramatique rivalité.</w:t>
      </w:r>
    </w:p>
    <w:p w14:paraId="554DB9D0" w14:textId="63D1632C" w:rsidR="00FD6805" w:rsidRPr="00AA5111" w:rsidRDefault="00FD6805" w:rsidP="0014384A">
      <w:pPr>
        <w:pStyle w:val="NormalWeb"/>
        <w:numPr>
          <w:ilvl w:val="0"/>
          <w:numId w:val="5"/>
        </w:numPr>
        <w:shd w:val="clear" w:color="auto" w:fill="FFFFFF"/>
        <w:spacing w:before="0" w:beforeAutospacing="0" w:after="192" w:afterAutospacing="0"/>
        <w:rPr>
          <w:rFonts w:ascii="Arial" w:hAnsi="Arial" w:cs="Arial"/>
          <w:color w:val="333333"/>
          <w:sz w:val="20"/>
          <w:szCs w:val="20"/>
        </w:rPr>
      </w:pPr>
      <w:r w:rsidRPr="00AA5111">
        <w:rPr>
          <w:rFonts w:ascii="Arial" w:eastAsiaTheme="minorHAnsi" w:hAnsi="Arial" w:cs="Arial"/>
          <w:color w:val="202122"/>
          <w:kern w:val="2"/>
          <w:sz w:val="20"/>
          <w:szCs w:val="20"/>
          <w:shd w:val="clear" w:color="auto" w:fill="FFFFFF"/>
          <w:lang w:eastAsia="en-US"/>
          <w14:ligatures w14:val="standardContextual"/>
        </w:rPr>
        <w:t xml:space="preserve">2020 </w:t>
      </w:r>
      <w:proofErr w:type="gramStart"/>
      <w:r w:rsidRPr="00AA5111">
        <w:rPr>
          <w:rFonts w:ascii="Arial" w:eastAsiaTheme="minorHAnsi" w:hAnsi="Arial" w:cs="Arial"/>
          <w:color w:val="202122"/>
          <w:kern w:val="2"/>
          <w:sz w:val="20"/>
          <w:szCs w:val="20"/>
          <w:shd w:val="clear" w:color="auto" w:fill="FFFFFF"/>
          <w:lang w:eastAsia="en-US"/>
          <w14:ligatures w14:val="standardContextual"/>
        </w:rPr>
        <w:t>Inception(</w:t>
      </w:r>
      <w:proofErr w:type="gramEnd"/>
      <w:r w:rsidRPr="00AA5111">
        <w:rPr>
          <w:rFonts w:ascii="Arial" w:eastAsiaTheme="minorHAnsi" w:hAnsi="Arial" w:cs="Arial"/>
          <w:color w:val="202122"/>
          <w:kern w:val="2"/>
          <w:sz w:val="20"/>
          <w:szCs w:val="20"/>
          <w:shd w:val="clear" w:color="auto" w:fill="FFFFFF"/>
          <w:lang w:eastAsia="en-US"/>
          <w14:ligatures w14:val="standardContextual"/>
        </w:rPr>
        <w:t>4 oscars)avec Marion Cotillard</w:t>
      </w:r>
      <w:r w:rsidR="00D21D55">
        <w:rPr>
          <w:rFonts w:ascii="Arial" w:eastAsiaTheme="minorHAnsi" w:hAnsi="Arial" w:cs="Arial"/>
          <w:color w:val="202122"/>
          <w:kern w:val="2"/>
          <w:sz w:val="20"/>
          <w:szCs w:val="20"/>
          <w:shd w:val="clear" w:color="auto" w:fill="FFFFFF"/>
          <w:lang w:eastAsia="en-US"/>
          <w14:ligatures w14:val="standardContextual"/>
        </w:rPr>
        <w:t>/</w:t>
      </w:r>
      <w:r w:rsidR="00D21D55" w:rsidRPr="00D21D55">
        <w:rPr>
          <w:rFonts w:ascii="Arial" w:eastAsiaTheme="minorHAnsi" w:hAnsi="Arial" w:cs="Arial"/>
          <w:color w:val="202122"/>
          <w:kern w:val="2"/>
          <w:sz w:val="20"/>
          <w:szCs w:val="20"/>
          <w:shd w:val="clear" w:color="auto" w:fill="FFFFFF"/>
          <w:lang w:eastAsia="en-US"/>
          <w14:ligatures w14:val="standardContextual"/>
        </w:rPr>
        <w:t xml:space="preserve"> </w:t>
      </w:r>
      <w:proofErr w:type="spellStart"/>
      <w:r w:rsidR="00D21D55" w:rsidRPr="00AA5111">
        <w:rPr>
          <w:rFonts w:ascii="Arial" w:eastAsiaTheme="minorHAnsi" w:hAnsi="Arial" w:cs="Arial"/>
          <w:color w:val="202122"/>
          <w:kern w:val="2"/>
          <w:sz w:val="20"/>
          <w:szCs w:val="20"/>
          <w:shd w:val="clear" w:color="auto" w:fill="FFFFFF"/>
          <w:lang w:eastAsia="en-US"/>
          <w14:ligatures w14:val="standardContextual"/>
        </w:rPr>
        <w:t>science fiction</w:t>
      </w:r>
      <w:proofErr w:type="spellEnd"/>
    </w:p>
    <w:p w14:paraId="6DD42BC4" w14:textId="2BE5FAAB" w:rsidR="00FD6805" w:rsidRPr="00FA59A2" w:rsidRDefault="00FD6805" w:rsidP="00FD6805">
      <w:pPr>
        <w:pStyle w:val="NormalWeb"/>
        <w:shd w:val="clear" w:color="auto" w:fill="FFFFFF"/>
        <w:spacing w:before="0" w:beforeAutospacing="0" w:after="192" w:afterAutospacing="0"/>
        <w:ind w:left="720"/>
        <w:rPr>
          <w:rFonts w:ascii="Arial" w:hAnsi="Arial" w:cs="Arial"/>
          <w:color w:val="FF0000"/>
          <w:sz w:val="20"/>
          <w:szCs w:val="20"/>
        </w:rPr>
      </w:pPr>
      <w:proofErr w:type="gramStart"/>
      <w:r w:rsidRPr="00AA5111">
        <w:rPr>
          <w:rFonts w:ascii="Arial" w:eastAsiaTheme="minorHAnsi" w:hAnsi="Arial" w:cs="Arial"/>
          <w:color w:val="202122"/>
          <w:kern w:val="2"/>
          <w:sz w:val="20"/>
          <w:szCs w:val="20"/>
          <w:shd w:val="clear" w:color="auto" w:fill="FFFFFF"/>
          <w:lang w:eastAsia="en-US"/>
          <w14:ligatures w14:val="standardContextual"/>
        </w:rPr>
        <w:t>les</w:t>
      </w:r>
      <w:proofErr w:type="gramEnd"/>
      <w:r w:rsidRPr="00AA5111">
        <w:rPr>
          <w:rFonts w:ascii="Arial" w:eastAsiaTheme="minorHAnsi" w:hAnsi="Arial" w:cs="Arial"/>
          <w:color w:val="202122"/>
          <w:kern w:val="2"/>
          <w:sz w:val="20"/>
          <w:szCs w:val="20"/>
          <w:shd w:val="clear" w:color="auto" w:fill="FFFFFF"/>
          <w:lang w:eastAsia="en-US"/>
          <w14:ligatures w14:val="standardContextual"/>
        </w:rPr>
        <w:t xml:space="preserve"> États-Unis ont développé ce qui est appelé le « rêve partagé », une méthode permettant d'influencer l'inconscient d'une victime pendant qu'elle rêve, donc à partir de son subconscient. </w:t>
      </w:r>
      <w:r w:rsidRPr="00FA59A2">
        <w:rPr>
          <w:rFonts w:ascii="Arial" w:eastAsiaTheme="minorHAnsi" w:hAnsi="Arial" w:cs="Arial"/>
          <w:color w:val="FF0000"/>
          <w:kern w:val="2"/>
          <w:sz w:val="20"/>
          <w:szCs w:val="20"/>
          <w:shd w:val="clear" w:color="auto" w:fill="FFFFFF"/>
          <w:lang w:eastAsia="en-US"/>
          <w14:ligatures w14:val="standardContextual"/>
        </w:rPr>
        <w:t xml:space="preserve">Des « extracteurs » </w:t>
      </w:r>
      <w:r w:rsidRPr="00FA59A2">
        <w:rPr>
          <w:rFonts w:ascii="Arial" w:eastAsiaTheme="minorHAnsi" w:hAnsi="Arial" w:cs="Arial"/>
          <w:color w:val="FF0000"/>
          <w:kern w:val="2"/>
          <w:sz w:val="20"/>
          <w:szCs w:val="20"/>
          <w:shd w:val="clear" w:color="auto" w:fill="FFFFFF"/>
          <w:lang w:eastAsia="en-US"/>
          <w14:ligatures w14:val="standardContextual"/>
        </w:rPr>
        <w:lastRenderedPageBreak/>
        <w:t>s'immiscent alors dans ce rêve afin d'y voler des informations sensibles</w:t>
      </w:r>
      <w:r w:rsidR="00D21D55" w:rsidRPr="00FA59A2">
        <w:rPr>
          <w:rFonts w:ascii="Arial" w:eastAsiaTheme="minorHAnsi" w:hAnsi="Arial" w:cs="Arial"/>
          <w:color w:val="FF0000"/>
          <w:kern w:val="2"/>
          <w:sz w:val="20"/>
          <w:szCs w:val="20"/>
          <w:shd w:val="clear" w:color="auto" w:fill="FFFFFF"/>
          <w:lang w:eastAsia="en-US"/>
          <w14:ligatures w14:val="standardContextual"/>
        </w:rPr>
        <w:t xml:space="preserve"> /accueil très </w:t>
      </w:r>
      <w:proofErr w:type="gramStart"/>
      <w:r w:rsidR="00D21D55" w:rsidRPr="00FA59A2">
        <w:rPr>
          <w:rFonts w:ascii="Arial" w:eastAsiaTheme="minorHAnsi" w:hAnsi="Arial" w:cs="Arial"/>
          <w:color w:val="FF0000"/>
          <w:kern w:val="2"/>
          <w:sz w:val="20"/>
          <w:szCs w:val="20"/>
          <w:shd w:val="clear" w:color="auto" w:fill="FFFFFF"/>
          <w:lang w:eastAsia="en-US"/>
          <w14:ligatures w14:val="standardContextual"/>
        </w:rPr>
        <w:t>positif  dans</w:t>
      </w:r>
      <w:proofErr w:type="gramEnd"/>
      <w:r w:rsidR="00D21D55" w:rsidRPr="00FA59A2">
        <w:rPr>
          <w:rFonts w:ascii="Arial" w:eastAsiaTheme="minorHAnsi" w:hAnsi="Arial" w:cs="Arial"/>
          <w:color w:val="FF0000"/>
          <w:kern w:val="2"/>
          <w:sz w:val="20"/>
          <w:szCs w:val="20"/>
          <w:shd w:val="clear" w:color="auto" w:fill="FFFFFF"/>
          <w:lang w:eastAsia="en-US"/>
          <w14:ligatures w14:val="standardContextual"/>
        </w:rPr>
        <w:t xml:space="preserve"> le monde entier</w:t>
      </w:r>
      <w:r w:rsidR="00610825" w:rsidRPr="00FA59A2">
        <w:rPr>
          <w:rFonts w:ascii="Arial" w:eastAsiaTheme="minorHAnsi" w:hAnsi="Arial" w:cs="Arial"/>
          <w:color w:val="FF0000"/>
          <w:kern w:val="2"/>
          <w:sz w:val="20"/>
          <w:szCs w:val="20"/>
          <w:shd w:val="clear" w:color="auto" w:fill="FFFFFF"/>
          <w:lang w:eastAsia="en-US"/>
          <w14:ligatures w14:val="standardContextual"/>
        </w:rPr>
        <w:t>/800 millions</w:t>
      </w:r>
    </w:p>
    <w:p w14:paraId="7F8E364F" w14:textId="6B0F842A" w:rsidR="00FD6805" w:rsidRPr="00AA5111" w:rsidRDefault="00AA5111" w:rsidP="00FD6805">
      <w:pPr>
        <w:pStyle w:val="NormalWeb"/>
        <w:numPr>
          <w:ilvl w:val="0"/>
          <w:numId w:val="5"/>
        </w:numPr>
        <w:shd w:val="clear" w:color="auto" w:fill="FFFFFF"/>
        <w:spacing w:before="0" w:beforeAutospacing="0" w:after="192" w:afterAutospacing="0"/>
        <w:rPr>
          <w:rFonts w:ascii="Arial" w:hAnsi="Arial" w:cs="Arial"/>
          <w:color w:val="333333"/>
          <w:sz w:val="20"/>
          <w:szCs w:val="20"/>
        </w:rPr>
      </w:pPr>
      <w:r w:rsidRPr="00AA5111">
        <w:rPr>
          <w:rFonts w:ascii="Arial" w:eastAsiaTheme="minorHAnsi" w:hAnsi="Arial" w:cs="Arial"/>
          <w:color w:val="202122"/>
          <w:kern w:val="2"/>
          <w:sz w:val="20"/>
          <w:szCs w:val="20"/>
          <w:shd w:val="clear" w:color="auto" w:fill="FFFFFF"/>
          <w:lang w:eastAsia="en-US"/>
          <w14:ligatures w14:val="standardContextual"/>
        </w:rPr>
        <w:t xml:space="preserve">2014 Alors que la Terre se meurt, une équipe d'astronautes </w:t>
      </w:r>
      <w:proofErr w:type="gramStart"/>
      <w:r w:rsidRPr="00AA5111">
        <w:rPr>
          <w:rFonts w:ascii="Arial" w:eastAsiaTheme="minorHAnsi" w:hAnsi="Arial" w:cs="Arial"/>
          <w:color w:val="202122"/>
          <w:kern w:val="2"/>
          <w:sz w:val="20"/>
          <w:szCs w:val="20"/>
          <w:shd w:val="clear" w:color="auto" w:fill="FFFFFF"/>
          <w:lang w:eastAsia="en-US"/>
          <w14:ligatures w14:val="standardContextual"/>
        </w:rPr>
        <w:t>explore  un</w:t>
      </w:r>
      <w:proofErr w:type="gramEnd"/>
      <w:r w:rsidRPr="00AA5111">
        <w:rPr>
          <w:rFonts w:ascii="Arial" w:eastAsiaTheme="minorHAnsi" w:hAnsi="Arial" w:cs="Arial"/>
          <w:color w:val="202122"/>
          <w:kern w:val="2"/>
          <w:sz w:val="20"/>
          <w:szCs w:val="20"/>
          <w:shd w:val="clear" w:color="auto" w:fill="FFFFFF"/>
          <w:lang w:eastAsia="en-US"/>
          <w14:ligatures w14:val="standardContextual"/>
        </w:rPr>
        <w:t xml:space="preserve"> nouveau système stellaire dans l'espoir de trouver une </w:t>
      </w:r>
      <w:r w:rsidRPr="00AA5111">
        <w:rPr>
          <w:rFonts w:asciiTheme="minorHAnsi" w:eastAsiaTheme="minorHAnsi" w:hAnsiTheme="minorHAnsi" w:cstheme="minorBidi"/>
          <w:kern w:val="2"/>
          <w:sz w:val="20"/>
          <w:szCs w:val="20"/>
          <w:lang w:eastAsia="en-US"/>
          <w14:ligatures w14:val="standardContextual"/>
        </w:rPr>
        <w:t>planète habitable</w:t>
      </w:r>
      <w:r w:rsidRPr="00AA5111">
        <w:rPr>
          <w:rFonts w:ascii="Arial" w:eastAsiaTheme="minorHAnsi" w:hAnsi="Arial" w:cs="Arial"/>
          <w:color w:val="202122"/>
          <w:kern w:val="2"/>
          <w:sz w:val="20"/>
          <w:szCs w:val="20"/>
          <w:shd w:val="clear" w:color="auto" w:fill="FFFFFF"/>
          <w:lang w:eastAsia="en-US"/>
          <w14:ligatures w14:val="standardContextual"/>
        </w:rPr>
        <w:t> pour sauver l'humanité.</w:t>
      </w:r>
    </w:p>
    <w:p w14:paraId="128AE791" w14:textId="088BEFAF" w:rsidR="00FD6805" w:rsidRDefault="006C270E" w:rsidP="00AA5111">
      <w:pPr>
        <w:pStyle w:val="NormalWeb"/>
        <w:numPr>
          <w:ilvl w:val="0"/>
          <w:numId w:val="5"/>
        </w:numPr>
        <w:shd w:val="clear" w:color="auto" w:fill="FFFFFF"/>
        <w:spacing w:before="0" w:beforeAutospacing="0" w:after="192" w:afterAutospacing="0"/>
        <w:rPr>
          <w:rFonts w:ascii="Arial" w:hAnsi="Arial" w:cs="Arial"/>
          <w:color w:val="333333"/>
          <w:sz w:val="20"/>
          <w:szCs w:val="20"/>
        </w:rPr>
      </w:pPr>
      <w:r>
        <w:rPr>
          <w:rFonts w:ascii="Arial" w:hAnsi="Arial" w:cs="Arial"/>
          <w:color w:val="333333"/>
          <w:sz w:val="20"/>
          <w:szCs w:val="20"/>
        </w:rPr>
        <w:t>2017</w:t>
      </w:r>
      <w:proofErr w:type="gramStart"/>
      <w:r>
        <w:rPr>
          <w:rFonts w:ascii="Arial" w:hAnsi="Arial" w:cs="Arial"/>
          <w:color w:val="333333"/>
          <w:sz w:val="20"/>
          <w:szCs w:val="20"/>
        </w:rPr>
        <w:t>Dunkerque(</w:t>
      </w:r>
      <w:proofErr w:type="gramEnd"/>
      <w:r>
        <w:rPr>
          <w:rFonts w:ascii="Arial" w:hAnsi="Arial" w:cs="Arial"/>
          <w:color w:val="333333"/>
          <w:sz w:val="20"/>
          <w:szCs w:val="20"/>
        </w:rPr>
        <w:t xml:space="preserve">3 oscars)sur l’opération dynamo </w:t>
      </w:r>
      <w:r w:rsidRPr="006C270E">
        <w:rPr>
          <w:rFonts w:ascii="Arial" w:eastAsiaTheme="minorHAnsi" w:hAnsi="Arial" w:cs="Arial"/>
          <w:color w:val="202122"/>
          <w:kern w:val="2"/>
          <w:sz w:val="21"/>
          <w:szCs w:val="21"/>
          <w:shd w:val="clear" w:color="auto" w:fill="FFFFFF"/>
          <w:lang w:eastAsia="en-US"/>
          <w14:ligatures w14:val="standardContextual"/>
        </w:rPr>
        <w:t xml:space="preserve">qui a permis le rembarquement des troupes britanniques </w:t>
      </w:r>
      <w:r>
        <w:rPr>
          <w:rFonts w:ascii="Arial" w:eastAsiaTheme="minorHAnsi" w:hAnsi="Arial" w:cs="Arial"/>
          <w:color w:val="202122"/>
          <w:kern w:val="2"/>
          <w:sz w:val="21"/>
          <w:szCs w:val="21"/>
          <w:shd w:val="clear" w:color="auto" w:fill="FFFFFF"/>
          <w:lang w:eastAsia="en-US"/>
          <w14:ligatures w14:val="standardContextual"/>
        </w:rPr>
        <w:t>piégées à D à la fin de la campagne de France</w:t>
      </w:r>
      <w:r w:rsidRPr="006C270E">
        <w:rPr>
          <w:rFonts w:ascii="Arial" w:eastAsiaTheme="minorHAnsi" w:hAnsi="Arial" w:cs="Arial"/>
          <w:color w:val="202122"/>
          <w:kern w:val="2"/>
          <w:sz w:val="21"/>
          <w:szCs w:val="21"/>
          <w:shd w:val="clear" w:color="auto" w:fill="FFFFFF"/>
          <w:lang w:eastAsia="en-US"/>
          <w14:ligatures w14:val="standardContextual"/>
        </w:rPr>
        <w:t>.</w:t>
      </w:r>
    </w:p>
    <w:p w14:paraId="6CF6B5FD" w14:textId="77777777" w:rsidR="00AA5111" w:rsidRDefault="00AA5111" w:rsidP="00AA5111">
      <w:pPr>
        <w:pStyle w:val="NormalWeb"/>
        <w:shd w:val="clear" w:color="auto" w:fill="FFFFFF"/>
        <w:spacing w:before="0" w:beforeAutospacing="0" w:after="192" w:afterAutospacing="0"/>
        <w:rPr>
          <w:u w:val="single"/>
        </w:rPr>
      </w:pPr>
      <w:proofErr w:type="gramStart"/>
      <w:r w:rsidRPr="00C844A2">
        <w:rPr>
          <w:u w:val="single"/>
        </w:rPr>
        <w:t>la</w:t>
      </w:r>
      <w:proofErr w:type="gramEnd"/>
      <w:r w:rsidRPr="00C844A2">
        <w:rPr>
          <w:u w:val="single"/>
        </w:rPr>
        <w:t xml:space="preserve"> mise en scène</w:t>
      </w:r>
    </w:p>
    <w:p w14:paraId="633A2830" w14:textId="77777777" w:rsidR="00AA5111" w:rsidRPr="00AA5111" w:rsidRDefault="00AA5111" w:rsidP="00AA5111">
      <w:pPr>
        <w:pStyle w:val="NormalWeb"/>
        <w:shd w:val="clear" w:color="auto" w:fill="FFFFFF"/>
        <w:spacing w:before="0" w:beforeAutospacing="0" w:after="192" w:afterAutospacing="0"/>
        <w:rPr>
          <w:rFonts w:ascii="Arial" w:hAnsi="Arial" w:cs="Arial"/>
          <w:color w:val="333333"/>
          <w:sz w:val="20"/>
          <w:szCs w:val="20"/>
        </w:rPr>
      </w:pPr>
      <w:r w:rsidRPr="00AA5111">
        <w:rPr>
          <w:rFonts w:ascii="Arial" w:hAnsi="Arial" w:cs="Arial"/>
          <w:color w:val="333333"/>
          <w:sz w:val="20"/>
          <w:szCs w:val="20"/>
        </w:rPr>
        <w:t>Comme souvent avec Christopher Nolan, on est en présence d'un film déstructuré</w:t>
      </w:r>
    </w:p>
    <w:p w14:paraId="4C58C514" w14:textId="57EE2DAE" w:rsidR="0011602E" w:rsidRPr="00FA59A2" w:rsidRDefault="0011602E">
      <w:pPr>
        <w:rPr>
          <w:color w:val="FF0000"/>
        </w:rPr>
      </w:pPr>
      <w:r>
        <w:t xml:space="preserve">Une mise en scène pour le moins dynamique avec une succession </w:t>
      </w:r>
      <w:r w:rsidR="00C844A2">
        <w:t xml:space="preserve">ininterrompue </w:t>
      </w:r>
      <w:r>
        <w:t>de plans ultracourts qui finit par fatiguer les yeux et le cerveau.</w:t>
      </w:r>
      <w:r w:rsidR="004C330A">
        <w:t xml:space="preserve"> </w:t>
      </w:r>
      <w:r>
        <w:t>Aucun plan ne dure plus de 10 secondes</w:t>
      </w:r>
      <w:proofErr w:type="gramStart"/>
      <w:r>
        <w:t> !</w:t>
      </w:r>
      <w:r w:rsidR="00057E2E">
        <w:t>on</w:t>
      </w:r>
      <w:proofErr w:type="gramEnd"/>
      <w:r w:rsidR="00057E2E">
        <w:t xml:space="preserve"> a jamais le temps de reprendre son souffle</w:t>
      </w:r>
      <w:r w:rsidR="00C844A2">
        <w:t xml:space="preserve">. </w:t>
      </w:r>
      <w:r w:rsidR="00C844A2" w:rsidRPr="00FA59A2">
        <w:rPr>
          <w:color w:val="FF0000"/>
        </w:rPr>
        <w:t>Cela m’a fait penser aux clips de pub à la télé</w:t>
      </w:r>
    </w:p>
    <w:p w14:paraId="5FFEE2E6" w14:textId="7C4F4612" w:rsidR="0011602E" w:rsidRDefault="00610825">
      <w:r>
        <w:t xml:space="preserve">Un film bavard avec peu </w:t>
      </w:r>
      <w:proofErr w:type="gramStart"/>
      <w:r>
        <w:t>d’</w:t>
      </w:r>
      <w:proofErr w:type="spellStart"/>
      <w:r>
        <w:t>action.</w:t>
      </w:r>
      <w:r w:rsidR="0011602E">
        <w:t>Selon</w:t>
      </w:r>
      <w:proofErr w:type="spellEnd"/>
      <w:proofErr w:type="gramEnd"/>
      <w:r w:rsidR="0011602E">
        <w:t xml:space="preserve"> un spectateur, sur 3h de film, au moins 2h30 montrent des séquences de dialogue dans des salles diverses, lieux d’étude, bureaux au </w:t>
      </w:r>
      <w:proofErr w:type="spellStart"/>
      <w:r w:rsidR="0011602E">
        <w:t>parlement,etc</w:t>
      </w:r>
      <w:proofErr w:type="spellEnd"/>
      <w:r w:rsidR="0011602E">
        <w:t>…</w:t>
      </w:r>
    </w:p>
    <w:p w14:paraId="525A46F1" w14:textId="6EFE4B30" w:rsidR="0011602E" w:rsidRDefault="0011602E">
      <w:r>
        <w:t>Les dialogues sont fatigants, les aller/retour passé/présent sont souvent difficiles à capter</w:t>
      </w:r>
    </w:p>
    <w:p w14:paraId="4D9195CA" w14:textId="3E4F7041" w:rsidR="0011602E" w:rsidRDefault="0011602E">
      <w:r>
        <w:t>Les pers</w:t>
      </w:r>
      <w:r w:rsidR="004C330A">
        <w:t>o</w:t>
      </w:r>
      <w:r>
        <w:t>nnages se succèdent à toute allure et il n’est pas toujours facile de savoir qui est qui</w:t>
      </w:r>
      <w:r w:rsidR="00057E2E">
        <w:t>, pourquoi untel est là, plus généralement quelle est sa raison d’être dans le récit</w:t>
      </w:r>
    </w:p>
    <w:p w14:paraId="6BDDED20" w14:textId="1D16E9B4" w:rsidR="00057E2E" w:rsidRPr="00FA59A2" w:rsidRDefault="00057E2E" w:rsidP="00057E2E">
      <w:pPr>
        <w:shd w:val="clear" w:color="auto" w:fill="FFFFFF"/>
        <w:spacing w:after="180" w:line="450" w:lineRule="atLeast"/>
        <w:rPr>
          <w:rFonts w:ascii="Segoe UI" w:eastAsia="Times New Roman" w:hAnsi="Segoe UI" w:cs="Segoe UI"/>
          <w:color w:val="FF0000"/>
          <w:kern w:val="0"/>
          <w:sz w:val="20"/>
          <w:szCs w:val="20"/>
          <w:lang w:eastAsia="fr-FR"/>
          <w14:ligatures w14:val="none"/>
        </w:rPr>
      </w:pPr>
      <w:r w:rsidRPr="00FA59A2">
        <w:rPr>
          <w:rFonts w:ascii="Segoe UI" w:eastAsia="Times New Roman" w:hAnsi="Segoe UI" w:cs="Segoe UI"/>
          <w:b/>
          <w:bCs/>
          <w:color w:val="FF0000"/>
          <w:kern w:val="0"/>
          <w:sz w:val="20"/>
          <w:szCs w:val="20"/>
          <w:lang w:eastAsia="fr-FR"/>
          <w14:ligatures w14:val="none"/>
        </w:rPr>
        <w:t>Nolan</w:t>
      </w:r>
      <w:r w:rsidRPr="00FA59A2">
        <w:rPr>
          <w:rFonts w:ascii="Segoe UI" w:eastAsia="Times New Roman" w:hAnsi="Segoe UI" w:cs="Segoe UI"/>
          <w:color w:val="FF0000"/>
          <w:kern w:val="0"/>
          <w:sz w:val="20"/>
          <w:szCs w:val="20"/>
          <w:lang w:eastAsia="fr-FR"/>
          <w14:ligatures w14:val="none"/>
        </w:rPr>
        <w:t xml:space="preserve"> veut tellement (trop !) en raconter qu'il enchaîne à vitesse grand V, sans prendre le temps (en dépit d'une durée de trois heures !) de faire vivre ses innombrables personnages, </w:t>
      </w:r>
    </w:p>
    <w:p w14:paraId="08AB8281" w14:textId="06AED39A" w:rsidR="0011602E" w:rsidRDefault="0011602E">
      <w:r>
        <w:t>Une histoire binaire bien/mal</w:t>
      </w:r>
      <w:r w:rsidR="004C330A">
        <w:t xml:space="preserve"> sans grande nuance</w:t>
      </w:r>
    </w:p>
    <w:p w14:paraId="0B48EA89" w14:textId="54294E19" w:rsidR="00B83F6D" w:rsidRPr="00610825" w:rsidRDefault="0011602E">
      <w:pPr>
        <w:rPr>
          <w:rFonts w:ascii="Segoe UI" w:eastAsia="Times New Roman" w:hAnsi="Segoe UI" w:cs="Segoe UI"/>
          <w:color w:val="000000"/>
          <w:kern w:val="0"/>
          <w:sz w:val="20"/>
          <w:szCs w:val="20"/>
          <w:lang w:eastAsia="fr-FR"/>
          <w14:ligatures w14:val="none"/>
        </w:rPr>
      </w:pPr>
      <w:r w:rsidRPr="00610825">
        <w:rPr>
          <w:sz w:val="20"/>
          <w:szCs w:val="20"/>
        </w:rPr>
        <w:t>La musique est omniprésente</w:t>
      </w:r>
      <w:r w:rsidR="004C330A" w:rsidRPr="00610825">
        <w:rPr>
          <w:sz w:val="20"/>
          <w:szCs w:val="20"/>
        </w:rPr>
        <w:t xml:space="preserve"> </w:t>
      </w:r>
      <w:r w:rsidR="00057E2E" w:rsidRPr="00610825">
        <w:rPr>
          <w:rFonts w:ascii="Segoe UI" w:eastAsia="Times New Roman" w:hAnsi="Segoe UI" w:cs="Segoe UI"/>
          <w:color w:val="000000"/>
          <w:kern w:val="0"/>
          <w:sz w:val="20"/>
          <w:szCs w:val="20"/>
          <w:lang w:eastAsia="fr-FR"/>
          <w14:ligatures w14:val="none"/>
        </w:rPr>
        <w:t>pratiquement sans interruption, tout au long du long-métrage,</w:t>
      </w:r>
      <w:r w:rsidR="00B83F6D" w:rsidRPr="00610825">
        <w:rPr>
          <w:rFonts w:ascii="Segoe UI" w:eastAsia="Times New Roman" w:hAnsi="Segoe UI" w:cs="Segoe UI"/>
          <w:color w:val="000000"/>
          <w:kern w:val="0"/>
          <w:sz w:val="20"/>
          <w:szCs w:val="20"/>
          <w:lang w:eastAsia="fr-FR"/>
          <w14:ligatures w14:val="none"/>
        </w:rPr>
        <w:t xml:space="preserve"> le compositeur Ludwig </w:t>
      </w:r>
      <w:proofErr w:type="spellStart"/>
      <w:r w:rsidR="00B83F6D" w:rsidRPr="00610825">
        <w:rPr>
          <w:rFonts w:ascii="Segoe UI" w:eastAsia="Times New Roman" w:hAnsi="Segoe UI" w:cs="Segoe UI"/>
          <w:color w:val="000000"/>
          <w:kern w:val="0"/>
          <w:sz w:val="20"/>
          <w:szCs w:val="20"/>
          <w:lang w:eastAsia="fr-FR"/>
          <w14:ligatures w14:val="none"/>
        </w:rPr>
        <w:t>Göransson</w:t>
      </w:r>
      <w:proofErr w:type="spellEnd"/>
      <w:r w:rsidR="00B83F6D" w:rsidRPr="00610825">
        <w:rPr>
          <w:rFonts w:ascii="Segoe UI" w:eastAsia="Times New Roman" w:hAnsi="Segoe UI" w:cs="Segoe UI"/>
          <w:color w:val="000000"/>
          <w:kern w:val="0"/>
          <w:sz w:val="20"/>
          <w:szCs w:val="20"/>
          <w:lang w:eastAsia="fr-FR"/>
          <w14:ligatures w14:val="none"/>
        </w:rPr>
        <w:t xml:space="preserve"> est suédois, il compose des musiques pour </w:t>
      </w:r>
      <w:proofErr w:type="spellStart"/>
      <w:r w:rsidR="00B83F6D" w:rsidRPr="00610825">
        <w:rPr>
          <w:rFonts w:ascii="Segoe UI" w:eastAsia="Times New Roman" w:hAnsi="Segoe UI" w:cs="Segoe UI"/>
          <w:color w:val="000000"/>
          <w:kern w:val="0"/>
          <w:sz w:val="20"/>
          <w:szCs w:val="20"/>
          <w:lang w:eastAsia="fr-FR"/>
          <w14:ligatures w14:val="none"/>
        </w:rPr>
        <w:t>n</w:t>
      </w:r>
      <w:r w:rsidR="00610825">
        <w:rPr>
          <w:rFonts w:ascii="Segoe UI" w:eastAsia="Times New Roman" w:hAnsi="Segoe UI" w:cs="Segoe UI"/>
          <w:color w:val="000000"/>
          <w:kern w:val="0"/>
          <w:sz w:val="20"/>
          <w:szCs w:val="20"/>
          <w:lang w:eastAsia="fr-FR"/>
          <w14:ligatures w14:val="none"/>
        </w:rPr>
        <w:t>b</w:t>
      </w:r>
      <w:r w:rsidR="00B83F6D" w:rsidRPr="00610825">
        <w:rPr>
          <w:rFonts w:ascii="Segoe UI" w:eastAsia="Times New Roman" w:hAnsi="Segoe UI" w:cs="Segoe UI"/>
          <w:color w:val="000000"/>
          <w:kern w:val="0"/>
          <w:sz w:val="20"/>
          <w:szCs w:val="20"/>
          <w:lang w:eastAsia="fr-FR"/>
          <w14:ligatures w14:val="none"/>
        </w:rPr>
        <w:t>x</w:t>
      </w:r>
      <w:proofErr w:type="spellEnd"/>
      <w:r w:rsidR="00B83F6D" w:rsidRPr="00610825">
        <w:rPr>
          <w:rFonts w:ascii="Segoe UI" w:eastAsia="Times New Roman" w:hAnsi="Segoe UI" w:cs="Segoe UI"/>
          <w:color w:val="000000"/>
          <w:kern w:val="0"/>
          <w:sz w:val="20"/>
          <w:szCs w:val="20"/>
          <w:lang w:eastAsia="fr-FR"/>
          <w14:ligatures w14:val="none"/>
        </w:rPr>
        <w:t xml:space="preserve"> films et séries Tv depuis 2007</w:t>
      </w:r>
      <w:r w:rsidR="00057E2E" w:rsidRPr="00610825">
        <w:rPr>
          <w:rFonts w:ascii="Segoe UI" w:eastAsia="Times New Roman" w:hAnsi="Segoe UI" w:cs="Segoe UI"/>
          <w:color w:val="000000"/>
          <w:kern w:val="0"/>
          <w:sz w:val="20"/>
          <w:szCs w:val="20"/>
          <w:lang w:eastAsia="fr-FR"/>
          <w14:ligatures w14:val="none"/>
        </w:rPr>
        <w:t xml:space="preserve"> </w:t>
      </w:r>
    </w:p>
    <w:p w14:paraId="2E61F130" w14:textId="77777777" w:rsidR="006C270E" w:rsidRDefault="00057E2E">
      <w:proofErr w:type="gramStart"/>
      <w:r w:rsidRPr="00B053C2">
        <w:rPr>
          <w:rFonts w:ascii="Segoe UI" w:eastAsia="Times New Roman" w:hAnsi="Segoe UI" w:cs="Segoe UI"/>
          <w:color w:val="000000"/>
          <w:kern w:val="0"/>
          <w:sz w:val="20"/>
          <w:szCs w:val="20"/>
          <w:lang w:eastAsia="fr-FR"/>
          <w14:ligatures w14:val="none"/>
        </w:rPr>
        <w:t>il</w:t>
      </w:r>
      <w:proofErr w:type="gramEnd"/>
      <w:r w:rsidRPr="00B053C2">
        <w:rPr>
          <w:rFonts w:ascii="Segoe UI" w:eastAsia="Times New Roman" w:hAnsi="Segoe UI" w:cs="Segoe UI"/>
          <w:color w:val="000000"/>
          <w:kern w:val="0"/>
          <w:sz w:val="20"/>
          <w:szCs w:val="20"/>
          <w:lang w:eastAsia="fr-FR"/>
          <w14:ligatures w14:val="none"/>
        </w:rPr>
        <w:t xml:space="preserve"> y a </w:t>
      </w:r>
      <w:r w:rsidR="006C270E">
        <w:rPr>
          <w:rFonts w:ascii="Segoe UI" w:eastAsia="Times New Roman" w:hAnsi="Segoe UI" w:cs="Segoe UI"/>
          <w:color w:val="000000"/>
          <w:kern w:val="0"/>
          <w:sz w:val="20"/>
          <w:szCs w:val="20"/>
          <w:lang w:eastAsia="fr-FR"/>
          <w14:ligatures w14:val="none"/>
        </w:rPr>
        <w:t>une règle non respectée</w:t>
      </w:r>
      <w:r w:rsidRPr="00B053C2">
        <w:rPr>
          <w:rFonts w:ascii="Segoe UI" w:eastAsia="Times New Roman" w:hAnsi="Segoe UI" w:cs="Segoe UI"/>
          <w:color w:val="000000"/>
          <w:kern w:val="0"/>
          <w:sz w:val="20"/>
          <w:szCs w:val="20"/>
          <w:lang w:eastAsia="fr-FR"/>
          <w14:ligatures w14:val="none"/>
        </w:rPr>
        <w:t xml:space="preserve">, à savoir que la musique au cinéma a notamment pour mission </w:t>
      </w:r>
      <w:r w:rsidR="004C330A">
        <w:rPr>
          <w:rFonts w:ascii="Segoe UI" w:eastAsia="Times New Roman" w:hAnsi="Segoe UI" w:cs="Segoe UI"/>
          <w:color w:val="000000"/>
          <w:kern w:val="0"/>
          <w:sz w:val="20"/>
          <w:szCs w:val="20"/>
          <w:lang w:eastAsia="fr-FR"/>
          <w14:ligatures w14:val="none"/>
        </w:rPr>
        <w:t xml:space="preserve">de </w:t>
      </w:r>
      <w:r w:rsidRPr="00B053C2">
        <w:rPr>
          <w:rFonts w:ascii="Segoe UI" w:eastAsia="Times New Roman" w:hAnsi="Segoe UI" w:cs="Segoe UI"/>
          <w:color w:val="000000"/>
          <w:kern w:val="0"/>
          <w:sz w:val="20"/>
          <w:szCs w:val="20"/>
          <w:lang w:eastAsia="fr-FR"/>
          <w14:ligatures w14:val="none"/>
        </w:rPr>
        <w:t xml:space="preserve">souligner </w:t>
      </w:r>
      <w:r w:rsidR="006C270E">
        <w:rPr>
          <w:rFonts w:ascii="Segoe UI" w:eastAsia="Times New Roman" w:hAnsi="Segoe UI" w:cs="Segoe UI"/>
          <w:color w:val="000000"/>
          <w:kern w:val="0"/>
          <w:sz w:val="20"/>
          <w:szCs w:val="20"/>
          <w:lang w:eastAsia="fr-FR"/>
          <w14:ligatures w14:val="none"/>
        </w:rPr>
        <w:t>les temps forts</w:t>
      </w:r>
    </w:p>
    <w:p w14:paraId="25BF4D98" w14:textId="4A6C0E00" w:rsidR="0011602E" w:rsidRDefault="0011602E">
      <w:r>
        <w:t xml:space="preserve"> </w:t>
      </w:r>
      <w:proofErr w:type="gramStart"/>
      <w:r>
        <w:t>la</w:t>
      </w:r>
      <w:proofErr w:type="gramEnd"/>
      <w:r>
        <w:t xml:space="preserve"> scène de l’explosion à Los </w:t>
      </w:r>
      <w:proofErr w:type="spellStart"/>
      <w:r>
        <w:t>Alamos</w:t>
      </w:r>
      <w:proofErr w:type="spellEnd"/>
      <w:r>
        <w:t xml:space="preserve"> est de loin la plus réussie</w:t>
      </w:r>
      <w:r w:rsidR="0043624C">
        <w:t>, elle est quasi parfaite et très spectaculaire. Un bémol, le son est trop fort et la musique souvent dissonante</w:t>
      </w:r>
    </w:p>
    <w:p w14:paraId="0A53689B" w14:textId="3F6FD472" w:rsidR="009B0EB8" w:rsidRPr="006C270E" w:rsidRDefault="009B0EB8" w:rsidP="009B0EB8">
      <w:pPr>
        <w:spacing w:before="100" w:beforeAutospacing="1" w:after="100" w:afterAutospacing="1" w:line="240" w:lineRule="auto"/>
        <w:rPr>
          <w:rFonts w:ascii="Arial" w:eastAsia="Times New Roman" w:hAnsi="Arial" w:cs="Arial"/>
          <w:color w:val="333333"/>
          <w:kern w:val="0"/>
          <w:sz w:val="20"/>
          <w:szCs w:val="20"/>
          <w:lang w:eastAsia="fr-FR"/>
          <w14:ligatures w14:val="none"/>
        </w:rPr>
      </w:pPr>
      <w:r w:rsidRPr="006C270E">
        <w:rPr>
          <w:rFonts w:ascii="Arial" w:eastAsia="Times New Roman" w:hAnsi="Arial" w:cs="Arial"/>
          <w:color w:val="333333"/>
          <w:kern w:val="0"/>
          <w:sz w:val="20"/>
          <w:szCs w:val="20"/>
          <w:lang w:eastAsia="fr-FR"/>
          <w14:ligatures w14:val="none"/>
        </w:rPr>
        <w:t xml:space="preserve">Cette scène est </w:t>
      </w:r>
      <w:r w:rsidR="00C844A2" w:rsidRPr="006C270E">
        <w:rPr>
          <w:rFonts w:ascii="Arial" w:eastAsia="Times New Roman" w:hAnsi="Arial" w:cs="Arial"/>
          <w:color w:val="333333"/>
          <w:kern w:val="0"/>
          <w:sz w:val="20"/>
          <w:szCs w:val="20"/>
          <w:lang w:eastAsia="fr-FR"/>
          <w14:ligatures w14:val="none"/>
        </w:rPr>
        <w:t>vraiment centrale</w:t>
      </w:r>
      <w:r w:rsidRPr="006C270E">
        <w:rPr>
          <w:rFonts w:ascii="Arial" w:eastAsia="Times New Roman" w:hAnsi="Arial" w:cs="Arial"/>
          <w:color w:val="333333"/>
          <w:kern w:val="0"/>
          <w:sz w:val="20"/>
          <w:szCs w:val="20"/>
          <w:lang w:eastAsia="fr-FR"/>
          <w14:ligatures w14:val="none"/>
        </w:rPr>
        <w:t xml:space="preserve"> dans le film et on peut se demander en fait si l'objectif principal du réalisateur n'est pas de nous amener là, à ce moment précis </w:t>
      </w:r>
      <w:proofErr w:type="spellStart"/>
      <w:r w:rsidRPr="006C270E">
        <w:rPr>
          <w:rFonts w:ascii="Arial" w:eastAsia="Times New Roman" w:hAnsi="Arial" w:cs="Arial"/>
          <w:color w:val="333333"/>
          <w:kern w:val="0"/>
          <w:sz w:val="20"/>
          <w:szCs w:val="20"/>
          <w:lang w:eastAsia="fr-FR"/>
          <w14:ligatures w14:val="none"/>
        </w:rPr>
        <w:t>ou</w:t>
      </w:r>
      <w:proofErr w:type="spellEnd"/>
      <w:r w:rsidRPr="006C270E">
        <w:rPr>
          <w:rFonts w:ascii="Arial" w:eastAsia="Times New Roman" w:hAnsi="Arial" w:cs="Arial"/>
          <w:color w:val="333333"/>
          <w:kern w:val="0"/>
          <w:sz w:val="20"/>
          <w:szCs w:val="20"/>
          <w:lang w:eastAsia="fr-FR"/>
          <w14:ligatures w14:val="none"/>
        </w:rPr>
        <w:t xml:space="preserve"> tout explose, ou tout bascule et se désintègre, ou tout éclate, pour nous communiquer toute cette </w:t>
      </w:r>
      <w:r w:rsidR="00610825">
        <w:rPr>
          <w:rFonts w:ascii="Arial" w:eastAsia="Times New Roman" w:hAnsi="Arial" w:cs="Arial"/>
          <w:color w:val="333333"/>
          <w:kern w:val="0"/>
          <w:sz w:val="20"/>
          <w:szCs w:val="20"/>
          <w:lang w:eastAsia="fr-FR"/>
          <w14:ligatures w14:val="none"/>
        </w:rPr>
        <w:t>angoisse</w:t>
      </w:r>
      <w:r w:rsidRPr="006C270E">
        <w:rPr>
          <w:rFonts w:ascii="Arial" w:eastAsia="Times New Roman" w:hAnsi="Arial" w:cs="Arial"/>
          <w:color w:val="333333"/>
          <w:kern w:val="0"/>
          <w:sz w:val="20"/>
          <w:szCs w:val="20"/>
          <w:lang w:eastAsia="fr-FR"/>
          <w14:ligatures w14:val="none"/>
        </w:rPr>
        <w:t xml:space="preserve"> qui s'abat sur le monde.</w:t>
      </w:r>
    </w:p>
    <w:p w14:paraId="33B4AF23" w14:textId="77777777" w:rsidR="003C074E" w:rsidRDefault="003C074E" w:rsidP="004C330A">
      <w:pPr>
        <w:shd w:val="clear" w:color="auto" w:fill="F6F6F6"/>
        <w:spacing w:after="225" w:line="240" w:lineRule="auto"/>
        <w:textAlignment w:val="baseline"/>
        <w:rPr>
          <w:rFonts w:ascii="Source Sans Pro" w:eastAsia="Times New Roman" w:hAnsi="Source Sans Pro" w:cs="Times New Roman"/>
          <w:color w:val="000000"/>
          <w:kern w:val="0"/>
          <w:sz w:val="20"/>
          <w:szCs w:val="20"/>
          <w:lang w:eastAsia="fr-FR"/>
          <w14:ligatures w14:val="none"/>
        </w:rPr>
      </w:pPr>
    </w:p>
    <w:p w14:paraId="25E381FD" w14:textId="77777777" w:rsidR="003C074E" w:rsidRDefault="003C074E" w:rsidP="003C074E">
      <w:pPr>
        <w:spacing w:before="100" w:beforeAutospacing="1" w:after="100" w:afterAutospacing="1" w:line="240" w:lineRule="auto"/>
        <w:rPr>
          <w:rFonts w:ascii="Montserrat" w:eastAsia="Times New Roman" w:hAnsi="Montserrat" w:cs="Arial"/>
          <w:color w:val="333333"/>
          <w:kern w:val="0"/>
          <w:sz w:val="20"/>
          <w:szCs w:val="20"/>
          <w:lang w:eastAsia="fr-FR"/>
          <w14:ligatures w14:val="none"/>
        </w:rPr>
      </w:pPr>
      <w:proofErr w:type="gramStart"/>
      <w:r w:rsidRPr="00404A52">
        <w:rPr>
          <w:rFonts w:ascii="Montserrat" w:eastAsia="Times New Roman" w:hAnsi="Montserrat" w:cs="Arial"/>
          <w:color w:val="333333"/>
          <w:kern w:val="0"/>
          <w:sz w:val="20"/>
          <w:szCs w:val="20"/>
          <w:lang w:eastAsia="fr-FR"/>
          <w14:ligatures w14:val="none"/>
        </w:rPr>
        <w:t>il</w:t>
      </w:r>
      <w:proofErr w:type="gramEnd"/>
      <w:r w:rsidRPr="00404A52">
        <w:rPr>
          <w:rFonts w:ascii="Montserrat" w:eastAsia="Times New Roman" w:hAnsi="Montserrat" w:cs="Arial"/>
          <w:color w:val="333333"/>
          <w:kern w:val="0"/>
          <w:sz w:val="20"/>
          <w:szCs w:val="20"/>
          <w:lang w:eastAsia="fr-FR"/>
          <w14:ligatures w14:val="none"/>
        </w:rPr>
        <w:t xml:space="preserve"> a  fallu reproduire l'explosion elle-même, sans aller jusqu'à utiliser une vraie arme nucléaire. Et celle-ci a été réalisée avec un mélange d'essence et de propane, dont l'association permet un aspect pyrotechnique massif, associés à de la poudre d'aluminium et du magnésium, afin de faire naître ce flash aveuglant typique d'un engin de la sorte.</w:t>
      </w:r>
    </w:p>
    <w:p w14:paraId="3E74100A" w14:textId="3C397D0F" w:rsidR="003C074E" w:rsidRPr="00FF218D" w:rsidRDefault="003C074E" w:rsidP="003C074E">
      <w:pPr>
        <w:spacing w:before="100" w:beforeAutospacing="1" w:after="100" w:afterAutospacing="1" w:line="240" w:lineRule="auto"/>
        <w:rPr>
          <w:rFonts w:ascii="Arial" w:eastAsia="Times New Roman" w:hAnsi="Arial" w:cs="Arial"/>
          <w:color w:val="333333"/>
          <w:kern w:val="0"/>
          <w:sz w:val="20"/>
          <w:szCs w:val="20"/>
          <w:lang w:eastAsia="fr-FR"/>
          <w14:ligatures w14:val="none"/>
        </w:rPr>
      </w:pPr>
      <w:proofErr w:type="gramStart"/>
      <w:r w:rsidRPr="00FF218D">
        <w:rPr>
          <w:rFonts w:ascii="Arial" w:eastAsia="Times New Roman" w:hAnsi="Arial" w:cs="Arial"/>
          <w:color w:val="333333"/>
          <w:kern w:val="0"/>
          <w:sz w:val="20"/>
          <w:szCs w:val="20"/>
          <w:lang w:eastAsia="fr-FR"/>
          <w14:ligatures w14:val="none"/>
        </w:rPr>
        <w:t>les</w:t>
      </w:r>
      <w:proofErr w:type="gramEnd"/>
      <w:r w:rsidRPr="00FF218D">
        <w:rPr>
          <w:rFonts w:ascii="Arial" w:eastAsia="Times New Roman" w:hAnsi="Arial" w:cs="Arial"/>
          <w:color w:val="333333"/>
          <w:kern w:val="0"/>
          <w:sz w:val="20"/>
          <w:szCs w:val="20"/>
          <w:lang w:eastAsia="fr-FR"/>
          <w14:ligatures w14:val="none"/>
        </w:rPr>
        <w:t xml:space="preserve"> équipes ont photographié l’explosion  sous tous les angles  pour faire du </w:t>
      </w:r>
      <w:proofErr w:type="spellStart"/>
      <w:r w:rsidRPr="00FF218D">
        <w:rPr>
          <w:rFonts w:ascii="Arial" w:eastAsia="Times New Roman" w:hAnsi="Arial" w:cs="Arial"/>
          <w:color w:val="333333"/>
          <w:kern w:val="0"/>
          <w:sz w:val="20"/>
          <w:szCs w:val="20"/>
          <w:lang w:eastAsia="fr-FR"/>
          <w14:ligatures w14:val="none"/>
        </w:rPr>
        <w:t>compositing</w:t>
      </w:r>
      <w:proofErr w:type="spellEnd"/>
      <w:r w:rsidRPr="00FF218D">
        <w:rPr>
          <w:rFonts w:ascii="Arial" w:eastAsia="Times New Roman" w:hAnsi="Arial" w:cs="Arial"/>
          <w:color w:val="333333"/>
          <w:kern w:val="0"/>
          <w:sz w:val="20"/>
          <w:szCs w:val="20"/>
          <w:lang w:eastAsia="fr-FR"/>
          <w14:ligatures w14:val="none"/>
        </w:rPr>
        <w:t xml:space="preserve"> (fusion de sources d’images en un plan unique). Le rendu est époustouflant.</w:t>
      </w:r>
    </w:p>
    <w:p w14:paraId="58D6D68A" w14:textId="77777777" w:rsidR="003C074E" w:rsidRPr="00FF218D" w:rsidRDefault="003C074E" w:rsidP="003C074E">
      <w:pPr>
        <w:spacing w:before="100" w:beforeAutospacing="1" w:after="100" w:afterAutospacing="1" w:line="240" w:lineRule="auto"/>
        <w:rPr>
          <w:rFonts w:ascii="Arial" w:hAnsi="Arial" w:cs="Arial"/>
          <w:color w:val="2D2D2D"/>
          <w:sz w:val="20"/>
          <w:szCs w:val="20"/>
        </w:rPr>
      </w:pPr>
      <w:r w:rsidRPr="00FF218D">
        <w:rPr>
          <w:rFonts w:ascii="Arial" w:hAnsi="Arial" w:cs="Arial"/>
          <w:color w:val="2D2D2D"/>
          <w:sz w:val="20"/>
          <w:szCs w:val="20"/>
        </w:rPr>
        <w:t> Concrètement, ce sont des explosions de taille modeste, mais la prise de vue en plan rapproché les a rendues gigantesques </w:t>
      </w:r>
    </w:p>
    <w:p w14:paraId="0A47BDA8" w14:textId="7A378225" w:rsidR="002F08F1" w:rsidRPr="00FA59A2" w:rsidRDefault="009B0EB8">
      <w:pPr>
        <w:rPr>
          <w:color w:val="FF0000"/>
          <w:u w:val="single"/>
        </w:rPr>
      </w:pPr>
      <w:r w:rsidRPr="00FA59A2">
        <w:rPr>
          <w:color w:val="FF0000"/>
          <w:u w:val="single"/>
        </w:rPr>
        <w:t xml:space="preserve">Scènes </w:t>
      </w:r>
      <w:r w:rsidR="006C270E" w:rsidRPr="00FA59A2">
        <w:rPr>
          <w:color w:val="FF0000"/>
          <w:u w:val="single"/>
        </w:rPr>
        <w:t>d’amour</w:t>
      </w:r>
    </w:p>
    <w:p w14:paraId="51625A82" w14:textId="28852B87" w:rsidR="00916732" w:rsidRPr="00FA59A2" w:rsidRDefault="00916732">
      <w:pPr>
        <w:rPr>
          <w:color w:val="FF0000"/>
        </w:rPr>
      </w:pPr>
      <w:r w:rsidRPr="00FA59A2">
        <w:rPr>
          <w:color w:val="FF0000"/>
        </w:rPr>
        <w:t>Elles n’apportent</w:t>
      </w:r>
      <w:r w:rsidR="004C330A" w:rsidRPr="00FA59A2">
        <w:rPr>
          <w:color w:val="FF0000"/>
        </w:rPr>
        <w:t xml:space="preserve"> vraiment</w:t>
      </w:r>
      <w:r w:rsidRPr="00FA59A2">
        <w:rPr>
          <w:color w:val="FF0000"/>
        </w:rPr>
        <w:t xml:space="preserve"> rien au film</w:t>
      </w:r>
    </w:p>
    <w:p w14:paraId="376D5F1D" w14:textId="6DA7D893" w:rsidR="0043624C" w:rsidRPr="00FA59A2" w:rsidRDefault="00916732">
      <w:pPr>
        <w:rPr>
          <w:color w:val="FF0000"/>
        </w:rPr>
      </w:pPr>
      <w:r w:rsidRPr="00FA59A2">
        <w:rPr>
          <w:color w:val="FF0000"/>
        </w:rPr>
        <w:lastRenderedPageBreak/>
        <w:t>Notamment m</w:t>
      </w:r>
      <w:r w:rsidR="0043624C" w:rsidRPr="00FA59A2">
        <w:rPr>
          <w:color w:val="FF0000"/>
        </w:rPr>
        <w:t xml:space="preserve">ontrer </w:t>
      </w:r>
      <w:proofErr w:type="gramStart"/>
      <w:r w:rsidR="0043624C" w:rsidRPr="00FA59A2">
        <w:rPr>
          <w:color w:val="FF0000"/>
        </w:rPr>
        <w:t xml:space="preserve">OP </w:t>
      </w:r>
      <w:r w:rsidRPr="00FA59A2">
        <w:rPr>
          <w:color w:val="FF0000"/>
        </w:rPr>
        <w:t xml:space="preserve"> </w:t>
      </w:r>
      <w:r w:rsidR="0043624C" w:rsidRPr="00FA59A2">
        <w:rPr>
          <w:color w:val="FF0000"/>
        </w:rPr>
        <w:t>nu</w:t>
      </w:r>
      <w:proofErr w:type="gramEnd"/>
      <w:r w:rsidR="0043624C" w:rsidRPr="00FA59A2">
        <w:rPr>
          <w:color w:val="FF0000"/>
        </w:rPr>
        <w:t xml:space="preserve"> avec sa maîtresse en pleine salle d’interrogatoire pour mét</w:t>
      </w:r>
      <w:r w:rsidR="009B0EB8" w:rsidRPr="00FA59A2">
        <w:rPr>
          <w:color w:val="FF0000"/>
        </w:rPr>
        <w:t>a</w:t>
      </w:r>
      <w:r w:rsidR="0043624C" w:rsidRPr="00FA59A2">
        <w:rPr>
          <w:color w:val="FF0000"/>
        </w:rPr>
        <w:t>phoriser la mise à nu de son âme n’a guère d’intérêt</w:t>
      </w:r>
    </w:p>
    <w:p w14:paraId="220B6AFE" w14:textId="2E48E9F9" w:rsidR="0043624C" w:rsidRPr="00FA59A2" w:rsidRDefault="0043624C">
      <w:pPr>
        <w:rPr>
          <w:color w:val="FF0000"/>
        </w:rPr>
      </w:pPr>
      <w:r w:rsidRPr="00FA59A2">
        <w:rPr>
          <w:color w:val="FF0000"/>
        </w:rPr>
        <w:t>A noter que le film a été classé R aux US (interdit&lt; 17 ans non accompagné</w:t>
      </w:r>
      <w:r w:rsidR="006C270E" w:rsidRPr="00FA59A2">
        <w:rPr>
          <w:color w:val="FF0000"/>
        </w:rPr>
        <w:t>)</w:t>
      </w:r>
      <w:r w:rsidRPr="00FA59A2">
        <w:rPr>
          <w:color w:val="FF0000"/>
        </w:rPr>
        <w:t xml:space="preserve"> pour cette raison</w:t>
      </w:r>
      <w:r w:rsidR="006C270E" w:rsidRPr="00FA59A2">
        <w:rPr>
          <w:color w:val="FF0000"/>
        </w:rPr>
        <w:t> : sans commentaire</w:t>
      </w:r>
    </w:p>
    <w:p w14:paraId="528F8196" w14:textId="0BFAB6F7" w:rsidR="009B0EB8" w:rsidRPr="00916732" w:rsidRDefault="009B0EB8" w:rsidP="002F08F1">
      <w:pPr>
        <w:pStyle w:val="NormalWeb"/>
        <w:shd w:val="clear" w:color="auto" w:fill="FFFFFF"/>
        <w:spacing w:before="0" w:beforeAutospacing="0" w:after="192" w:afterAutospacing="0"/>
        <w:rPr>
          <w:rFonts w:ascii="Helvetica" w:hAnsi="Helvetica" w:cs="Helvetica"/>
          <w:color w:val="1D2228"/>
          <w:sz w:val="20"/>
          <w:szCs w:val="20"/>
          <w:u w:val="single"/>
        </w:rPr>
      </w:pPr>
      <w:r w:rsidRPr="00916732">
        <w:rPr>
          <w:rFonts w:ascii="Helvetica" w:hAnsi="Helvetica" w:cs="Helvetica"/>
          <w:color w:val="1D2228"/>
          <w:sz w:val="20"/>
          <w:szCs w:val="20"/>
          <w:u w:val="single"/>
        </w:rPr>
        <w:t>Alternance NB/couleur</w:t>
      </w:r>
    </w:p>
    <w:p w14:paraId="4793F54A" w14:textId="671C4FBD" w:rsidR="002F08F1" w:rsidRPr="002F08F1" w:rsidRDefault="002F08F1" w:rsidP="002F08F1">
      <w:pPr>
        <w:pStyle w:val="NormalWeb"/>
        <w:shd w:val="clear" w:color="auto" w:fill="FFFFFF"/>
        <w:spacing w:before="0" w:beforeAutospacing="0" w:after="192" w:afterAutospacing="0"/>
        <w:rPr>
          <w:rFonts w:ascii="Helvetica" w:hAnsi="Helvetica" w:cs="Helvetica"/>
          <w:color w:val="1D2228"/>
          <w:sz w:val="20"/>
          <w:szCs w:val="20"/>
        </w:rPr>
      </w:pPr>
      <w:r w:rsidRPr="002F08F1">
        <w:rPr>
          <w:rFonts w:ascii="Helvetica" w:hAnsi="Helvetica" w:cs="Helvetica"/>
          <w:color w:val="1D2228"/>
          <w:sz w:val="20"/>
          <w:szCs w:val="20"/>
        </w:rPr>
        <w:t xml:space="preserve"> </w:t>
      </w:r>
      <w:proofErr w:type="gramStart"/>
      <w:r w:rsidRPr="002F08F1">
        <w:rPr>
          <w:rFonts w:ascii="Helvetica" w:hAnsi="Helvetica" w:cs="Helvetica"/>
          <w:color w:val="1D2228"/>
          <w:sz w:val="20"/>
          <w:szCs w:val="20"/>
        </w:rPr>
        <w:t>pourquoi</w:t>
      </w:r>
      <w:proofErr w:type="gramEnd"/>
      <w:r w:rsidRPr="002F08F1">
        <w:rPr>
          <w:rFonts w:ascii="Helvetica" w:hAnsi="Helvetica" w:cs="Helvetica"/>
          <w:color w:val="1D2228"/>
          <w:sz w:val="20"/>
          <w:szCs w:val="20"/>
        </w:rPr>
        <w:t xml:space="preserve"> le réalisateur a-t-il fait ce choix ? La réponse la plus logique serait celle concernant la temporalité</w:t>
      </w:r>
    </w:p>
    <w:p w14:paraId="1235F326" w14:textId="6B2AF5FC" w:rsidR="002F08F1" w:rsidRPr="002F08F1" w:rsidRDefault="002F08F1" w:rsidP="002F08F1">
      <w:pPr>
        <w:pStyle w:val="NormalWeb"/>
        <w:shd w:val="clear" w:color="auto" w:fill="FFFFFF"/>
        <w:spacing w:before="0" w:beforeAutospacing="0" w:after="192" w:afterAutospacing="0"/>
        <w:rPr>
          <w:rFonts w:ascii="Helvetica" w:hAnsi="Helvetica" w:cs="Helvetica"/>
          <w:color w:val="1D2228"/>
          <w:sz w:val="20"/>
          <w:szCs w:val="20"/>
        </w:rPr>
      </w:pPr>
      <w:proofErr w:type="gramStart"/>
      <w:r w:rsidRPr="002F08F1">
        <w:rPr>
          <w:rFonts w:ascii="Helvetica" w:hAnsi="Helvetica" w:cs="Helvetica"/>
          <w:color w:val="1D2228"/>
          <w:sz w:val="20"/>
          <w:szCs w:val="20"/>
        </w:rPr>
        <w:t>il</w:t>
      </w:r>
      <w:proofErr w:type="gramEnd"/>
      <w:r w:rsidRPr="002F08F1">
        <w:rPr>
          <w:rFonts w:ascii="Helvetica" w:hAnsi="Helvetica" w:cs="Helvetica"/>
          <w:color w:val="1D2228"/>
          <w:sz w:val="20"/>
          <w:szCs w:val="20"/>
        </w:rPr>
        <w:t xml:space="preserve"> n'en est rien ! L'alternance entre la couleur et le noir et blanc n'est pas du tout liée à la temporalité.</w:t>
      </w:r>
    </w:p>
    <w:p w14:paraId="2C8FA912" w14:textId="4521D09D" w:rsidR="00443A08" w:rsidRPr="00FA59A2" w:rsidRDefault="002F08F1" w:rsidP="00443A08">
      <w:pPr>
        <w:pStyle w:val="NormalWeb"/>
        <w:shd w:val="clear" w:color="auto" w:fill="FFFFFF"/>
        <w:spacing w:before="0" w:beforeAutospacing="0" w:after="360" w:afterAutospacing="0"/>
        <w:rPr>
          <w:rFonts w:ascii="PT Serif" w:hAnsi="PT Serif"/>
          <w:color w:val="FF0000"/>
          <w:sz w:val="20"/>
          <w:szCs w:val="20"/>
        </w:rPr>
      </w:pPr>
      <w:r w:rsidRPr="002F08F1">
        <w:rPr>
          <w:rFonts w:ascii="Helvetica" w:hAnsi="Helvetica" w:cs="Helvetica"/>
          <w:color w:val="222222"/>
          <w:sz w:val="20"/>
          <w:szCs w:val="20"/>
        </w:rPr>
        <w:t>« J’ai écrit le scénario à la première personne, ce que je n’avais jamais fait auparavant. Je ne sais pas si quelqu’un a déjà fait ça, ou si c’est quelque chose que les gens font ou non… Le film est objectif et subjectif. Les scènes en couleur sont subjectives, les scènes en noir et blanc sont objectives. J’ai écrit les scènes en couleur à la première personne</w:t>
      </w:r>
      <w:r w:rsidRPr="00FA59A2">
        <w:rPr>
          <w:rFonts w:ascii="Helvetica" w:hAnsi="Helvetica" w:cs="Helvetica"/>
          <w:color w:val="FF0000"/>
          <w:sz w:val="27"/>
          <w:szCs w:val="27"/>
        </w:rPr>
        <w:t xml:space="preserve">. </w:t>
      </w:r>
      <w:r w:rsidR="00443A08" w:rsidRPr="00FA59A2">
        <w:rPr>
          <w:rStyle w:val="Accentuation"/>
          <w:rFonts w:ascii="PT Serif" w:hAnsi="PT Serif"/>
          <w:color w:val="FF0000"/>
          <w:sz w:val="20"/>
          <w:szCs w:val="20"/>
        </w:rPr>
        <w:t>J’avais deux timelines. Une est en couleurs : elle correspond à l’expérience subjective d’Oppenheimer et constitue la majeure partie du film. L’autre est en noir et blanc. C’est une vision plus objective de l’histoire, à partir d’un autre point de vue”</w:t>
      </w:r>
      <w:r w:rsidR="00443A08" w:rsidRPr="00FA59A2">
        <w:rPr>
          <w:rFonts w:ascii="PT Serif" w:hAnsi="PT Serif"/>
          <w:color w:val="FF0000"/>
          <w:sz w:val="20"/>
          <w:szCs w:val="20"/>
        </w:rPr>
        <w:t>, </w:t>
      </w:r>
    </w:p>
    <w:p w14:paraId="1AE5C80E" w14:textId="128AF5FA" w:rsidR="002F08F1" w:rsidRPr="00FA59A2" w:rsidRDefault="002F08F1" w:rsidP="002F08F1">
      <w:pPr>
        <w:pStyle w:val="NormalWeb"/>
        <w:shd w:val="clear" w:color="auto" w:fill="FFFFFF"/>
        <w:spacing w:before="0" w:beforeAutospacing="0" w:after="360" w:afterAutospacing="0"/>
        <w:rPr>
          <w:rFonts w:ascii="Helvetica" w:hAnsi="Helvetica" w:cs="Helvetica"/>
          <w:b/>
          <w:bCs/>
          <w:color w:val="FF0000"/>
          <w:sz w:val="20"/>
          <w:szCs w:val="20"/>
        </w:rPr>
      </w:pPr>
      <w:r w:rsidRPr="00FA59A2">
        <w:rPr>
          <w:rFonts w:ascii="Helvetica" w:hAnsi="Helvetica" w:cs="Helvetica"/>
          <w:color w:val="FF0000"/>
          <w:sz w:val="20"/>
          <w:szCs w:val="20"/>
        </w:rPr>
        <w:t>L</w:t>
      </w:r>
      <w:r w:rsidR="006C270E" w:rsidRPr="00FA59A2">
        <w:rPr>
          <w:rFonts w:ascii="Helvetica" w:hAnsi="Helvetica" w:cs="Helvetica"/>
          <w:color w:val="FF0000"/>
          <w:sz w:val="20"/>
          <w:szCs w:val="20"/>
        </w:rPr>
        <w:t>e</w:t>
      </w:r>
      <w:r w:rsidRPr="00FA59A2">
        <w:rPr>
          <w:rFonts w:ascii="Helvetica" w:hAnsi="Helvetica" w:cs="Helvetica"/>
          <w:color w:val="FF0000"/>
          <w:sz w:val="20"/>
          <w:szCs w:val="20"/>
        </w:rPr>
        <w:t xml:space="preserve"> réalisateur indique</w:t>
      </w:r>
      <w:r w:rsidR="006C270E" w:rsidRPr="00FA59A2">
        <w:rPr>
          <w:rFonts w:ascii="Helvetica" w:hAnsi="Helvetica" w:cs="Helvetica"/>
          <w:color w:val="FF0000"/>
          <w:sz w:val="20"/>
          <w:szCs w:val="20"/>
        </w:rPr>
        <w:t xml:space="preserve"> </w:t>
      </w:r>
      <w:r w:rsidRPr="00FA59A2">
        <w:rPr>
          <w:rFonts w:ascii="Helvetica" w:hAnsi="Helvetica" w:cs="Helvetica"/>
          <w:color w:val="FF0000"/>
          <w:sz w:val="20"/>
          <w:szCs w:val="20"/>
        </w:rPr>
        <w:t>donc que le film alternera entre le point de vue subjectif du personnage principal, Oppenheimer, qui sera donc en couleur et les faits historiques purement objectifs en noir et blanc</w:t>
      </w:r>
      <w:r w:rsidRPr="00FA59A2">
        <w:rPr>
          <w:rFonts w:ascii="Helvetica" w:hAnsi="Helvetica" w:cs="Helvetica"/>
          <w:color w:val="FF0000"/>
          <w:sz w:val="27"/>
          <w:szCs w:val="27"/>
        </w:rPr>
        <w:t>.</w:t>
      </w:r>
      <w:r w:rsidR="00916732" w:rsidRPr="00FA59A2">
        <w:rPr>
          <w:rFonts w:ascii="Arial" w:hAnsi="Arial" w:cs="Arial"/>
          <w:b/>
          <w:bCs/>
          <w:color w:val="FF0000"/>
          <w:sz w:val="20"/>
          <w:szCs w:val="20"/>
          <w:shd w:val="clear" w:color="auto" w:fill="FFFFFF"/>
        </w:rPr>
        <w:t> </w:t>
      </w:r>
      <w:r w:rsidR="00916732" w:rsidRPr="00FA59A2">
        <w:rPr>
          <w:rStyle w:val="lev"/>
          <w:rFonts w:ascii="Arial" w:hAnsi="Arial" w:cs="Arial"/>
          <w:b w:val="0"/>
          <w:bCs w:val="0"/>
          <w:color w:val="FF0000"/>
          <w:sz w:val="20"/>
          <w:szCs w:val="20"/>
          <w:shd w:val="clear" w:color="auto" w:fill="FFFFFF"/>
        </w:rPr>
        <w:t>Notamment le procès du politicien corrompu Lewis Strauss</w:t>
      </w:r>
      <w:r w:rsidRPr="00FA59A2">
        <w:rPr>
          <w:rFonts w:ascii="Helvetica" w:hAnsi="Helvetica" w:cs="Helvetica"/>
          <w:b/>
          <w:bCs/>
          <w:color w:val="FF0000"/>
          <w:sz w:val="20"/>
          <w:szCs w:val="20"/>
        </w:rPr>
        <w:t xml:space="preserve"> </w:t>
      </w:r>
    </w:p>
    <w:p w14:paraId="6CAD887B" w14:textId="054707A4" w:rsidR="0043624C" w:rsidRPr="00A25165" w:rsidRDefault="0043624C">
      <w:pPr>
        <w:rPr>
          <w:u w:val="single"/>
        </w:rPr>
      </w:pPr>
      <w:r w:rsidRPr="00A25165">
        <w:rPr>
          <w:u w:val="single"/>
        </w:rPr>
        <w:t>Lieux de tournage</w:t>
      </w:r>
    </w:p>
    <w:p w14:paraId="3DB033CA" w14:textId="77777777" w:rsidR="00C844A2" w:rsidRDefault="0043624C">
      <w:r>
        <w:t xml:space="preserve">Nolan voulait tourner à Los </w:t>
      </w:r>
      <w:proofErr w:type="spellStart"/>
      <w:r>
        <w:t>Alamos</w:t>
      </w:r>
      <w:proofErr w:type="spellEnd"/>
      <w:r>
        <w:t xml:space="preserve"> où certaines constructions du projet Manhattan ont été conservées intactes.</w:t>
      </w:r>
    </w:p>
    <w:p w14:paraId="4B41B538" w14:textId="71C3311A" w:rsidR="0043624C" w:rsidRDefault="0043624C">
      <w:r>
        <w:t xml:space="preserve"> Problème,</w:t>
      </w:r>
      <w:r w:rsidR="00C844A2">
        <w:t xml:space="preserve"> </w:t>
      </w:r>
      <w:r>
        <w:t xml:space="preserve">aujourd’hui le site est gâché par des bâtiments modernes et un </w:t>
      </w:r>
      <w:proofErr w:type="spellStart"/>
      <w:r>
        <w:t>Starbuck</w:t>
      </w:r>
      <w:proofErr w:type="spellEnd"/>
      <w:r>
        <w:t xml:space="preserve"> ce qui posait pb pour le cadrage ou l’effacement numérique.</w:t>
      </w:r>
    </w:p>
    <w:p w14:paraId="5E6EF5F6" w14:textId="7543D191" w:rsidR="00EF56C1" w:rsidRDefault="00EF56C1">
      <w:r>
        <w:t xml:space="preserve">Donc on a reconstruit les extérieurs à </w:t>
      </w:r>
      <w:proofErr w:type="spellStart"/>
      <w:r>
        <w:t>Ghost</w:t>
      </w:r>
      <w:proofErr w:type="spellEnd"/>
      <w:r>
        <w:t xml:space="preserve"> Ranch</w:t>
      </w:r>
      <w:r w:rsidR="00255C41">
        <w:t>, vaste  propriété</w:t>
      </w:r>
      <w:r>
        <w:t xml:space="preserve"> au Nouveau-Mexique et tourné les int</w:t>
      </w:r>
      <w:r w:rsidR="00A25165">
        <w:t>é</w:t>
      </w:r>
      <w:r>
        <w:t>rieurs à</w:t>
      </w:r>
      <w:r w:rsidR="00A25165">
        <w:t xml:space="preserve"> </w:t>
      </w:r>
      <w:r>
        <w:t xml:space="preserve">Los </w:t>
      </w:r>
      <w:proofErr w:type="spellStart"/>
      <w:r>
        <w:t>Alamos</w:t>
      </w:r>
      <w:proofErr w:type="spellEnd"/>
      <w:r>
        <w:t xml:space="preserve"> de</w:t>
      </w:r>
      <w:r w:rsidR="00D435A2">
        <w:t xml:space="preserve"> </w:t>
      </w:r>
      <w:r>
        <w:t>manière que les acteurs</w:t>
      </w:r>
      <w:r w:rsidR="00A25165">
        <w:t xml:space="preserve"> et les spectateurs</w:t>
      </w:r>
      <w:r>
        <w:t xml:space="preserve"> s’imprègnent de l’atmosphère des lieux.</w:t>
      </w:r>
    </w:p>
    <w:p w14:paraId="3CEFA2FB" w14:textId="292CE77B" w:rsidR="0043624C" w:rsidRDefault="00EF56C1">
      <w:pPr>
        <w:rPr>
          <w:rFonts w:ascii="Montserrat" w:eastAsia="Times New Roman" w:hAnsi="Montserrat" w:cs="Arial"/>
          <w:i/>
          <w:iCs/>
          <w:color w:val="333333"/>
          <w:kern w:val="0"/>
          <w:sz w:val="20"/>
          <w:szCs w:val="20"/>
          <w:lang w:eastAsia="fr-FR"/>
          <w14:ligatures w14:val="none"/>
        </w:rPr>
      </w:pPr>
      <w:proofErr w:type="gramStart"/>
      <w:r w:rsidRPr="009B0EB8">
        <w:rPr>
          <w:rFonts w:ascii="Montserrat" w:eastAsia="Times New Roman" w:hAnsi="Montserrat" w:cs="Arial"/>
          <w:i/>
          <w:iCs/>
          <w:color w:val="333333"/>
          <w:kern w:val="0"/>
          <w:sz w:val="20"/>
          <w:szCs w:val="20"/>
          <w:lang w:eastAsia="fr-FR"/>
          <w14:ligatures w14:val="none"/>
        </w:rPr>
        <w:t>je</w:t>
      </w:r>
      <w:proofErr w:type="gramEnd"/>
      <w:r w:rsidRPr="009B0EB8">
        <w:rPr>
          <w:rFonts w:ascii="Montserrat" w:eastAsia="Times New Roman" w:hAnsi="Montserrat" w:cs="Arial"/>
          <w:i/>
          <w:iCs/>
          <w:color w:val="333333"/>
          <w:kern w:val="0"/>
          <w:sz w:val="20"/>
          <w:szCs w:val="20"/>
          <w:lang w:eastAsia="fr-FR"/>
          <w14:ligatures w14:val="none"/>
        </w:rPr>
        <w:t xml:space="preserve"> tenais</w:t>
      </w:r>
      <w:r w:rsidR="00A25165">
        <w:rPr>
          <w:rFonts w:ascii="Montserrat" w:eastAsia="Times New Roman" w:hAnsi="Montserrat" w:cs="Arial"/>
          <w:i/>
          <w:iCs/>
          <w:color w:val="333333"/>
          <w:kern w:val="0"/>
          <w:sz w:val="20"/>
          <w:szCs w:val="20"/>
          <w:lang w:eastAsia="fr-FR"/>
          <w14:ligatures w14:val="none"/>
        </w:rPr>
        <w:t xml:space="preserve"> </w:t>
      </w:r>
      <w:r w:rsidRPr="009B0EB8">
        <w:rPr>
          <w:rFonts w:ascii="Montserrat" w:eastAsia="Times New Roman" w:hAnsi="Montserrat" w:cs="Arial"/>
          <w:i/>
          <w:iCs/>
          <w:color w:val="333333"/>
          <w:kern w:val="0"/>
          <w:sz w:val="20"/>
          <w:szCs w:val="20"/>
          <w:lang w:eastAsia="fr-FR"/>
          <w14:ligatures w14:val="none"/>
        </w:rPr>
        <w:t>à ce que le spectateur soit transporté dans les bâtiments où les événements les plus importants ont eu lieu, comme s’il y était et qu’il discutait avec ces scientifiques dans ces moments cruciaux</w:t>
      </w:r>
    </w:p>
    <w:p w14:paraId="4A23A5AB" w14:textId="6B28EDCF" w:rsidR="00443A08" w:rsidRPr="00D21D55" w:rsidRDefault="00443A08">
      <w:pPr>
        <w:rPr>
          <w:rFonts w:ascii="Montserrat" w:eastAsia="Times New Roman" w:hAnsi="Montserrat" w:cs="Arial"/>
          <w:color w:val="333333"/>
          <w:kern w:val="0"/>
          <w:sz w:val="20"/>
          <w:szCs w:val="20"/>
          <w:u w:val="single"/>
          <w:lang w:eastAsia="fr-FR"/>
          <w14:ligatures w14:val="none"/>
        </w:rPr>
      </w:pPr>
      <w:r w:rsidRPr="00D21D55">
        <w:rPr>
          <w:rFonts w:ascii="Montserrat" w:eastAsia="Times New Roman" w:hAnsi="Montserrat" w:cs="Arial"/>
          <w:color w:val="333333"/>
          <w:kern w:val="0"/>
          <w:sz w:val="20"/>
          <w:szCs w:val="20"/>
          <w:u w:val="single"/>
          <w:lang w:eastAsia="fr-FR"/>
          <w14:ligatures w14:val="none"/>
        </w:rPr>
        <w:t xml:space="preserve"> </w:t>
      </w:r>
      <w:proofErr w:type="gramStart"/>
      <w:r w:rsidRPr="00D21D55">
        <w:rPr>
          <w:rFonts w:ascii="Montserrat" w:eastAsia="Times New Roman" w:hAnsi="Montserrat" w:cs="Arial"/>
          <w:color w:val="333333"/>
          <w:kern w:val="0"/>
          <w:sz w:val="20"/>
          <w:szCs w:val="20"/>
          <w:u w:val="single"/>
          <w:lang w:eastAsia="fr-FR"/>
          <w14:ligatures w14:val="none"/>
        </w:rPr>
        <w:t>format</w:t>
      </w:r>
      <w:proofErr w:type="gramEnd"/>
      <w:r w:rsidRPr="00D21D55">
        <w:rPr>
          <w:rFonts w:ascii="Montserrat" w:eastAsia="Times New Roman" w:hAnsi="Montserrat" w:cs="Arial"/>
          <w:color w:val="333333"/>
          <w:kern w:val="0"/>
          <w:sz w:val="20"/>
          <w:szCs w:val="20"/>
          <w:u w:val="single"/>
          <w:lang w:eastAsia="fr-FR"/>
          <w14:ligatures w14:val="none"/>
        </w:rPr>
        <w:t xml:space="preserve"> de prise de vue</w:t>
      </w:r>
    </w:p>
    <w:p w14:paraId="0BDFEDF1" w14:textId="0D149440" w:rsidR="00D435A2" w:rsidRDefault="00D435A2" w:rsidP="00D435A2">
      <w:pPr>
        <w:shd w:val="clear" w:color="auto" w:fill="FFFFFF"/>
        <w:spacing w:before="100" w:beforeAutospacing="1" w:after="100" w:afterAutospacing="1" w:line="240" w:lineRule="auto"/>
        <w:rPr>
          <w:rFonts w:ascii="Montserrat" w:eastAsia="Times New Roman" w:hAnsi="Montserrat" w:cs="Arial"/>
          <w:i/>
          <w:iCs/>
          <w:color w:val="333333"/>
          <w:kern w:val="0"/>
          <w:sz w:val="20"/>
          <w:szCs w:val="20"/>
          <w:lang w:eastAsia="fr-FR"/>
          <w14:ligatures w14:val="none"/>
        </w:rPr>
      </w:pPr>
      <w:r w:rsidRPr="009B0EB8">
        <w:rPr>
          <w:rFonts w:ascii="Montserrat" w:eastAsia="Times New Roman" w:hAnsi="Montserrat" w:cs="Arial"/>
          <w:b/>
          <w:bCs/>
          <w:color w:val="333333"/>
          <w:kern w:val="0"/>
          <w:sz w:val="20"/>
          <w:szCs w:val="20"/>
          <w:lang w:eastAsia="fr-FR"/>
          <w14:ligatures w14:val="none"/>
        </w:rPr>
        <w:t>Oppenheimer</w:t>
      </w:r>
      <w:r w:rsidRPr="009B0EB8">
        <w:rPr>
          <w:rFonts w:ascii="Montserrat" w:eastAsia="Times New Roman" w:hAnsi="Montserrat" w:cs="Arial"/>
          <w:color w:val="333333"/>
          <w:kern w:val="0"/>
          <w:sz w:val="20"/>
          <w:szCs w:val="20"/>
          <w:lang w:eastAsia="fr-FR"/>
          <w14:ligatures w14:val="none"/>
        </w:rPr>
        <w:t xml:space="preserve"> a été exclusivement tourné avec des caméras grand format – des </w:t>
      </w:r>
      <w:proofErr w:type="spellStart"/>
      <w:r w:rsidRPr="009B0EB8">
        <w:rPr>
          <w:rFonts w:ascii="Montserrat" w:eastAsia="Times New Roman" w:hAnsi="Montserrat" w:cs="Arial"/>
          <w:color w:val="333333"/>
          <w:kern w:val="0"/>
          <w:sz w:val="20"/>
          <w:szCs w:val="20"/>
          <w:lang w:eastAsia="fr-FR"/>
          <w14:ligatures w14:val="none"/>
        </w:rPr>
        <w:t>Panavision</w:t>
      </w:r>
      <w:proofErr w:type="spellEnd"/>
      <w:r w:rsidRPr="009B0EB8">
        <w:rPr>
          <w:rFonts w:ascii="Montserrat" w:eastAsia="Times New Roman" w:hAnsi="Montserrat" w:cs="Arial"/>
          <w:color w:val="333333"/>
          <w:kern w:val="0"/>
          <w:sz w:val="20"/>
          <w:szCs w:val="20"/>
          <w:lang w:eastAsia="fr-FR"/>
          <w14:ligatures w14:val="none"/>
        </w:rPr>
        <w:t xml:space="preserve"> 65mm et des IMAX 65mm. </w:t>
      </w:r>
      <w:r w:rsidRPr="009B0EB8">
        <w:rPr>
          <w:rFonts w:ascii="Montserrat" w:eastAsia="Times New Roman" w:hAnsi="Montserrat" w:cs="Arial"/>
          <w:i/>
          <w:iCs/>
          <w:color w:val="333333"/>
          <w:kern w:val="0"/>
          <w:sz w:val="20"/>
          <w:szCs w:val="20"/>
          <w:lang w:eastAsia="fr-FR"/>
          <w14:ligatures w14:val="none"/>
        </w:rPr>
        <w:t xml:space="preserve">"Les objectifs grand format vous donnent avant tout une </w:t>
      </w:r>
      <w:r w:rsidRPr="009B0EB8">
        <w:rPr>
          <w:rFonts w:ascii="Montserrat" w:eastAsia="Times New Roman" w:hAnsi="Montserrat" w:cs="Arial"/>
          <w:b/>
          <w:bCs/>
          <w:i/>
          <w:iCs/>
          <w:color w:val="333333"/>
          <w:kern w:val="0"/>
          <w:sz w:val="20"/>
          <w:szCs w:val="20"/>
          <w:lang w:eastAsia="fr-FR"/>
          <w14:ligatures w14:val="none"/>
        </w:rPr>
        <w:t>incroyable netteté</w:t>
      </w:r>
      <w:r w:rsidR="00AB6502" w:rsidRPr="00AB6502">
        <w:rPr>
          <w:rFonts w:ascii="Montserrat" w:eastAsia="Times New Roman" w:hAnsi="Montserrat" w:cs="Arial"/>
          <w:b/>
          <w:bCs/>
          <w:i/>
          <w:iCs/>
          <w:color w:val="333333"/>
          <w:kern w:val="0"/>
          <w:sz w:val="20"/>
          <w:szCs w:val="20"/>
          <w:lang w:eastAsia="fr-FR"/>
          <w14:ligatures w14:val="none"/>
        </w:rPr>
        <w:t>,</w:t>
      </w:r>
      <w:r w:rsidR="00AB6502" w:rsidRPr="00AB6502">
        <w:rPr>
          <w:rFonts w:ascii="Source Sans Pro" w:eastAsia="Times New Roman" w:hAnsi="Source Sans Pro" w:cs="Times New Roman"/>
          <w:color w:val="000000"/>
          <w:kern w:val="0"/>
          <w:sz w:val="20"/>
          <w:szCs w:val="20"/>
          <w:lang w:eastAsia="fr-FR"/>
          <w14:ligatures w14:val="none"/>
        </w:rPr>
        <w:t xml:space="preserve"> une précision, une profondeur et une clarté d’image sans </w:t>
      </w:r>
      <w:proofErr w:type="gramStart"/>
      <w:r w:rsidR="00AB6502" w:rsidRPr="00AB6502">
        <w:rPr>
          <w:rFonts w:ascii="Source Sans Pro" w:eastAsia="Times New Roman" w:hAnsi="Source Sans Pro" w:cs="Times New Roman"/>
          <w:color w:val="000000"/>
          <w:kern w:val="0"/>
          <w:sz w:val="20"/>
          <w:szCs w:val="20"/>
          <w:lang w:eastAsia="fr-FR"/>
          <w14:ligatures w14:val="none"/>
        </w:rPr>
        <w:t>pareil.</w:t>
      </w:r>
      <w:r w:rsidRPr="009B0EB8">
        <w:rPr>
          <w:rFonts w:ascii="Montserrat" w:eastAsia="Times New Roman" w:hAnsi="Montserrat" w:cs="Arial"/>
          <w:i/>
          <w:iCs/>
          <w:color w:val="333333"/>
          <w:kern w:val="0"/>
          <w:sz w:val="20"/>
          <w:szCs w:val="20"/>
          <w:lang w:eastAsia="fr-FR"/>
          <w14:ligatures w14:val="none"/>
        </w:rPr>
        <w:t>.</w:t>
      </w:r>
      <w:proofErr w:type="gramEnd"/>
      <w:r w:rsidRPr="009B0EB8">
        <w:rPr>
          <w:rFonts w:ascii="Montserrat" w:eastAsia="Times New Roman" w:hAnsi="Montserrat" w:cs="Arial"/>
          <w:i/>
          <w:iCs/>
          <w:color w:val="333333"/>
          <w:kern w:val="0"/>
          <w:sz w:val="20"/>
          <w:szCs w:val="20"/>
          <w:lang w:eastAsia="fr-FR"/>
          <w14:ligatures w14:val="none"/>
        </w:rPr>
        <w:t xml:space="preserve"> C’est un format qui permet au spectateur de s’immerger totalement dans l’histoire et l’univers dans lequel vous le transportez."</w:t>
      </w:r>
    </w:p>
    <w:p w14:paraId="03CEC05B" w14:textId="77777777" w:rsidR="00A25165" w:rsidRPr="00FA59A2" w:rsidRDefault="009B0EB8" w:rsidP="00A25165">
      <w:pPr>
        <w:rPr>
          <w:rStyle w:val="Lienhypertexte"/>
          <w:rFonts w:ascii="PT Serif" w:hAnsi="PT Serif"/>
          <w:color w:val="FF0000"/>
          <w:sz w:val="20"/>
          <w:szCs w:val="20"/>
          <w:u w:val="none"/>
          <w:shd w:val="clear" w:color="auto" w:fill="FFFFFF"/>
        </w:rPr>
      </w:pPr>
      <w:proofErr w:type="gramStart"/>
      <w:r w:rsidRPr="00FA59A2">
        <w:rPr>
          <w:rFonts w:ascii="PT Serif" w:hAnsi="PT Serif"/>
          <w:color w:val="FF0000"/>
          <w:sz w:val="20"/>
          <w:szCs w:val="20"/>
          <w:shd w:val="clear" w:color="auto" w:fill="FFFFFF"/>
        </w:rPr>
        <w:t>problème</w:t>
      </w:r>
      <w:proofErr w:type="gramEnd"/>
      <w:r w:rsidRPr="00FA59A2">
        <w:rPr>
          <w:rFonts w:ascii="PT Serif" w:hAnsi="PT Serif"/>
          <w:color w:val="FF0000"/>
          <w:sz w:val="20"/>
          <w:szCs w:val="20"/>
          <w:shd w:val="clear" w:color="auto" w:fill="FFFFFF"/>
        </w:rPr>
        <w:t xml:space="preserve"> : </w:t>
      </w:r>
      <w:r w:rsidRPr="00FA59A2">
        <w:rPr>
          <w:rStyle w:val="Accentuation"/>
          <w:rFonts w:ascii="PT Serif" w:hAnsi="PT Serif"/>
          <w:color w:val="FF0000"/>
          <w:sz w:val="20"/>
          <w:szCs w:val="20"/>
          <w:shd w:val="clear" w:color="auto" w:fill="FFFFFF"/>
        </w:rPr>
        <w:t>“le 65 mm en noir et blanc, ça n’existe pas”</w:t>
      </w:r>
      <w:r w:rsidRPr="00FA59A2">
        <w:rPr>
          <w:rFonts w:ascii="PT Serif" w:hAnsi="PT Serif"/>
          <w:color w:val="FF0000"/>
          <w:sz w:val="20"/>
          <w:szCs w:val="20"/>
          <w:shd w:val="clear" w:color="auto" w:fill="FFFFFF"/>
        </w:rPr>
        <w:t>. Les équipes se sont donné pour objectif de créer la fameuse pellicule dont ils</w:t>
      </w:r>
      <w:r w:rsidRPr="00FA59A2">
        <w:rPr>
          <w:rFonts w:ascii="PT Serif" w:hAnsi="PT Serif"/>
          <w:color w:val="FF0000"/>
          <w:shd w:val="clear" w:color="auto" w:fill="FFFFFF"/>
        </w:rPr>
        <w:t xml:space="preserve"> avaie</w:t>
      </w:r>
      <w:r w:rsidRPr="00FA59A2">
        <w:rPr>
          <w:rFonts w:ascii="PT Serif" w:hAnsi="PT Serif"/>
          <w:color w:val="FF0000"/>
          <w:sz w:val="20"/>
          <w:szCs w:val="20"/>
          <w:shd w:val="clear" w:color="auto" w:fill="FFFFFF"/>
        </w:rPr>
        <w:t xml:space="preserve">nt besoin. Résultat : du début à la fin, le film a bien été tourné en IMAX, “le meilleur format jamais créé” selon le réalisateur. Et cela représente BEAUCOUP de </w:t>
      </w:r>
      <w:proofErr w:type="gramStart"/>
      <w:r w:rsidRPr="00FA59A2">
        <w:rPr>
          <w:rFonts w:ascii="PT Serif" w:hAnsi="PT Serif"/>
          <w:color w:val="FF0000"/>
          <w:sz w:val="20"/>
          <w:szCs w:val="20"/>
          <w:shd w:val="clear" w:color="auto" w:fill="FFFFFF"/>
        </w:rPr>
        <w:t>pellicule  physiquement</w:t>
      </w:r>
      <w:proofErr w:type="gramEnd"/>
      <w:r w:rsidRPr="00FA59A2">
        <w:rPr>
          <w:rFonts w:ascii="PT Serif" w:hAnsi="PT Serif"/>
          <w:color w:val="FF0000"/>
          <w:sz w:val="20"/>
          <w:szCs w:val="20"/>
          <w:shd w:val="clear" w:color="auto" w:fill="FFFFFF"/>
        </w:rPr>
        <w:t>, </w:t>
      </w:r>
      <w:hyperlink r:id="rId8" w:history="1">
        <w:r w:rsidRPr="00FA59A2">
          <w:rPr>
            <w:rStyle w:val="Lienhypertexte"/>
            <w:rFonts w:ascii="PT Serif" w:hAnsi="PT Serif"/>
            <w:color w:val="FF0000"/>
            <w:sz w:val="20"/>
            <w:szCs w:val="20"/>
            <w:u w:val="none"/>
            <w:shd w:val="clear" w:color="auto" w:fill="FFFFFF"/>
          </w:rPr>
          <w:t>le film mesure 18 km, et pèse 300kg.</w:t>
        </w:r>
      </w:hyperlink>
    </w:p>
    <w:p w14:paraId="09DFD0F0" w14:textId="77777777" w:rsidR="00610825" w:rsidRPr="00404A52" w:rsidRDefault="00610825" w:rsidP="00610825">
      <w:pPr>
        <w:shd w:val="clear" w:color="auto" w:fill="FFFFFF"/>
        <w:spacing w:before="100" w:beforeAutospacing="1" w:after="100" w:afterAutospacing="1" w:line="240" w:lineRule="auto"/>
        <w:rPr>
          <w:rFonts w:ascii="Montserrat" w:eastAsia="Times New Roman" w:hAnsi="Montserrat" w:cs="Arial"/>
          <w:color w:val="333333"/>
          <w:kern w:val="0"/>
          <w:sz w:val="20"/>
          <w:szCs w:val="20"/>
          <w:lang w:eastAsia="fr-FR"/>
          <w14:ligatures w14:val="none"/>
        </w:rPr>
      </w:pPr>
      <w:r w:rsidRPr="00404A52">
        <w:rPr>
          <w:rFonts w:ascii="Montserrat" w:eastAsia="Times New Roman" w:hAnsi="Montserrat" w:cs="Arial"/>
          <w:color w:val="333333"/>
          <w:kern w:val="0"/>
          <w:sz w:val="20"/>
          <w:szCs w:val="20"/>
          <w:lang w:eastAsia="fr-FR"/>
          <w14:ligatures w14:val="none"/>
        </w:rPr>
        <w:t>La chef-décoratrice </w:t>
      </w:r>
      <w:hyperlink r:id="rId9" w:history="1">
        <w:r w:rsidRPr="00404A52">
          <w:rPr>
            <w:rFonts w:ascii="Montserrat" w:eastAsia="Times New Roman" w:hAnsi="Montserrat" w:cs="Arial"/>
            <w:color w:val="2B2B2B"/>
            <w:kern w:val="0"/>
            <w:sz w:val="20"/>
            <w:szCs w:val="20"/>
            <w:lang w:eastAsia="fr-FR"/>
            <w14:ligatures w14:val="none"/>
          </w:rPr>
          <w:t>Ruth De Jong</w:t>
        </w:r>
      </w:hyperlink>
      <w:r w:rsidRPr="00404A52">
        <w:rPr>
          <w:rFonts w:ascii="Montserrat" w:eastAsia="Times New Roman" w:hAnsi="Montserrat" w:cs="Arial"/>
          <w:color w:val="333333"/>
          <w:kern w:val="0"/>
          <w:sz w:val="20"/>
          <w:szCs w:val="20"/>
          <w:lang w:eastAsia="fr-FR"/>
          <w14:ligatures w14:val="none"/>
        </w:rPr>
        <w:t> s’est immergée dans les recherches pendant plusieurs semaines pour mettre au point une esthétique qui soit authentique sans pour autant coller servilement à l’époque. </w:t>
      </w:r>
      <w:hyperlink r:id="rId10" w:history="1">
        <w:r w:rsidRPr="00404A52">
          <w:rPr>
            <w:rFonts w:ascii="Montserrat" w:eastAsia="Times New Roman" w:hAnsi="Montserrat" w:cs="Arial"/>
            <w:color w:val="2B2B2B"/>
            <w:kern w:val="0"/>
            <w:sz w:val="20"/>
            <w:szCs w:val="20"/>
            <w:lang w:eastAsia="fr-FR"/>
            <w14:ligatures w14:val="none"/>
          </w:rPr>
          <w:t>Christopher Nolan</w:t>
        </w:r>
      </w:hyperlink>
      <w:r w:rsidRPr="00404A52">
        <w:rPr>
          <w:rFonts w:ascii="Montserrat" w:eastAsia="Times New Roman" w:hAnsi="Montserrat" w:cs="Arial"/>
          <w:color w:val="333333"/>
          <w:kern w:val="0"/>
          <w:sz w:val="20"/>
          <w:szCs w:val="20"/>
          <w:lang w:eastAsia="fr-FR"/>
          <w14:ligatures w14:val="none"/>
        </w:rPr>
        <w:t> l'a poussée à ne pas s’attarder sur d’infimes détails et à aller vers un certain modernisme : les voitures, téléphones ou autres inventions technologiques n’appartenaient pas forcément à l’époque où se situe l’intrigue.</w:t>
      </w:r>
    </w:p>
    <w:p w14:paraId="40E363EC" w14:textId="70254A1A" w:rsidR="00610825" w:rsidRDefault="00000000" w:rsidP="003C074E">
      <w:pPr>
        <w:shd w:val="clear" w:color="auto" w:fill="FFFFFF"/>
        <w:spacing w:before="100" w:beforeAutospacing="1" w:after="100" w:afterAutospacing="1" w:line="240" w:lineRule="auto"/>
        <w:rPr>
          <w:rFonts w:ascii="Montserrat" w:eastAsia="Times New Roman" w:hAnsi="Montserrat" w:cs="Arial"/>
          <w:i/>
          <w:iCs/>
          <w:color w:val="333333"/>
          <w:kern w:val="0"/>
          <w:sz w:val="20"/>
          <w:szCs w:val="20"/>
          <w:lang w:eastAsia="fr-FR"/>
          <w14:ligatures w14:val="none"/>
        </w:rPr>
      </w:pPr>
      <w:hyperlink r:id="rId11" w:history="1">
        <w:r w:rsidR="00610825" w:rsidRPr="00404A52">
          <w:rPr>
            <w:rFonts w:ascii="Montserrat" w:eastAsia="Times New Roman" w:hAnsi="Montserrat" w:cs="Arial"/>
            <w:color w:val="2B2B2B"/>
            <w:kern w:val="0"/>
            <w:sz w:val="20"/>
            <w:szCs w:val="20"/>
            <w:lang w:eastAsia="fr-FR"/>
            <w14:ligatures w14:val="none"/>
          </w:rPr>
          <w:t>Christopher Nolan</w:t>
        </w:r>
      </w:hyperlink>
      <w:r w:rsidR="00610825" w:rsidRPr="00404A52">
        <w:rPr>
          <w:rFonts w:ascii="Montserrat" w:eastAsia="Times New Roman" w:hAnsi="Montserrat" w:cs="Arial"/>
          <w:color w:val="333333"/>
          <w:kern w:val="0"/>
          <w:sz w:val="20"/>
          <w:szCs w:val="20"/>
          <w:lang w:eastAsia="fr-FR"/>
          <w14:ligatures w14:val="none"/>
        </w:rPr>
        <w:t> a engagé de vrais scientifiques pour jouer les figurants : </w:t>
      </w:r>
      <w:r w:rsidR="00610825" w:rsidRPr="00404A52">
        <w:rPr>
          <w:rFonts w:ascii="Montserrat" w:eastAsia="Times New Roman" w:hAnsi="Montserrat" w:cs="Arial"/>
          <w:i/>
          <w:iCs/>
          <w:color w:val="333333"/>
          <w:kern w:val="0"/>
          <w:sz w:val="20"/>
          <w:szCs w:val="20"/>
          <w:lang w:eastAsia="fr-FR"/>
          <w14:ligatures w14:val="none"/>
        </w:rPr>
        <w:t xml:space="preserve">"Nous avions besoin que la foule réagisse et improvise et ils ont fini par nous donner des discours très concrets sur le moment. </w:t>
      </w:r>
    </w:p>
    <w:p w14:paraId="2429A6BB" w14:textId="77777777" w:rsidR="003C074E" w:rsidRDefault="003C074E" w:rsidP="003C074E">
      <w:pPr>
        <w:shd w:val="clear" w:color="auto" w:fill="FFFFFF"/>
        <w:spacing w:before="100" w:beforeAutospacing="1" w:after="100" w:afterAutospacing="1" w:line="240" w:lineRule="auto"/>
        <w:rPr>
          <w:rFonts w:ascii="Montserrat" w:eastAsia="Times New Roman" w:hAnsi="Montserrat" w:cs="Arial"/>
          <w:color w:val="333333"/>
          <w:kern w:val="0"/>
          <w:sz w:val="20"/>
          <w:szCs w:val="20"/>
          <w:lang w:eastAsia="fr-FR"/>
          <w14:ligatures w14:val="none"/>
        </w:rPr>
      </w:pPr>
      <w:proofErr w:type="gramStart"/>
      <w:r w:rsidRPr="00404A52">
        <w:rPr>
          <w:rFonts w:ascii="Montserrat" w:eastAsia="Times New Roman" w:hAnsi="Montserrat" w:cs="Arial"/>
          <w:color w:val="333333"/>
          <w:kern w:val="0"/>
          <w:sz w:val="20"/>
          <w:szCs w:val="20"/>
          <w:lang w:eastAsia="fr-FR"/>
          <w14:ligatures w14:val="none"/>
        </w:rPr>
        <w:t>le</w:t>
      </w:r>
      <w:proofErr w:type="gramEnd"/>
      <w:r w:rsidRPr="00404A52">
        <w:rPr>
          <w:rFonts w:ascii="Montserrat" w:eastAsia="Times New Roman" w:hAnsi="Montserrat" w:cs="Arial"/>
          <w:color w:val="333333"/>
          <w:kern w:val="0"/>
          <w:sz w:val="20"/>
          <w:szCs w:val="20"/>
          <w:lang w:eastAsia="fr-FR"/>
          <w14:ligatures w14:val="none"/>
        </w:rPr>
        <w:t xml:space="preserve"> directeur de la photographie </w:t>
      </w:r>
      <w:proofErr w:type="spellStart"/>
      <w:r>
        <w:fldChar w:fldCharType="begin"/>
      </w:r>
      <w:r>
        <w:instrText>HYPERLINK "https://www.allocine.fr/personne/fichepersonne_gen_cpersonne=249482.html"</w:instrText>
      </w:r>
      <w:r>
        <w:fldChar w:fldCharType="separate"/>
      </w:r>
      <w:r w:rsidRPr="00404A52">
        <w:rPr>
          <w:rFonts w:ascii="Montserrat" w:eastAsia="Times New Roman" w:hAnsi="Montserrat" w:cs="Arial"/>
          <w:color w:val="2B2B2B"/>
          <w:kern w:val="0"/>
          <w:sz w:val="20"/>
          <w:szCs w:val="20"/>
          <w:lang w:eastAsia="fr-FR"/>
          <w14:ligatures w14:val="none"/>
        </w:rPr>
        <w:t>Hoyte</w:t>
      </w:r>
      <w:proofErr w:type="spellEnd"/>
      <w:r w:rsidRPr="00404A52">
        <w:rPr>
          <w:rFonts w:ascii="Montserrat" w:eastAsia="Times New Roman" w:hAnsi="Montserrat" w:cs="Arial"/>
          <w:color w:val="2B2B2B"/>
          <w:kern w:val="0"/>
          <w:sz w:val="20"/>
          <w:szCs w:val="20"/>
          <w:lang w:eastAsia="fr-FR"/>
          <w14:ligatures w14:val="none"/>
        </w:rPr>
        <w:t xml:space="preserve"> van </w:t>
      </w:r>
      <w:proofErr w:type="spellStart"/>
      <w:r w:rsidRPr="00404A52">
        <w:rPr>
          <w:rFonts w:ascii="Montserrat" w:eastAsia="Times New Roman" w:hAnsi="Montserrat" w:cs="Arial"/>
          <w:color w:val="2B2B2B"/>
          <w:kern w:val="0"/>
          <w:sz w:val="20"/>
          <w:szCs w:val="20"/>
          <w:lang w:eastAsia="fr-FR"/>
          <w14:ligatures w14:val="none"/>
        </w:rPr>
        <w:t>Hoytema</w:t>
      </w:r>
      <w:proofErr w:type="spellEnd"/>
      <w:r>
        <w:rPr>
          <w:rFonts w:ascii="Montserrat" w:eastAsia="Times New Roman" w:hAnsi="Montserrat" w:cs="Arial"/>
          <w:color w:val="2B2B2B"/>
          <w:kern w:val="0"/>
          <w:sz w:val="20"/>
          <w:szCs w:val="20"/>
          <w:lang w:eastAsia="fr-FR"/>
          <w14:ligatures w14:val="none"/>
        </w:rPr>
        <w:fldChar w:fldCharType="end"/>
      </w:r>
      <w:r w:rsidRPr="00404A52">
        <w:rPr>
          <w:rFonts w:ascii="Montserrat" w:eastAsia="Times New Roman" w:hAnsi="Montserrat" w:cs="Arial"/>
          <w:color w:val="333333"/>
          <w:kern w:val="0"/>
          <w:sz w:val="20"/>
          <w:szCs w:val="20"/>
          <w:lang w:eastAsia="fr-FR"/>
          <w14:ligatures w14:val="none"/>
        </w:rPr>
        <w:t xml:space="preserve">, </w:t>
      </w:r>
    </w:p>
    <w:p w14:paraId="0A2C18F6" w14:textId="6CEE1A83" w:rsidR="003C074E" w:rsidRPr="00404A52" w:rsidRDefault="003C074E" w:rsidP="003C074E">
      <w:pPr>
        <w:shd w:val="clear" w:color="auto" w:fill="FFFFFF"/>
        <w:spacing w:before="100" w:beforeAutospacing="1" w:after="100" w:afterAutospacing="1" w:line="240" w:lineRule="auto"/>
        <w:rPr>
          <w:rFonts w:ascii="Montserrat" w:eastAsia="Times New Roman" w:hAnsi="Montserrat" w:cs="Arial"/>
          <w:color w:val="333333"/>
          <w:kern w:val="0"/>
          <w:sz w:val="20"/>
          <w:szCs w:val="20"/>
          <w:lang w:eastAsia="fr-FR"/>
          <w14:ligatures w14:val="none"/>
        </w:rPr>
      </w:pPr>
      <w:r w:rsidRPr="00404A52">
        <w:rPr>
          <w:rFonts w:ascii="Montserrat" w:eastAsia="Times New Roman" w:hAnsi="Montserrat" w:cs="Arial"/>
          <w:b/>
          <w:bCs/>
          <w:i/>
          <w:iCs/>
          <w:color w:val="333333"/>
          <w:kern w:val="0"/>
          <w:sz w:val="20"/>
          <w:szCs w:val="20"/>
          <w:lang w:eastAsia="fr-FR"/>
          <w14:ligatures w14:val="none"/>
        </w:rPr>
        <w:t>Oppenheimer</w:t>
      </w:r>
      <w:r w:rsidRPr="00404A52">
        <w:rPr>
          <w:rFonts w:ascii="Montserrat" w:eastAsia="Times New Roman" w:hAnsi="Montserrat" w:cs="Arial"/>
          <w:i/>
          <w:iCs/>
          <w:color w:val="333333"/>
          <w:kern w:val="0"/>
          <w:sz w:val="20"/>
          <w:szCs w:val="20"/>
          <w:lang w:eastAsia="fr-FR"/>
          <w14:ligatures w14:val="none"/>
        </w:rPr>
        <w:t> relève du thriller psychologique et s’attache aux visages des personnages."</w:t>
      </w:r>
    </w:p>
    <w:p w14:paraId="58C65714" w14:textId="77777777" w:rsidR="003C074E" w:rsidRPr="00FF218D" w:rsidRDefault="003C074E" w:rsidP="003C074E">
      <w:pPr>
        <w:shd w:val="clear" w:color="auto" w:fill="FFFFFF"/>
        <w:spacing w:before="100" w:beforeAutospacing="1" w:after="100" w:afterAutospacing="1" w:line="240" w:lineRule="auto"/>
        <w:rPr>
          <w:rFonts w:ascii="Montserrat" w:eastAsia="Times New Roman" w:hAnsi="Montserrat" w:cs="Arial"/>
          <w:color w:val="FF0000"/>
          <w:kern w:val="0"/>
          <w:sz w:val="20"/>
          <w:szCs w:val="20"/>
          <w:lang w:eastAsia="fr-FR"/>
          <w14:ligatures w14:val="none"/>
        </w:rPr>
      </w:pPr>
      <w:r w:rsidRPr="00FF218D">
        <w:rPr>
          <w:rFonts w:ascii="Montserrat" w:eastAsia="Times New Roman" w:hAnsi="Montserrat" w:cs="Arial"/>
          <w:color w:val="FF0000"/>
          <w:kern w:val="0"/>
          <w:sz w:val="20"/>
          <w:szCs w:val="20"/>
          <w:lang w:eastAsia="fr-FR"/>
          <w14:ligatures w14:val="none"/>
        </w:rPr>
        <w:lastRenderedPageBreak/>
        <w:t>Nolan ajoute : </w:t>
      </w:r>
      <w:r w:rsidRPr="00FF218D">
        <w:rPr>
          <w:rFonts w:ascii="Montserrat" w:eastAsia="Times New Roman" w:hAnsi="Montserrat" w:cs="Arial"/>
          <w:i/>
          <w:iCs/>
          <w:color w:val="FF0000"/>
          <w:kern w:val="0"/>
          <w:sz w:val="20"/>
          <w:szCs w:val="20"/>
          <w:lang w:eastAsia="fr-FR"/>
          <w14:ligatures w14:val="none"/>
        </w:rPr>
        <w:t xml:space="preserve">"Le style visuel que </w:t>
      </w:r>
      <w:proofErr w:type="spellStart"/>
      <w:r w:rsidRPr="00FF218D">
        <w:rPr>
          <w:rFonts w:ascii="Montserrat" w:eastAsia="Times New Roman" w:hAnsi="Montserrat" w:cs="Arial"/>
          <w:i/>
          <w:iCs/>
          <w:color w:val="FF0000"/>
          <w:kern w:val="0"/>
          <w:sz w:val="20"/>
          <w:szCs w:val="20"/>
          <w:lang w:eastAsia="fr-FR"/>
          <w14:ligatures w14:val="none"/>
        </w:rPr>
        <w:t>Hoyte</w:t>
      </w:r>
      <w:proofErr w:type="spellEnd"/>
      <w:r w:rsidRPr="00FF218D">
        <w:rPr>
          <w:rFonts w:ascii="Montserrat" w:eastAsia="Times New Roman" w:hAnsi="Montserrat" w:cs="Arial"/>
          <w:i/>
          <w:iCs/>
          <w:color w:val="FF0000"/>
          <w:kern w:val="0"/>
          <w:sz w:val="20"/>
          <w:szCs w:val="20"/>
          <w:lang w:eastAsia="fr-FR"/>
          <w14:ligatures w14:val="none"/>
        </w:rPr>
        <w:t xml:space="preserve"> et moi avons choisi pour ce film était à la fois très simple et très puissant. Il n’y a pas de barrière entre l’univers du film et le spectateur, et pas d’effet de stylisation en dehors des scènes en noir et blanc. Mais pour les scènes en couleurs en particulier, on voulait une lumière très simple, sans fioriture, aussi naturelle que possible, capable de mettre en valeur les matières. Qu’il s’agisse des costumes, des décors ou des lieux de tournage, on recherchait le réalisme et les détails."</w:t>
      </w:r>
    </w:p>
    <w:p w14:paraId="04AB5D83" w14:textId="77777777" w:rsidR="003C074E" w:rsidRPr="00FA59A2" w:rsidRDefault="003C074E" w:rsidP="003C074E">
      <w:pPr>
        <w:shd w:val="clear" w:color="auto" w:fill="FFFFFF"/>
        <w:spacing w:before="100" w:beforeAutospacing="1" w:after="100" w:afterAutospacing="1" w:line="240" w:lineRule="auto"/>
        <w:rPr>
          <w:rFonts w:ascii="Montserrat" w:eastAsia="Times New Roman" w:hAnsi="Montserrat" w:cs="Arial"/>
          <w:color w:val="FF0000"/>
          <w:kern w:val="0"/>
          <w:sz w:val="20"/>
          <w:szCs w:val="20"/>
          <w:lang w:eastAsia="fr-FR"/>
          <w14:ligatures w14:val="none"/>
        </w:rPr>
      </w:pPr>
      <w:r w:rsidRPr="00FA59A2">
        <w:rPr>
          <w:rFonts w:ascii="Montserrat" w:eastAsia="Times New Roman" w:hAnsi="Montserrat" w:cs="Arial"/>
          <w:color w:val="FF0000"/>
          <w:kern w:val="0"/>
          <w:sz w:val="20"/>
          <w:szCs w:val="20"/>
          <w:lang w:eastAsia="fr-FR"/>
          <w14:ligatures w14:val="none"/>
        </w:rPr>
        <w:t>Pour les costumes de </w:t>
      </w:r>
      <w:proofErr w:type="spellStart"/>
      <w:r w:rsidRPr="00FA59A2">
        <w:rPr>
          <w:rFonts w:ascii="Montserrat" w:eastAsia="Times New Roman" w:hAnsi="Montserrat" w:cs="Arial"/>
          <w:color w:val="FF0000"/>
          <w:kern w:val="0"/>
          <w:sz w:val="20"/>
          <w:szCs w:val="20"/>
          <w:lang w:eastAsia="fr-FR"/>
          <w14:ligatures w14:val="none"/>
        </w:rPr>
        <w:fldChar w:fldCharType="begin"/>
      </w:r>
      <w:r w:rsidRPr="00FA59A2">
        <w:rPr>
          <w:rFonts w:ascii="Montserrat" w:eastAsia="Times New Roman" w:hAnsi="Montserrat" w:cs="Arial"/>
          <w:color w:val="FF0000"/>
          <w:kern w:val="0"/>
          <w:sz w:val="20"/>
          <w:szCs w:val="20"/>
          <w:lang w:eastAsia="fr-FR"/>
          <w14:ligatures w14:val="none"/>
        </w:rPr>
        <w:instrText>HYPERLINK "https://www.allocine.fr/personne/fichepersonne_gen_cpersonne=69081.html"</w:instrText>
      </w:r>
      <w:r w:rsidRPr="00FA59A2">
        <w:rPr>
          <w:rFonts w:ascii="Montserrat" w:eastAsia="Times New Roman" w:hAnsi="Montserrat" w:cs="Arial"/>
          <w:color w:val="FF0000"/>
          <w:kern w:val="0"/>
          <w:sz w:val="20"/>
          <w:szCs w:val="20"/>
          <w:lang w:eastAsia="fr-FR"/>
          <w14:ligatures w14:val="none"/>
        </w:rPr>
      </w:r>
      <w:r w:rsidRPr="00FA59A2">
        <w:rPr>
          <w:rFonts w:ascii="Montserrat" w:eastAsia="Times New Roman" w:hAnsi="Montserrat" w:cs="Arial"/>
          <w:color w:val="FF0000"/>
          <w:kern w:val="0"/>
          <w:sz w:val="20"/>
          <w:szCs w:val="20"/>
          <w:lang w:eastAsia="fr-FR"/>
          <w14:ligatures w14:val="none"/>
        </w:rPr>
        <w:fldChar w:fldCharType="separate"/>
      </w:r>
      <w:r w:rsidRPr="00FA59A2">
        <w:rPr>
          <w:rFonts w:ascii="Montserrat" w:eastAsia="Times New Roman" w:hAnsi="Montserrat" w:cs="Arial"/>
          <w:color w:val="FF0000"/>
          <w:kern w:val="0"/>
          <w:sz w:val="20"/>
          <w:szCs w:val="20"/>
          <w:lang w:eastAsia="fr-FR"/>
          <w14:ligatures w14:val="none"/>
        </w:rPr>
        <w:t>Cillian</w:t>
      </w:r>
      <w:proofErr w:type="spellEnd"/>
      <w:r w:rsidRPr="00FA59A2">
        <w:rPr>
          <w:rFonts w:ascii="Montserrat" w:eastAsia="Times New Roman" w:hAnsi="Montserrat" w:cs="Arial"/>
          <w:color w:val="FF0000"/>
          <w:kern w:val="0"/>
          <w:sz w:val="20"/>
          <w:szCs w:val="20"/>
          <w:lang w:eastAsia="fr-FR"/>
          <w14:ligatures w14:val="none"/>
        </w:rPr>
        <w:t xml:space="preserve"> Murphy</w:t>
      </w:r>
      <w:r w:rsidRPr="00FA59A2">
        <w:rPr>
          <w:rFonts w:ascii="Montserrat" w:eastAsia="Times New Roman" w:hAnsi="Montserrat" w:cs="Arial"/>
          <w:color w:val="FF0000"/>
          <w:kern w:val="0"/>
          <w:sz w:val="20"/>
          <w:szCs w:val="20"/>
          <w:lang w:eastAsia="fr-FR"/>
          <w14:ligatures w14:val="none"/>
        </w:rPr>
        <w:fldChar w:fldCharType="end"/>
      </w:r>
      <w:r w:rsidRPr="00FA59A2">
        <w:rPr>
          <w:rFonts w:ascii="Montserrat" w:eastAsia="Times New Roman" w:hAnsi="Montserrat" w:cs="Arial"/>
          <w:color w:val="FF0000"/>
          <w:kern w:val="0"/>
          <w:sz w:val="20"/>
          <w:szCs w:val="20"/>
          <w:lang w:eastAsia="fr-FR"/>
          <w14:ligatures w14:val="none"/>
        </w:rPr>
        <w:t>, </w:t>
      </w:r>
      <w:hyperlink r:id="rId12" w:history="1">
        <w:r w:rsidRPr="00FA59A2">
          <w:rPr>
            <w:rFonts w:ascii="Montserrat" w:eastAsia="Times New Roman" w:hAnsi="Montserrat" w:cs="Arial"/>
            <w:color w:val="FF0000"/>
            <w:kern w:val="0"/>
            <w:sz w:val="20"/>
            <w:szCs w:val="20"/>
            <w:lang w:eastAsia="fr-FR"/>
            <w14:ligatures w14:val="none"/>
          </w:rPr>
          <w:t xml:space="preserve">Ellen </w:t>
        </w:r>
        <w:proofErr w:type="spellStart"/>
        <w:r w:rsidRPr="00FA59A2">
          <w:rPr>
            <w:rFonts w:ascii="Montserrat" w:eastAsia="Times New Roman" w:hAnsi="Montserrat" w:cs="Arial"/>
            <w:color w:val="FF0000"/>
            <w:kern w:val="0"/>
            <w:sz w:val="20"/>
            <w:szCs w:val="20"/>
            <w:lang w:eastAsia="fr-FR"/>
            <w14:ligatures w14:val="none"/>
          </w:rPr>
          <w:t>Mirojnick</w:t>
        </w:r>
        <w:proofErr w:type="spellEnd"/>
      </w:hyperlink>
      <w:r w:rsidRPr="00FA59A2">
        <w:rPr>
          <w:rFonts w:ascii="Montserrat" w:eastAsia="Times New Roman" w:hAnsi="Montserrat" w:cs="Arial"/>
          <w:color w:val="FF0000"/>
          <w:kern w:val="0"/>
          <w:sz w:val="20"/>
          <w:szCs w:val="20"/>
          <w:lang w:eastAsia="fr-FR"/>
          <w14:ligatures w14:val="none"/>
        </w:rPr>
        <w:t> souhaitait montrer que son raffinement s’exprimait nettement dans sa garde-robe. Son style s’affirme à travers les nuances de bleus de ses chemises qui mettent en valeur ses yeux d’un bleu perçant. Oppenheimer a conservé la même silhouette toute sa vie.</w:t>
      </w:r>
    </w:p>
    <w:p w14:paraId="6A51BD24" w14:textId="4ADB3FF3" w:rsidR="003C074E" w:rsidRPr="00404A52" w:rsidRDefault="003C074E" w:rsidP="003C074E">
      <w:pPr>
        <w:shd w:val="clear" w:color="auto" w:fill="FFFFFF"/>
        <w:spacing w:before="100" w:beforeAutospacing="1" w:after="100" w:afterAutospacing="1" w:line="240" w:lineRule="auto"/>
        <w:rPr>
          <w:rFonts w:ascii="Montserrat" w:eastAsia="Times New Roman" w:hAnsi="Montserrat" w:cs="Arial"/>
          <w:color w:val="333333"/>
          <w:kern w:val="0"/>
          <w:sz w:val="20"/>
          <w:szCs w:val="20"/>
          <w:lang w:eastAsia="fr-FR"/>
          <w14:ligatures w14:val="none"/>
        </w:rPr>
      </w:pPr>
      <w:proofErr w:type="gramStart"/>
      <w:r w:rsidRPr="00404A52">
        <w:rPr>
          <w:rFonts w:ascii="Montserrat" w:eastAsia="Times New Roman" w:hAnsi="Montserrat" w:cs="Arial"/>
          <w:color w:val="333333"/>
          <w:kern w:val="0"/>
          <w:sz w:val="20"/>
          <w:szCs w:val="20"/>
          <w:lang w:eastAsia="fr-FR"/>
          <w14:ligatures w14:val="none"/>
        </w:rPr>
        <w:t>le</w:t>
      </w:r>
      <w:proofErr w:type="gramEnd"/>
      <w:r w:rsidRPr="00404A52">
        <w:rPr>
          <w:rFonts w:ascii="Montserrat" w:eastAsia="Times New Roman" w:hAnsi="Montserrat" w:cs="Arial"/>
          <w:color w:val="333333"/>
          <w:kern w:val="0"/>
          <w:sz w:val="20"/>
          <w:szCs w:val="20"/>
          <w:lang w:eastAsia="fr-FR"/>
          <w14:ligatures w14:val="none"/>
        </w:rPr>
        <w:t xml:space="preserve"> chapeau était un élément central dans l’allure d’Oppenheimer c’est Baron </w:t>
      </w:r>
      <w:proofErr w:type="spellStart"/>
      <w:r w:rsidRPr="00404A52">
        <w:rPr>
          <w:rFonts w:ascii="Montserrat" w:eastAsia="Times New Roman" w:hAnsi="Montserrat" w:cs="Arial"/>
          <w:color w:val="333333"/>
          <w:kern w:val="0"/>
          <w:sz w:val="20"/>
          <w:szCs w:val="20"/>
          <w:lang w:eastAsia="fr-FR"/>
          <w14:ligatures w14:val="none"/>
        </w:rPr>
        <w:t>Hats</w:t>
      </w:r>
      <w:proofErr w:type="spellEnd"/>
      <w:r w:rsidRPr="00404A52">
        <w:rPr>
          <w:rFonts w:ascii="Montserrat" w:eastAsia="Times New Roman" w:hAnsi="Montserrat" w:cs="Arial"/>
          <w:color w:val="333333"/>
          <w:kern w:val="0"/>
          <w:sz w:val="20"/>
          <w:szCs w:val="20"/>
          <w:lang w:eastAsia="fr-FR"/>
          <w14:ligatures w14:val="none"/>
        </w:rPr>
        <w:t>, légendaire chapelier hollywoodien, qui a fabriqué le couvre-chef.</w:t>
      </w:r>
    </w:p>
    <w:p w14:paraId="1727CD59" w14:textId="3A6C89F3" w:rsidR="00A25165" w:rsidRDefault="00A25165" w:rsidP="00A25165">
      <w:pPr>
        <w:rPr>
          <w:rFonts w:ascii="Segoe UI" w:eastAsia="Times New Roman" w:hAnsi="Segoe UI" w:cs="Segoe UI"/>
          <w:color w:val="000000"/>
          <w:kern w:val="0"/>
          <w:sz w:val="20"/>
          <w:szCs w:val="20"/>
          <w:u w:val="single"/>
          <w:lang w:eastAsia="fr-FR"/>
          <w14:ligatures w14:val="none"/>
        </w:rPr>
      </w:pPr>
      <w:r w:rsidRPr="00A25165">
        <w:rPr>
          <w:rFonts w:ascii="Segoe UI" w:eastAsia="Times New Roman" w:hAnsi="Segoe UI" w:cs="Segoe UI"/>
          <w:color w:val="000000"/>
          <w:kern w:val="0"/>
          <w:sz w:val="20"/>
          <w:szCs w:val="20"/>
          <w:u w:val="single"/>
          <w:lang w:eastAsia="fr-FR"/>
          <w14:ligatures w14:val="none"/>
        </w:rPr>
        <w:t xml:space="preserve"> Les acteurs</w:t>
      </w:r>
      <w:r w:rsidR="00B83F6D">
        <w:rPr>
          <w:rFonts w:ascii="Segoe UI" w:eastAsia="Times New Roman" w:hAnsi="Segoe UI" w:cs="Segoe UI"/>
          <w:color w:val="000000"/>
          <w:kern w:val="0"/>
          <w:sz w:val="20"/>
          <w:szCs w:val="20"/>
          <w:u w:val="single"/>
          <w:lang w:eastAsia="fr-FR"/>
          <w14:ligatures w14:val="none"/>
        </w:rPr>
        <w:t xml:space="preserve"> principaux (distribution pléthorique</w:t>
      </w:r>
    </w:p>
    <w:p w14:paraId="01EE2265" w14:textId="59129425" w:rsidR="00A25165" w:rsidRPr="00FF218D" w:rsidRDefault="00000000" w:rsidP="003A681D">
      <w:pPr>
        <w:pStyle w:val="Paragraphedeliste"/>
        <w:numPr>
          <w:ilvl w:val="0"/>
          <w:numId w:val="3"/>
        </w:numPr>
        <w:rPr>
          <w:sz w:val="20"/>
          <w:szCs w:val="20"/>
          <w:u w:val="single"/>
        </w:rPr>
      </w:pPr>
      <w:hyperlink r:id="rId13" w:history="1">
        <w:proofErr w:type="spellStart"/>
        <w:r w:rsidR="00A25165" w:rsidRPr="00FF218D">
          <w:rPr>
            <w:rFonts w:ascii="Montserrat" w:eastAsia="Times New Roman" w:hAnsi="Montserrat" w:cs="Arial"/>
            <w:kern w:val="0"/>
            <w:sz w:val="20"/>
            <w:szCs w:val="20"/>
            <w:lang w:eastAsia="fr-FR"/>
            <w14:ligatures w14:val="none"/>
          </w:rPr>
          <w:t>Cillian</w:t>
        </w:r>
        <w:proofErr w:type="spellEnd"/>
        <w:r w:rsidR="00A25165" w:rsidRPr="00FF218D">
          <w:rPr>
            <w:rFonts w:ascii="Montserrat" w:eastAsia="Times New Roman" w:hAnsi="Montserrat" w:cs="Arial"/>
            <w:kern w:val="0"/>
            <w:sz w:val="20"/>
            <w:szCs w:val="20"/>
            <w:lang w:eastAsia="fr-FR"/>
            <w14:ligatures w14:val="none"/>
          </w:rPr>
          <w:t xml:space="preserve"> Murphy</w:t>
        </w:r>
      </w:hyperlink>
      <w:r w:rsidR="003A681D" w:rsidRPr="00FF218D">
        <w:rPr>
          <w:rFonts w:ascii="Montserrat" w:eastAsia="Times New Roman" w:hAnsi="Montserrat" w:cs="Arial"/>
          <w:kern w:val="0"/>
          <w:sz w:val="20"/>
          <w:szCs w:val="20"/>
          <w:lang w:eastAsia="fr-FR"/>
          <w14:ligatures w14:val="none"/>
        </w:rPr>
        <w:t xml:space="preserve">=Robert Oppenheimer, directeur scientifique du projet </w:t>
      </w:r>
      <w:proofErr w:type="spellStart"/>
      <w:proofErr w:type="gramStart"/>
      <w:r w:rsidR="003A681D" w:rsidRPr="00FF218D">
        <w:rPr>
          <w:rFonts w:ascii="Montserrat" w:eastAsia="Times New Roman" w:hAnsi="Montserrat" w:cs="Arial"/>
          <w:kern w:val="0"/>
          <w:sz w:val="20"/>
          <w:szCs w:val="20"/>
          <w:lang w:eastAsia="fr-FR"/>
          <w14:ligatures w14:val="none"/>
        </w:rPr>
        <w:t>Manhattan,recruté</w:t>
      </w:r>
      <w:proofErr w:type="spellEnd"/>
      <w:proofErr w:type="gramEnd"/>
      <w:r w:rsidR="003A681D" w:rsidRPr="00FF218D">
        <w:rPr>
          <w:rFonts w:ascii="Montserrat" w:eastAsia="Times New Roman" w:hAnsi="Montserrat" w:cs="Arial"/>
          <w:kern w:val="0"/>
          <w:sz w:val="20"/>
          <w:szCs w:val="20"/>
          <w:lang w:eastAsia="fr-FR"/>
          <w14:ligatures w14:val="none"/>
        </w:rPr>
        <w:t xml:space="preserve"> </w:t>
      </w:r>
      <w:proofErr w:type="spellStart"/>
      <w:r w:rsidR="003A681D" w:rsidRPr="00FF218D">
        <w:rPr>
          <w:rFonts w:ascii="Montserrat" w:eastAsia="Times New Roman" w:hAnsi="Montserrat" w:cs="Arial"/>
          <w:kern w:val="0"/>
          <w:sz w:val="20"/>
          <w:szCs w:val="20"/>
          <w:lang w:eastAsia="fr-FR"/>
          <w14:ligatures w14:val="none"/>
        </w:rPr>
        <w:t>parGroves</w:t>
      </w:r>
      <w:proofErr w:type="spellEnd"/>
    </w:p>
    <w:p w14:paraId="03122CF4" w14:textId="77777777" w:rsidR="00B83F6D" w:rsidRPr="00FA59A2" w:rsidRDefault="00A25165" w:rsidP="00B83F6D">
      <w:pPr>
        <w:pStyle w:val="NormalWeb"/>
        <w:shd w:val="clear" w:color="auto" w:fill="FFFFFF"/>
        <w:rPr>
          <w:rFonts w:ascii="Montserrat" w:hAnsi="Montserrat" w:cs="Arial"/>
          <w:i/>
          <w:iCs/>
          <w:color w:val="FF0000"/>
          <w:sz w:val="20"/>
          <w:szCs w:val="20"/>
        </w:rPr>
      </w:pPr>
      <w:r w:rsidRPr="00404A52">
        <w:rPr>
          <w:rFonts w:ascii="Montserrat" w:hAnsi="Montserrat" w:cs="Arial"/>
          <w:i/>
          <w:iCs/>
          <w:color w:val="333333"/>
          <w:sz w:val="20"/>
          <w:szCs w:val="20"/>
        </w:rPr>
        <w:t xml:space="preserve">C'est beaucoup de pression. Le personnage était complexe, contradictoire et tellement emblématique. </w:t>
      </w:r>
      <w:r w:rsidRPr="00FA59A2">
        <w:rPr>
          <w:rFonts w:ascii="Montserrat" w:hAnsi="Montserrat" w:cs="Arial"/>
          <w:i/>
          <w:iCs/>
          <w:color w:val="FF0000"/>
          <w:sz w:val="20"/>
          <w:szCs w:val="20"/>
        </w:rPr>
        <w:t xml:space="preserve">Mais je savais que je travaillais avec l'un des plus grands réalisateurs de tous les temps. Je me suis sentie en confiance avec Chris Nolan. </w:t>
      </w:r>
    </w:p>
    <w:p w14:paraId="2F2ADD61" w14:textId="0063787E" w:rsidR="00A25165" w:rsidRPr="00FF218D" w:rsidRDefault="00A25165" w:rsidP="00B83F6D">
      <w:pPr>
        <w:pStyle w:val="NormalWeb"/>
        <w:numPr>
          <w:ilvl w:val="0"/>
          <w:numId w:val="3"/>
        </w:numPr>
        <w:shd w:val="clear" w:color="auto" w:fill="FFFFFF"/>
        <w:rPr>
          <w:rFonts w:ascii="Montserrat" w:hAnsi="Montserrat" w:cs="Arial"/>
          <w:color w:val="333333"/>
          <w:sz w:val="18"/>
          <w:szCs w:val="18"/>
        </w:rPr>
      </w:pPr>
      <w:r w:rsidRPr="00FF218D">
        <w:rPr>
          <w:rFonts w:ascii="Montserrat" w:hAnsi="Montserrat" w:cs="Arial"/>
          <w:color w:val="333333"/>
          <w:sz w:val="18"/>
          <w:szCs w:val="18"/>
        </w:rPr>
        <w:t>Robert Downey Jr (Lewis Strauss</w:t>
      </w:r>
      <w:r w:rsidR="003A681D" w:rsidRPr="00FF218D">
        <w:rPr>
          <w:rFonts w:ascii="Montserrat" w:hAnsi="Montserrat" w:cs="Arial"/>
          <w:color w:val="333333"/>
          <w:sz w:val="18"/>
          <w:szCs w:val="18"/>
        </w:rPr>
        <w:t>=président de la commission à l’énergie atomique, principal adversaire d’Oppenheimer)</w:t>
      </w:r>
    </w:p>
    <w:p w14:paraId="3E62D4A3" w14:textId="6BA9EEC5" w:rsidR="003A681D" w:rsidRPr="00FF218D" w:rsidRDefault="003A681D" w:rsidP="003A681D">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Matt </w:t>
      </w:r>
      <w:proofErr w:type="gramStart"/>
      <w:r w:rsidRPr="00FF218D">
        <w:rPr>
          <w:rFonts w:ascii="Montserrat" w:hAnsi="Montserrat" w:cs="Arial"/>
          <w:color w:val="333333"/>
          <w:sz w:val="18"/>
          <w:szCs w:val="18"/>
        </w:rPr>
        <w:t>Damon(</w:t>
      </w:r>
      <w:proofErr w:type="gramEnd"/>
      <w:r w:rsidRPr="00FF218D">
        <w:rPr>
          <w:rFonts w:ascii="Montserrat" w:hAnsi="Montserrat" w:cs="Arial"/>
          <w:color w:val="333333"/>
          <w:sz w:val="18"/>
          <w:szCs w:val="18"/>
        </w:rPr>
        <w:t>Leslie Groves=directeur du projet Manhattan</w:t>
      </w:r>
    </w:p>
    <w:p w14:paraId="423EF70E" w14:textId="6B01A725" w:rsidR="003A681D" w:rsidRPr="00FF218D" w:rsidRDefault="003A681D" w:rsidP="003A681D">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Benny </w:t>
      </w:r>
      <w:proofErr w:type="spellStart"/>
      <w:r w:rsidRPr="00FF218D">
        <w:rPr>
          <w:rFonts w:ascii="Montserrat" w:hAnsi="Montserrat" w:cs="Arial"/>
          <w:color w:val="333333"/>
          <w:sz w:val="18"/>
          <w:szCs w:val="18"/>
        </w:rPr>
        <w:t>Safdie</w:t>
      </w:r>
      <w:proofErr w:type="spellEnd"/>
      <w:r w:rsidRPr="00FF218D">
        <w:rPr>
          <w:rFonts w:ascii="Montserrat" w:hAnsi="Montserrat" w:cs="Arial"/>
          <w:color w:val="333333"/>
          <w:sz w:val="18"/>
          <w:szCs w:val="18"/>
        </w:rPr>
        <w:t>=Edward Teller, père de la bombe H</w:t>
      </w:r>
    </w:p>
    <w:p w14:paraId="0635340A" w14:textId="0C3C1A73" w:rsidR="003A681D" w:rsidRPr="00FF218D" w:rsidRDefault="003A681D" w:rsidP="003A681D">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Kenneth Branagh=Niels Bohr scientifique danois, maître à penser d’Oppenheimer</w:t>
      </w:r>
    </w:p>
    <w:p w14:paraId="62E4C5E9" w14:textId="00CCC62B" w:rsidR="00E102B7" w:rsidRPr="00FF218D" w:rsidRDefault="00E102B7" w:rsidP="003A681D">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Josh </w:t>
      </w:r>
      <w:proofErr w:type="spellStart"/>
      <w:r w:rsidRPr="00FF218D">
        <w:rPr>
          <w:rFonts w:ascii="Montserrat" w:hAnsi="Montserrat" w:cs="Arial"/>
          <w:color w:val="333333"/>
          <w:sz w:val="18"/>
          <w:szCs w:val="18"/>
        </w:rPr>
        <w:t>Hartnett</w:t>
      </w:r>
      <w:proofErr w:type="spellEnd"/>
      <w:r w:rsidRPr="00FF218D">
        <w:rPr>
          <w:rFonts w:ascii="Montserrat" w:hAnsi="Montserrat" w:cs="Arial"/>
          <w:color w:val="333333"/>
          <w:sz w:val="18"/>
          <w:szCs w:val="18"/>
        </w:rPr>
        <w:t xml:space="preserve">=Ernest </w:t>
      </w:r>
      <w:proofErr w:type="spellStart"/>
      <w:proofErr w:type="gramStart"/>
      <w:r w:rsidRPr="00FF218D">
        <w:rPr>
          <w:rFonts w:ascii="Montserrat" w:hAnsi="Montserrat" w:cs="Arial"/>
          <w:color w:val="333333"/>
          <w:sz w:val="18"/>
          <w:szCs w:val="18"/>
        </w:rPr>
        <w:t>Lawrence</w:t>
      </w:r>
      <w:r w:rsidR="00401E85" w:rsidRPr="00FF218D">
        <w:rPr>
          <w:rFonts w:ascii="Montserrat" w:hAnsi="Montserrat" w:cs="Arial"/>
          <w:color w:val="333333"/>
          <w:sz w:val="18"/>
          <w:szCs w:val="18"/>
        </w:rPr>
        <w:t>,spécialiste</w:t>
      </w:r>
      <w:proofErr w:type="spellEnd"/>
      <w:proofErr w:type="gramEnd"/>
      <w:r w:rsidR="00401E85" w:rsidRPr="00FF218D">
        <w:rPr>
          <w:rFonts w:ascii="Montserrat" w:hAnsi="Montserrat" w:cs="Arial"/>
          <w:color w:val="333333"/>
          <w:sz w:val="18"/>
          <w:szCs w:val="18"/>
        </w:rPr>
        <w:t xml:space="preserve"> de l’enrichissement de l’uranium</w:t>
      </w:r>
    </w:p>
    <w:p w14:paraId="1768D477" w14:textId="60EE239C" w:rsidR="003A681D" w:rsidRPr="00FF218D" w:rsidRDefault="00401E85" w:rsidP="00E102B7">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Emily Blunt=Kitty </w:t>
      </w:r>
      <w:proofErr w:type="spellStart"/>
      <w:proofErr w:type="gramStart"/>
      <w:r w:rsidRPr="00FF218D">
        <w:rPr>
          <w:rFonts w:ascii="Montserrat" w:hAnsi="Montserrat" w:cs="Arial"/>
          <w:color w:val="333333"/>
          <w:sz w:val="18"/>
          <w:szCs w:val="18"/>
        </w:rPr>
        <w:t>Oppenheimer,épouse</w:t>
      </w:r>
      <w:proofErr w:type="spellEnd"/>
      <w:proofErr w:type="gramEnd"/>
      <w:r w:rsidRPr="00FF218D">
        <w:rPr>
          <w:rFonts w:ascii="Montserrat" w:hAnsi="Montserrat" w:cs="Arial"/>
          <w:color w:val="333333"/>
          <w:sz w:val="18"/>
          <w:szCs w:val="18"/>
        </w:rPr>
        <w:t xml:space="preserve"> d’O</w:t>
      </w:r>
    </w:p>
    <w:p w14:paraId="60CFBF0D" w14:textId="213E0B29" w:rsidR="00401E85" w:rsidRPr="00FF218D" w:rsidRDefault="00A71547" w:rsidP="00E102B7">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Florence </w:t>
      </w:r>
      <w:proofErr w:type="spellStart"/>
      <w:r w:rsidRPr="00FF218D">
        <w:rPr>
          <w:rFonts w:ascii="Montserrat" w:hAnsi="Montserrat" w:cs="Arial"/>
          <w:color w:val="333333"/>
          <w:sz w:val="18"/>
          <w:szCs w:val="18"/>
        </w:rPr>
        <w:t>Pugh</w:t>
      </w:r>
      <w:proofErr w:type="spellEnd"/>
      <w:r w:rsidRPr="00FF218D">
        <w:rPr>
          <w:rFonts w:ascii="Montserrat" w:hAnsi="Montserrat" w:cs="Arial"/>
          <w:color w:val="333333"/>
          <w:sz w:val="18"/>
          <w:szCs w:val="18"/>
        </w:rPr>
        <w:t>=Jean Tatlock,1</w:t>
      </w:r>
      <w:r w:rsidRPr="00FF218D">
        <w:rPr>
          <w:rFonts w:ascii="Montserrat" w:hAnsi="Montserrat" w:cs="Arial"/>
          <w:color w:val="333333"/>
          <w:sz w:val="18"/>
          <w:szCs w:val="18"/>
          <w:vertAlign w:val="superscript"/>
        </w:rPr>
        <w:t>er</w:t>
      </w:r>
      <w:r w:rsidRPr="00FF218D">
        <w:rPr>
          <w:rFonts w:ascii="Montserrat" w:hAnsi="Montserrat" w:cs="Arial"/>
          <w:color w:val="333333"/>
          <w:sz w:val="18"/>
          <w:szCs w:val="18"/>
        </w:rPr>
        <w:t xml:space="preserve"> amour d’O, </w:t>
      </w:r>
      <w:proofErr w:type="spellStart"/>
      <w:r w:rsidRPr="00FF218D">
        <w:rPr>
          <w:rFonts w:ascii="Montserrat" w:hAnsi="Montserrat" w:cs="Arial"/>
          <w:color w:val="333333"/>
          <w:sz w:val="18"/>
          <w:szCs w:val="18"/>
        </w:rPr>
        <w:t>médein</w:t>
      </w:r>
      <w:proofErr w:type="spellEnd"/>
      <w:r w:rsidRPr="00FF218D">
        <w:rPr>
          <w:rFonts w:ascii="Montserrat" w:hAnsi="Montserrat" w:cs="Arial"/>
          <w:color w:val="333333"/>
          <w:sz w:val="18"/>
          <w:szCs w:val="18"/>
        </w:rPr>
        <w:t xml:space="preserve"> psychiatre</w:t>
      </w:r>
    </w:p>
    <w:p w14:paraId="0C31A914" w14:textId="7600268D" w:rsidR="00A71547" w:rsidRPr="00FF218D" w:rsidRDefault="00B83F6D" w:rsidP="00E102B7">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Gary Oldman= Harry Truman</w:t>
      </w:r>
    </w:p>
    <w:p w14:paraId="242793D3" w14:textId="1B73F1AB" w:rsidR="00B83F6D" w:rsidRPr="00FF218D" w:rsidRDefault="00B83F6D" w:rsidP="00E102B7">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Jason Clark= le juge qui poursuit O </w:t>
      </w:r>
      <w:proofErr w:type="gramStart"/>
      <w:r w:rsidRPr="00FF218D">
        <w:rPr>
          <w:rFonts w:ascii="Montserrat" w:hAnsi="Montserrat" w:cs="Arial"/>
          <w:color w:val="333333"/>
          <w:sz w:val="18"/>
          <w:szCs w:val="18"/>
        </w:rPr>
        <w:t>ors</w:t>
      </w:r>
      <w:proofErr w:type="gramEnd"/>
      <w:r w:rsidRPr="00FF218D">
        <w:rPr>
          <w:rFonts w:ascii="Montserrat" w:hAnsi="Montserrat" w:cs="Arial"/>
          <w:color w:val="333333"/>
          <w:sz w:val="18"/>
          <w:szCs w:val="18"/>
        </w:rPr>
        <w:t xml:space="preserve"> de ‘audience de sécurité</w:t>
      </w:r>
    </w:p>
    <w:p w14:paraId="21C0F7F1" w14:textId="6FC677A0" w:rsidR="00B83F6D" w:rsidRPr="00FF218D" w:rsidRDefault="00B83F6D" w:rsidP="00E102B7">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Tom Conti=Einstein</w:t>
      </w:r>
    </w:p>
    <w:p w14:paraId="0624AB56" w14:textId="63A875BC" w:rsidR="00B83F6D" w:rsidRPr="00FF218D" w:rsidRDefault="00B83F6D" w:rsidP="00E102B7">
      <w:pPr>
        <w:pStyle w:val="NormalWeb"/>
        <w:numPr>
          <w:ilvl w:val="0"/>
          <w:numId w:val="2"/>
        </w:numPr>
        <w:shd w:val="clear" w:color="auto" w:fill="FFFFFF"/>
        <w:rPr>
          <w:rFonts w:ascii="Montserrat" w:hAnsi="Montserrat" w:cs="Arial"/>
          <w:color w:val="333333"/>
          <w:sz w:val="18"/>
          <w:szCs w:val="18"/>
        </w:rPr>
      </w:pPr>
      <w:r w:rsidRPr="00FF218D">
        <w:rPr>
          <w:rFonts w:ascii="Montserrat" w:hAnsi="Montserrat" w:cs="Arial"/>
          <w:color w:val="333333"/>
          <w:sz w:val="18"/>
          <w:szCs w:val="18"/>
        </w:rPr>
        <w:t xml:space="preserve">Christopher </w:t>
      </w:r>
      <w:proofErr w:type="spellStart"/>
      <w:r w:rsidRPr="00FF218D">
        <w:rPr>
          <w:rFonts w:ascii="Montserrat" w:hAnsi="Montserrat" w:cs="Arial"/>
          <w:color w:val="333333"/>
          <w:sz w:val="18"/>
          <w:szCs w:val="18"/>
        </w:rPr>
        <w:t>Denham</w:t>
      </w:r>
      <w:proofErr w:type="spellEnd"/>
      <w:r w:rsidRPr="00FF218D">
        <w:rPr>
          <w:rFonts w:ascii="Montserrat" w:hAnsi="Montserrat" w:cs="Arial"/>
          <w:color w:val="333333"/>
          <w:sz w:val="18"/>
          <w:szCs w:val="18"/>
        </w:rPr>
        <w:t>=</w:t>
      </w:r>
      <w:proofErr w:type="spellStart"/>
      <w:r w:rsidRPr="00FF218D">
        <w:rPr>
          <w:rFonts w:ascii="Montserrat" w:hAnsi="Montserrat" w:cs="Arial"/>
          <w:color w:val="333333"/>
          <w:sz w:val="18"/>
          <w:szCs w:val="18"/>
        </w:rPr>
        <w:t>klaus</w:t>
      </w:r>
      <w:proofErr w:type="spellEnd"/>
      <w:r w:rsidRPr="00FF218D">
        <w:rPr>
          <w:rFonts w:ascii="Montserrat" w:hAnsi="Montserrat" w:cs="Arial"/>
          <w:color w:val="333333"/>
          <w:sz w:val="18"/>
          <w:szCs w:val="18"/>
        </w:rPr>
        <w:t xml:space="preserve"> Fuchs, le traître</w:t>
      </w:r>
    </w:p>
    <w:p w14:paraId="238097FB" w14:textId="7098B7B4" w:rsidR="00057E2E" w:rsidRPr="00A25165" w:rsidRDefault="00057E2E">
      <w:pPr>
        <w:rPr>
          <w:rFonts w:ascii="Segoe UI" w:eastAsia="Times New Roman" w:hAnsi="Segoe UI" w:cs="Segoe UI"/>
          <w:color w:val="000000"/>
          <w:kern w:val="0"/>
          <w:sz w:val="20"/>
          <w:szCs w:val="20"/>
          <w:u w:val="single"/>
          <w:lang w:eastAsia="fr-FR"/>
          <w14:ligatures w14:val="none"/>
        </w:rPr>
      </w:pPr>
      <w:r w:rsidRPr="00A25165">
        <w:rPr>
          <w:rFonts w:ascii="Segoe UI" w:eastAsia="Times New Roman" w:hAnsi="Segoe UI" w:cs="Segoe UI"/>
          <w:color w:val="000000"/>
          <w:kern w:val="0"/>
          <w:sz w:val="20"/>
          <w:szCs w:val="20"/>
          <w:u w:val="single"/>
          <w:lang w:eastAsia="fr-FR"/>
          <w14:ligatures w14:val="none"/>
        </w:rPr>
        <w:t>Critiques</w:t>
      </w:r>
    </w:p>
    <w:p w14:paraId="075AFF88" w14:textId="4909CC1D" w:rsidR="00057E2E" w:rsidRPr="00FA59A2" w:rsidRDefault="00057E2E">
      <w:pPr>
        <w:rPr>
          <w:rFonts w:ascii="Segoe UI" w:eastAsia="Times New Roman" w:hAnsi="Segoe UI" w:cs="Segoe UI"/>
          <w:color w:val="000000"/>
          <w:kern w:val="0"/>
          <w:sz w:val="18"/>
          <w:szCs w:val="18"/>
          <w:lang w:eastAsia="fr-FR"/>
          <w14:ligatures w14:val="none"/>
        </w:rPr>
      </w:pPr>
      <w:r w:rsidRPr="00FA59A2">
        <w:rPr>
          <w:rFonts w:ascii="Segoe UI" w:eastAsia="Times New Roman" w:hAnsi="Segoe UI" w:cs="Segoe UI"/>
          <w:color w:val="000000"/>
          <w:kern w:val="0"/>
          <w:sz w:val="18"/>
          <w:szCs w:val="18"/>
          <w:lang w:eastAsia="fr-FR"/>
          <w14:ligatures w14:val="none"/>
        </w:rPr>
        <w:t>Malgré les oscars le film est loin de faire l’unanimité</w:t>
      </w:r>
    </w:p>
    <w:p w14:paraId="069336E0" w14:textId="166B3E08" w:rsidR="0043624C" w:rsidRPr="00FF218D" w:rsidRDefault="00057E2E">
      <w:pPr>
        <w:rPr>
          <w:rFonts w:ascii="Segoe UI" w:eastAsia="Times New Roman" w:hAnsi="Segoe UI" w:cs="Segoe UI"/>
          <w:color w:val="FF0000"/>
          <w:kern w:val="0"/>
          <w:sz w:val="18"/>
          <w:szCs w:val="18"/>
          <w:lang w:eastAsia="fr-FR"/>
          <w14:ligatures w14:val="none"/>
        </w:rPr>
      </w:pPr>
      <w:r w:rsidRPr="00FA59A2">
        <w:rPr>
          <w:rFonts w:ascii="Segoe UI" w:eastAsia="Times New Roman" w:hAnsi="Segoe UI" w:cs="Segoe UI"/>
          <w:color w:val="000000"/>
          <w:kern w:val="0"/>
          <w:sz w:val="18"/>
          <w:szCs w:val="18"/>
          <w:lang w:eastAsia="fr-FR"/>
          <w14:ligatures w14:val="none"/>
        </w:rPr>
        <w:t>Il y a de quoi étouffer face à ce flux quasiment ininterrompu d'information.</w:t>
      </w:r>
      <w:r w:rsidRPr="00FA59A2">
        <w:rPr>
          <w:rFonts w:ascii="Segoe UI" w:eastAsia="Times New Roman" w:hAnsi="Segoe UI" w:cs="Segoe UI"/>
          <w:color w:val="000000"/>
          <w:kern w:val="0"/>
          <w:sz w:val="18"/>
          <w:szCs w:val="18"/>
          <w:lang w:eastAsia="fr-FR"/>
          <w14:ligatures w14:val="none"/>
        </w:rPr>
        <w:br/>
        <w:t>Ça énonce des idées en permanence, ça présente une foultitude de personnages, ça multiplie les thématiques...</w:t>
      </w:r>
      <w:r w:rsidRPr="00FA59A2">
        <w:rPr>
          <w:rFonts w:ascii="Segoe UI" w:eastAsia="Times New Roman" w:hAnsi="Segoe UI" w:cs="Segoe UI"/>
          <w:color w:val="000000"/>
          <w:kern w:val="0"/>
          <w:sz w:val="18"/>
          <w:szCs w:val="18"/>
          <w:lang w:eastAsia="fr-FR"/>
          <w14:ligatures w14:val="none"/>
        </w:rPr>
        <w:br/>
        <w:t>...</w:t>
      </w:r>
      <w:r w:rsidRPr="00FF218D">
        <w:rPr>
          <w:rFonts w:ascii="Segoe UI" w:eastAsia="Times New Roman" w:hAnsi="Segoe UI" w:cs="Segoe UI"/>
          <w:color w:val="FF0000"/>
          <w:kern w:val="0"/>
          <w:sz w:val="18"/>
          <w:szCs w:val="18"/>
          <w:lang w:eastAsia="fr-FR"/>
          <w14:ligatures w14:val="none"/>
        </w:rPr>
        <w:t xml:space="preserve">Et comme si ce n'était pas assez sophistiqué pour Christopher Nolan, voilà qu'on mélange le tout, qu'on </w:t>
      </w:r>
      <w:proofErr w:type="spellStart"/>
      <w:r w:rsidRPr="00FF218D">
        <w:rPr>
          <w:rFonts w:ascii="Segoe UI" w:eastAsia="Times New Roman" w:hAnsi="Segoe UI" w:cs="Segoe UI"/>
          <w:color w:val="FF0000"/>
          <w:kern w:val="0"/>
          <w:sz w:val="18"/>
          <w:szCs w:val="18"/>
          <w:lang w:eastAsia="fr-FR"/>
          <w14:ligatures w14:val="none"/>
        </w:rPr>
        <w:t>rabotte</w:t>
      </w:r>
      <w:proofErr w:type="spellEnd"/>
      <w:r w:rsidRPr="00FF218D">
        <w:rPr>
          <w:rFonts w:ascii="Segoe UI" w:eastAsia="Times New Roman" w:hAnsi="Segoe UI" w:cs="Segoe UI"/>
          <w:color w:val="FF0000"/>
          <w:kern w:val="0"/>
          <w:sz w:val="18"/>
          <w:szCs w:val="18"/>
          <w:lang w:eastAsia="fr-FR"/>
          <w14:ligatures w14:val="none"/>
        </w:rPr>
        <w:t xml:space="preserve"> à l'extrême les temps morts, qu'on rajoute à tout ça des tartines de musique.</w:t>
      </w:r>
      <w:r w:rsidRPr="00FF218D">
        <w:rPr>
          <w:rFonts w:ascii="Segoe UI" w:eastAsia="Times New Roman" w:hAnsi="Segoe UI" w:cs="Segoe UI"/>
          <w:color w:val="FF0000"/>
          <w:kern w:val="0"/>
          <w:sz w:val="18"/>
          <w:szCs w:val="18"/>
          <w:lang w:eastAsia="fr-FR"/>
          <w14:ligatures w14:val="none"/>
        </w:rPr>
        <w:br/>
      </w:r>
    </w:p>
    <w:p w14:paraId="01162E47" w14:textId="5881A851" w:rsidR="005A6127" w:rsidRPr="00FA59A2" w:rsidRDefault="00FA59A2" w:rsidP="005A6127">
      <w:pPr>
        <w:shd w:val="clear" w:color="auto" w:fill="FFFFFF"/>
        <w:spacing w:before="100" w:beforeAutospacing="1" w:after="100" w:afterAutospacing="1" w:line="240" w:lineRule="auto"/>
        <w:rPr>
          <w:rFonts w:ascii="Montserrat" w:eastAsia="Times New Roman" w:hAnsi="Montserrat" w:cs="Times New Roman"/>
          <w:color w:val="333333"/>
          <w:kern w:val="0"/>
          <w:sz w:val="18"/>
          <w:szCs w:val="18"/>
          <w:lang w:eastAsia="fr-FR"/>
          <w14:ligatures w14:val="none"/>
        </w:rPr>
      </w:pPr>
      <w:proofErr w:type="gramStart"/>
      <w:r>
        <w:rPr>
          <w:rFonts w:ascii="Montserrat" w:eastAsia="Times New Roman" w:hAnsi="Montserrat" w:cs="Times New Roman"/>
          <w:color w:val="333333"/>
          <w:kern w:val="0"/>
          <w:sz w:val="18"/>
          <w:szCs w:val="18"/>
          <w:lang w:eastAsia="fr-FR"/>
          <w14:ligatures w14:val="none"/>
        </w:rPr>
        <w:t>le</w:t>
      </w:r>
      <w:r w:rsidR="005A6127" w:rsidRPr="00FA59A2">
        <w:rPr>
          <w:rFonts w:ascii="Montserrat" w:eastAsia="Times New Roman" w:hAnsi="Montserrat" w:cs="Times New Roman"/>
          <w:color w:val="333333"/>
          <w:kern w:val="0"/>
          <w:sz w:val="18"/>
          <w:szCs w:val="18"/>
          <w:lang w:eastAsia="fr-FR"/>
          <w14:ligatures w14:val="none"/>
        </w:rPr>
        <w:t>s</w:t>
      </w:r>
      <w:proofErr w:type="gramEnd"/>
      <w:r w:rsidR="005A6127" w:rsidRPr="00FA59A2">
        <w:rPr>
          <w:rFonts w:ascii="Montserrat" w:eastAsia="Times New Roman" w:hAnsi="Montserrat" w:cs="Times New Roman"/>
          <w:color w:val="333333"/>
          <w:kern w:val="0"/>
          <w:sz w:val="18"/>
          <w:szCs w:val="18"/>
          <w:lang w:eastAsia="fr-FR"/>
          <w14:ligatures w14:val="none"/>
        </w:rPr>
        <w:t xml:space="preserve"> ornements d'Oppenheimer ne suffisent pas à masquer la balourdise de sa mise en scène</w:t>
      </w:r>
    </w:p>
    <w:p w14:paraId="0B50A7FB" w14:textId="77777777" w:rsidR="005A6127" w:rsidRPr="00FF218D" w:rsidRDefault="005A6127" w:rsidP="005A6127">
      <w:pPr>
        <w:shd w:val="clear" w:color="auto" w:fill="FFFFFF"/>
        <w:spacing w:before="100" w:beforeAutospacing="1" w:after="100" w:afterAutospacing="1" w:line="240" w:lineRule="auto"/>
        <w:rPr>
          <w:rFonts w:ascii="Montserrat" w:hAnsi="Montserrat"/>
          <w:color w:val="FF0000"/>
          <w:sz w:val="18"/>
          <w:szCs w:val="18"/>
          <w:shd w:val="clear" w:color="auto" w:fill="FFFFFF"/>
        </w:rPr>
      </w:pPr>
      <w:r w:rsidRPr="00FA59A2">
        <w:rPr>
          <w:rFonts w:ascii="Montserrat" w:hAnsi="Montserrat"/>
          <w:color w:val="333333"/>
          <w:sz w:val="18"/>
          <w:szCs w:val="18"/>
          <w:shd w:val="clear" w:color="auto" w:fill="FFFFFF"/>
        </w:rPr>
        <w:t xml:space="preserve">Les dialogues sont fatigants. Les aller/retours passé/présent sont parfois difficiles à capter. Les noms des scientifiques font tourner la tête. Reste la performance d'acteur de </w:t>
      </w:r>
      <w:proofErr w:type="spellStart"/>
      <w:r w:rsidRPr="00FA59A2">
        <w:rPr>
          <w:rFonts w:ascii="Montserrat" w:hAnsi="Montserrat"/>
          <w:color w:val="333333"/>
          <w:sz w:val="18"/>
          <w:szCs w:val="18"/>
          <w:shd w:val="clear" w:color="auto" w:fill="FFFFFF"/>
        </w:rPr>
        <w:t>Cilliam</w:t>
      </w:r>
      <w:proofErr w:type="spellEnd"/>
      <w:r w:rsidRPr="00FA59A2">
        <w:rPr>
          <w:rFonts w:ascii="Montserrat" w:hAnsi="Montserrat"/>
          <w:color w:val="333333"/>
          <w:sz w:val="18"/>
          <w:szCs w:val="18"/>
          <w:shd w:val="clear" w:color="auto" w:fill="FFFFFF"/>
        </w:rPr>
        <w:t xml:space="preserve"> Murphy et la force du scénario qui ne laisse pas indifférent </w:t>
      </w:r>
      <w:r w:rsidRPr="00FF218D">
        <w:rPr>
          <w:rFonts w:ascii="Montserrat" w:hAnsi="Montserrat"/>
          <w:color w:val="FF0000"/>
          <w:sz w:val="18"/>
          <w:szCs w:val="18"/>
          <w:shd w:val="clear" w:color="auto" w:fill="FFFFFF"/>
        </w:rPr>
        <w:t>quant à l'enjeu psycho/stratégique de l'utilisation de l'arme nucléaire pendant la deuxième guerre mondiale et ses répercussions à aujourd'hui.</w:t>
      </w:r>
    </w:p>
    <w:p w14:paraId="3048F6A4" w14:textId="0E7BAAC7" w:rsidR="005A6127" w:rsidRPr="00FA59A2" w:rsidRDefault="005A6127" w:rsidP="005A6127">
      <w:pPr>
        <w:shd w:val="clear" w:color="auto" w:fill="FFFFFF"/>
        <w:spacing w:before="100" w:beforeAutospacing="1" w:after="100" w:afterAutospacing="1" w:line="240" w:lineRule="auto"/>
        <w:rPr>
          <w:rFonts w:ascii="Montserrat" w:hAnsi="Montserrat"/>
          <w:color w:val="333333"/>
          <w:sz w:val="18"/>
          <w:szCs w:val="18"/>
          <w:shd w:val="clear" w:color="auto" w:fill="FFFFFF"/>
        </w:rPr>
      </w:pPr>
      <w:r w:rsidRPr="00FA59A2">
        <w:rPr>
          <w:rFonts w:ascii="Montserrat" w:hAnsi="Montserrat"/>
          <w:color w:val="333333"/>
          <w:sz w:val="18"/>
          <w:szCs w:val="18"/>
          <w:shd w:val="clear" w:color="auto" w:fill="FFFFFF"/>
        </w:rPr>
        <w:t xml:space="preserve">Un film assez </w:t>
      </w:r>
      <w:proofErr w:type="spellStart"/>
      <w:r w:rsidRPr="00FA59A2">
        <w:rPr>
          <w:rFonts w:ascii="Montserrat" w:hAnsi="Montserrat"/>
          <w:color w:val="333333"/>
          <w:sz w:val="18"/>
          <w:szCs w:val="18"/>
          <w:shd w:val="clear" w:color="auto" w:fill="FFFFFF"/>
        </w:rPr>
        <w:t>pretentieux</w:t>
      </w:r>
      <w:proofErr w:type="spellEnd"/>
      <w:r w:rsidRPr="00FA59A2">
        <w:rPr>
          <w:rFonts w:ascii="Montserrat" w:hAnsi="Montserrat"/>
          <w:color w:val="333333"/>
          <w:sz w:val="18"/>
          <w:szCs w:val="18"/>
          <w:shd w:val="clear" w:color="auto" w:fill="FFFFFF"/>
        </w:rPr>
        <w:t xml:space="preserve"> dans son découpage, </w:t>
      </w:r>
      <w:r w:rsidRPr="00FF218D">
        <w:rPr>
          <w:rFonts w:ascii="Montserrat" w:hAnsi="Montserrat"/>
          <w:color w:val="FF0000"/>
          <w:sz w:val="18"/>
          <w:szCs w:val="18"/>
          <w:shd w:val="clear" w:color="auto" w:fill="FFFFFF"/>
        </w:rPr>
        <w:t xml:space="preserve">avec quelques effets à la 2001 </w:t>
      </w:r>
      <w:proofErr w:type="spellStart"/>
      <w:r w:rsidRPr="00FF218D">
        <w:rPr>
          <w:rFonts w:ascii="Montserrat" w:hAnsi="Montserrat"/>
          <w:color w:val="FF0000"/>
          <w:sz w:val="18"/>
          <w:szCs w:val="18"/>
          <w:shd w:val="clear" w:color="auto" w:fill="FFFFFF"/>
        </w:rPr>
        <w:t>odysée</w:t>
      </w:r>
      <w:proofErr w:type="spellEnd"/>
      <w:r w:rsidRPr="00FF218D">
        <w:rPr>
          <w:rFonts w:ascii="Montserrat" w:hAnsi="Montserrat"/>
          <w:color w:val="FF0000"/>
          <w:sz w:val="18"/>
          <w:szCs w:val="18"/>
          <w:shd w:val="clear" w:color="auto" w:fill="FFFFFF"/>
        </w:rPr>
        <w:t xml:space="preserve"> de l'espace et des dialogues assez creux.</w:t>
      </w:r>
      <w:r w:rsidRPr="00FF218D">
        <w:rPr>
          <w:rFonts w:ascii="Montserrat" w:hAnsi="Montserrat"/>
          <w:color w:val="FF0000"/>
          <w:sz w:val="18"/>
          <w:szCs w:val="18"/>
        </w:rPr>
        <w:br/>
      </w:r>
      <w:r w:rsidRPr="00FA59A2">
        <w:rPr>
          <w:rFonts w:ascii="Montserrat" w:hAnsi="Montserrat"/>
          <w:color w:val="333333"/>
          <w:sz w:val="18"/>
          <w:szCs w:val="18"/>
          <w:shd w:val="clear" w:color="auto" w:fill="FFFFFF"/>
        </w:rPr>
        <w:t xml:space="preserve">mélange le projet </w:t>
      </w:r>
      <w:proofErr w:type="spellStart"/>
      <w:r w:rsidRPr="00FA59A2">
        <w:rPr>
          <w:rFonts w:ascii="Montserrat" w:hAnsi="Montserrat"/>
          <w:color w:val="333333"/>
          <w:sz w:val="18"/>
          <w:szCs w:val="18"/>
          <w:shd w:val="clear" w:color="auto" w:fill="FFFFFF"/>
        </w:rPr>
        <w:t>manhattan</w:t>
      </w:r>
      <w:proofErr w:type="spellEnd"/>
      <w:r w:rsidRPr="00FA59A2">
        <w:rPr>
          <w:rFonts w:ascii="Montserrat" w:hAnsi="Montserrat"/>
          <w:color w:val="333333"/>
          <w:sz w:val="18"/>
          <w:szCs w:val="18"/>
          <w:shd w:val="clear" w:color="auto" w:fill="FFFFFF"/>
        </w:rPr>
        <w:t xml:space="preserve"> et les </w:t>
      </w:r>
      <w:proofErr w:type="spellStart"/>
      <w:r w:rsidRPr="00FA59A2">
        <w:rPr>
          <w:rFonts w:ascii="Montserrat" w:hAnsi="Montserrat"/>
          <w:color w:val="333333"/>
          <w:sz w:val="18"/>
          <w:szCs w:val="18"/>
          <w:shd w:val="clear" w:color="auto" w:fill="FFFFFF"/>
        </w:rPr>
        <w:t>dificultés</w:t>
      </w:r>
      <w:proofErr w:type="spellEnd"/>
      <w:r w:rsidRPr="00FA59A2">
        <w:rPr>
          <w:rFonts w:ascii="Montserrat" w:hAnsi="Montserrat"/>
          <w:color w:val="333333"/>
          <w:sz w:val="18"/>
          <w:szCs w:val="18"/>
          <w:shd w:val="clear" w:color="auto" w:fill="FFFFFF"/>
        </w:rPr>
        <w:t xml:space="preserve"> et jugement qu'il rencontrera plus tard à cause de ses anciennes opinions.</w:t>
      </w:r>
    </w:p>
    <w:p w14:paraId="27DAF7EF" w14:textId="77777777" w:rsidR="00FF218D" w:rsidRDefault="005A6127">
      <w:pPr>
        <w:rPr>
          <w:rFonts w:ascii="Montserrat" w:hAnsi="Montserrat"/>
          <w:color w:val="333333"/>
          <w:sz w:val="18"/>
          <w:szCs w:val="18"/>
          <w:shd w:val="clear" w:color="auto" w:fill="FFFFFF"/>
        </w:rPr>
      </w:pPr>
      <w:r w:rsidRPr="00FA59A2">
        <w:rPr>
          <w:rFonts w:ascii="Montserrat" w:hAnsi="Montserrat"/>
          <w:color w:val="333333"/>
          <w:sz w:val="18"/>
          <w:szCs w:val="18"/>
          <w:shd w:val="clear" w:color="auto" w:fill="FFFFFF"/>
        </w:rPr>
        <w:t xml:space="preserve"> Mettre en image les « visions », les « sentiments » d’Oppenheimer à base de flash atomique, de feu, de particules, tout </w:t>
      </w:r>
      <w:proofErr w:type="spellStart"/>
      <w:proofErr w:type="gramStart"/>
      <w:r w:rsidRPr="00FA59A2">
        <w:rPr>
          <w:rFonts w:ascii="Montserrat" w:hAnsi="Montserrat"/>
          <w:color w:val="333333"/>
          <w:sz w:val="18"/>
          <w:szCs w:val="18"/>
          <w:shd w:val="clear" w:color="auto" w:fill="FFFFFF"/>
        </w:rPr>
        <w:t>ca</w:t>
      </w:r>
      <w:proofErr w:type="spellEnd"/>
      <w:proofErr w:type="gramEnd"/>
      <w:r w:rsidRPr="00FA59A2">
        <w:rPr>
          <w:rFonts w:ascii="Montserrat" w:hAnsi="Montserrat"/>
          <w:color w:val="333333"/>
          <w:sz w:val="18"/>
          <w:szCs w:val="18"/>
          <w:shd w:val="clear" w:color="auto" w:fill="FFFFFF"/>
        </w:rPr>
        <w:t xml:space="preserve"> est intéressant, le faisant marcher sur un cadavre carbonisé au summum de sa gloire, au moment pile d’une prise de conscience très tardive, c’est une bonne idée. Le montrer nu avec sa maitresse en pleine salle d’interrogatoire pour métaphoriser la mise à nu de son âme, c’est beaucoup moins subtil. </w:t>
      </w:r>
    </w:p>
    <w:p w14:paraId="181D97BE" w14:textId="6108C0D8" w:rsidR="005A6127" w:rsidRPr="00FA59A2" w:rsidRDefault="005A6127">
      <w:pPr>
        <w:rPr>
          <w:rFonts w:ascii="Montserrat" w:hAnsi="Montserrat"/>
          <w:color w:val="333333"/>
          <w:sz w:val="18"/>
          <w:szCs w:val="18"/>
          <w:shd w:val="clear" w:color="auto" w:fill="FFFFFF"/>
        </w:rPr>
      </w:pPr>
      <w:r w:rsidRPr="00FA59A2">
        <w:rPr>
          <w:rFonts w:ascii="Montserrat" w:hAnsi="Montserrat"/>
          <w:color w:val="333333"/>
          <w:sz w:val="18"/>
          <w:szCs w:val="18"/>
          <w:shd w:val="clear" w:color="auto" w:fill="FFFFFF"/>
        </w:rPr>
        <w:lastRenderedPageBreak/>
        <w:t xml:space="preserve"> </w:t>
      </w:r>
      <w:proofErr w:type="gramStart"/>
      <w:r w:rsidRPr="00FA59A2">
        <w:rPr>
          <w:rFonts w:ascii="Montserrat" w:hAnsi="Montserrat"/>
          <w:color w:val="333333"/>
          <w:sz w:val="18"/>
          <w:szCs w:val="18"/>
          <w:shd w:val="clear" w:color="auto" w:fill="FFFFFF"/>
        </w:rPr>
        <w:t>dernière</w:t>
      </w:r>
      <w:proofErr w:type="gramEnd"/>
      <w:r w:rsidRPr="00FA59A2">
        <w:rPr>
          <w:rFonts w:ascii="Montserrat" w:hAnsi="Montserrat"/>
          <w:color w:val="333333"/>
          <w:sz w:val="18"/>
          <w:szCs w:val="18"/>
          <w:shd w:val="clear" w:color="auto" w:fill="FFFFFF"/>
        </w:rPr>
        <w:t xml:space="preserve"> partie très bavarde, très étirée, qui laisse une impression d’indigestion au sortir de la salle.  </w:t>
      </w:r>
      <w:proofErr w:type="gramStart"/>
      <w:r w:rsidRPr="00FA59A2">
        <w:rPr>
          <w:rFonts w:ascii="Montserrat" w:hAnsi="Montserrat"/>
          <w:color w:val="333333"/>
          <w:sz w:val="18"/>
          <w:szCs w:val="18"/>
          <w:shd w:val="clear" w:color="auto" w:fill="FFFFFF"/>
        </w:rPr>
        <w:t>le</w:t>
      </w:r>
      <w:proofErr w:type="gramEnd"/>
      <w:r w:rsidRPr="00FA59A2">
        <w:rPr>
          <w:rFonts w:ascii="Montserrat" w:hAnsi="Montserrat"/>
          <w:color w:val="333333"/>
          <w:sz w:val="18"/>
          <w:szCs w:val="18"/>
          <w:shd w:val="clear" w:color="auto" w:fill="FFFFFF"/>
        </w:rPr>
        <w:t xml:space="preserve"> film n’est à aucun moment pédagogique</w:t>
      </w:r>
    </w:p>
    <w:p w14:paraId="008AF32A" w14:textId="77777777" w:rsidR="005A6127" w:rsidRPr="00FA59A2" w:rsidRDefault="005A6127" w:rsidP="005A6127">
      <w:pPr>
        <w:shd w:val="clear" w:color="auto" w:fill="FFFFFF"/>
        <w:spacing w:before="100" w:beforeAutospacing="1" w:after="100" w:afterAutospacing="1" w:line="240" w:lineRule="auto"/>
        <w:rPr>
          <w:rFonts w:ascii="Montserrat" w:hAnsi="Montserrat"/>
          <w:color w:val="333333"/>
          <w:sz w:val="18"/>
          <w:szCs w:val="18"/>
          <w:shd w:val="clear" w:color="auto" w:fill="FFFFFF"/>
        </w:rPr>
      </w:pPr>
      <w:r w:rsidRPr="00FA59A2">
        <w:rPr>
          <w:rFonts w:ascii="Montserrat" w:hAnsi="Montserrat"/>
          <w:color w:val="333333"/>
          <w:sz w:val="18"/>
          <w:szCs w:val="18"/>
          <w:shd w:val="clear" w:color="auto" w:fill="FFFFFF"/>
        </w:rPr>
        <w:t>Le montage nous a d'emblée mis à la porte du cinéma : ultra-rapide (des plans très courts) dont les scènes ne se suivent pas</w:t>
      </w:r>
    </w:p>
    <w:p w14:paraId="6D9F4851" w14:textId="77777777" w:rsidR="005A6127" w:rsidRPr="00FA59A2" w:rsidRDefault="005A6127" w:rsidP="005A6127">
      <w:pPr>
        <w:shd w:val="clear" w:color="auto" w:fill="FFFFFF"/>
        <w:spacing w:before="100" w:beforeAutospacing="1" w:after="100" w:afterAutospacing="1" w:line="240" w:lineRule="auto"/>
        <w:rPr>
          <w:rFonts w:ascii="Montserrat" w:hAnsi="Montserrat"/>
          <w:color w:val="333333"/>
          <w:sz w:val="18"/>
          <w:szCs w:val="18"/>
          <w:shd w:val="clear" w:color="auto" w:fill="FFFFFF"/>
        </w:rPr>
      </w:pPr>
      <w:r w:rsidRPr="00FA59A2">
        <w:rPr>
          <w:rFonts w:ascii="Montserrat" w:hAnsi="Montserrat"/>
          <w:color w:val="333333"/>
          <w:sz w:val="18"/>
          <w:szCs w:val="18"/>
          <w:shd w:val="clear" w:color="auto" w:fill="FFFFFF"/>
        </w:rPr>
        <w:t>Film mou, long, ennuyeux et j'en passe. J'ai dormi au moins une heure au milieu du film. Le sujet était pourtant intéressant mais Nolan fait n'importe quoi avec.</w:t>
      </w:r>
    </w:p>
    <w:p w14:paraId="12A63A83" w14:textId="7AB8C797" w:rsidR="005A6127" w:rsidRPr="00FA59A2" w:rsidRDefault="005A6127" w:rsidP="005A6127">
      <w:pPr>
        <w:shd w:val="clear" w:color="auto" w:fill="FFFFFF"/>
        <w:spacing w:before="100" w:beforeAutospacing="1" w:after="100" w:afterAutospacing="1" w:line="240" w:lineRule="auto"/>
        <w:rPr>
          <w:rFonts w:ascii="Montserrat" w:hAnsi="Montserrat"/>
          <w:color w:val="333333"/>
          <w:sz w:val="18"/>
          <w:szCs w:val="18"/>
          <w:shd w:val="clear" w:color="auto" w:fill="FFFFFF"/>
        </w:rPr>
      </w:pPr>
      <w:r w:rsidRPr="00FA59A2">
        <w:rPr>
          <w:rFonts w:ascii="Montserrat" w:hAnsi="Montserrat"/>
          <w:color w:val="333333"/>
          <w:sz w:val="18"/>
          <w:szCs w:val="18"/>
          <w:shd w:val="clear" w:color="auto" w:fill="FFFFFF"/>
        </w:rPr>
        <w:t xml:space="preserve">Beaucoup trop </w:t>
      </w:r>
      <w:proofErr w:type="spellStart"/>
      <w:proofErr w:type="gramStart"/>
      <w:r w:rsidRPr="00FA59A2">
        <w:rPr>
          <w:rFonts w:ascii="Montserrat" w:hAnsi="Montserrat"/>
          <w:color w:val="333333"/>
          <w:sz w:val="18"/>
          <w:szCs w:val="18"/>
          <w:shd w:val="clear" w:color="auto" w:fill="FFFFFF"/>
        </w:rPr>
        <w:t>long.J'ai</w:t>
      </w:r>
      <w:proofErr w:type="spellEnd"/>
      <w:proofErr w:type="gramEnd"/>
      <w:r w:rsidRPr="00FA59A2">
        <w:rPr>
          <w:rFonts w:ascii="Montserrat" w:hAnsi="Montserrat"/>
          <w:color w:val="333333"/>
          <w:sz w:val="18"/>
          <w:szCs w:val="18"/>
          <w:shd w:val="clear" w:color="auto" w:fill="FFFFFF"/>
        </w:rPr>
        <w:t xml:space="preserve"> lâché après 1h30.La première heure ne sert strictement à rien.</w:t>
      </w:r>
      <w:r w:rsidRPr="00FA59A2">
        <w:rPr>
          <w:rFonts w:ascii="Montserrat" w:hAnsi="Montserrat"/>
          <w:color w:val="333333"/>
          <w:sz w:val="18"/>
          <w:szCs w:val="18"/>
        </w:rPr>
        <w:br/>
      </w:r>
      <w:r w:rsidRPr="00FA59A2">
        <w:rPr>
          <w:rFonts w:ascii="Montserrat" w:hAnsi="Montserrat"/>
          <w:color w:val="333333"/>
          <w:sz w:val="18"/>
          <w:szCs w:val="18"/>
          <w:shd w:val="clear" w:color="auto" w:fill="FFFFFF"/>
        </w:rPr>
        <w:t>Complètement surcoté.</w:t>
      </w:r>
    </w:p>
    <w:p w14:paraId="6AF04D52" w14:textId="77777777" w:rsidR="005A6127" w:rsidRPr="00FA59A2" w:rsidRDefault="005A6127">
      <w:pPr>
        <w:rPr>
          <w:rFonts w:ascii="Segoe UI" w:eastAsia="Times New Roman" w:hAnsi="Segoe UI" w:cs="Segoe UI"/>
          <w:color w:val="000000"/>
          <w:kern w:val="0"/>
          <w:sz w:val="18"/>
          <w:szCs w:val="18"/>
          <w:lang w:eastAsia="fr-FR"/>
          <w14:ligatures w14:val="none"/>
        </w:rPr>
      </w:pPr>
    </w:p>
    <w:p w14:paraId="31485A53" w14:textId="77777777" w:rsidR="00A25165" w:rsidRPr="00FA59A2" w:rsidRDefault="00A25165">
      <w:pPr>
        <w:rPr>
          <w:sz w:val="18"/>
          <w:szCs w:val="18"/>
          <w:u w:val="single"/>
        </w:rPr>
      </w:pPr>
    </w:p>
    <w:sectPr w:rsidR="00A25165" w:rsidRPr="00FA59A2" w:rsidSect="00F425B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PT Serif">
    <w:charset w:val="00"/>
    <w:family w:val="roman"/>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3F4D"/>
    <w:multiLevelType w:val="hybridMultilevel"/>
    <w:tmpl w:val="EC900F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E7B9D"/>
    <w:multiLevelType w:val="hybridMultilevel"/>
    <w:tmpl w:val="AB4289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E3572B9"/>
    <w:multiLevelType w:val="hybridMultilevel"/>
    <w:tmpl w:val="3E1E96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7E3678B"/>
    <w:multiLevelType w:val="hybridMultilevel"/>
    <w:tmpl w:val="9996AD4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1AD7C98"/>
    <w:multiLevelType w:val="multilevel"/>
    <w:tmpl w:val="583ED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2E053F"/>
    <w:multiLevelType w:val="multilevel"/>
    <w:tmpl w:val="DA6E3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6868454">
    <w:abstractNumId w:val="5"/>
  </w:num>
  <w:num w:numId="2" w16cid:durableId="1981298862">
    <w:abstractNumId w:val="1"/>
  </w:num>
  <w:num w:numId="3" w16cid:durableId="1205484494">
    <w:abstractNumId w:val="0"/>
  </w:num>
  <w:num w:numId="4" w16cid:durableId="409892100">
    <w:abstractNumId w:val="4"/>
  </w:num>
  <w:num w:numId="5" w16cid:durableId="1939604704">
    <w:abstractNumId w:val="2"/>
  </w:num>
  <w:num w:numId="6" w16cid:durableId="8301709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02E"/>
    <w:rsid w:val="00057E2E"/>
    <w:rsid w:val="0011602E"/>
    <w:rsid w:val="0014384A"/>
    <w:rsid w:val="00213771"/>
    <w:rsid w:val="00255C41"/>
    <w:rsid w:val="002F08F1"/>
    <w:rsid w:val="003A681D"/>
    <w:rsid w:val="003C074E"/>
    <w:rsid w:val="00401E85"/>
    <w:rsid w:val="0043624C"/>
    <w:rsid w:val="00443A08"/>
    <w:rsid w:val="004C330A"/>
    <w:rsid w:val="005712BB"/>
    <w:rsid w:val="005A6127"/>
    <w:rsid w:val="005E4CB5"/>
    <w:rsid w:val="00610825"/>
    <w:rsid w:val="00610F1A"/>
    <w:rsid w:val="006C270E"/>
    <w:rsid w:val="00916732"/>
    <w:rsid w:val="009B0EB8"/>
    <w:rsid w:val="00A25165"/>
    <w:rsid w:val="00A56E3F"/>
    <w:rsid w:val="00A71547"/>
    <w:rsid w:val="00AA5111"/>
    <w:rsid w:val="00AB6502"/>
    <w:rsid w:val="00AD2F8C"/>
    <w:rsid w:val="00B83F6D"/>
    <w:rsid w:val="00C844A2"/>
    <w:rsid w:val="00CC1EC8"/>
    <w:rsid w:val="00D21D55"/>
    <w:rsid w:val="00D435A2"/>
    <w:rsid w:val="00E102B7"/>
    <w:rsid w:val="00EF56C1"/>
    <w:rsid w:val="00F425BF"/>
    <w:rsid w:val="00FA59A2"/>
    <w:rsid w:val="00FD6805"/>
    <w:rsid w:val="00FF21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FC6FC"/>
  <w15:chartTrackingRefBased/>
  <w15:docId w15:val="{031D1E4A-E00E-4284-8D4F-2FFBBC1EE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2F08F1"/>
    <w:rPr>
      <w:color w:val="0000FF"/>
      <w:u w:val="single"/>
    </w:rPr>
  </w:style>
  <w:style w:type="paragraph" w:styleId="NormalWeb">
    <w:name w:val="Normal (Web)"/>
    <w:basedOn w:val="Normal"/>
    <w:uiPriority w:val="99"/>
    <w:unhideWhenUsed/>
    <w:rsid w:val="002F08F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Accentuation">
    <w:name w:val="Emphasis"/>
    <w:basedOn w:val="Policepardfaut"/>
    <w:uiPriority w:val="20"/>
    <w:qFormat/>
    <w:rsid w:val="002F08F1"/>
    <w:rPr>
      <w:i/>
      <w:iCs/>
    </w:rPr>
  </w:style>
  <w:style w:type="character" w:styleId="lev">
    <w:name w:val="Strong"/>
    <w:basedOn w:val="Policepardfaut"/>
    <w:uiPriority w:val="22"/>
    <w:qFormat/>
    <w:rsid w:val="00916732"/>
    <w:rPr>
      <w:b/>
      <w:bCs/>
    </w:rPr>
  </w:style>
  <w:style w:type="character" w:customStyle="1" w:styleId="dflt-txtlettrine">
    <w:name w:val="dflt-txt__lettrine"/>
    <w:basedOn w:val="Policepardfaut"/>
    <w:rsid w:val="005712BB"/>
  </w:style>
  <w:style w:type="paragraph" w:styleId="Paragraphedeliste">
    <w:name w:val="List Paragraph"/>
    <w:basedOn w:val="Normal"/>
    <w:uiPriority w:val="34"/>
    <w:qFormat/>
    <w:rsid w:val="003A68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833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miere.fr/Cinema/News-Cinema/Oppenheimer-mesure-18-km-et-pese-300-kg" TargetMode="External"/><Relationship Id="rId13" Type="http://schemas.openxmlformats.org/officeDocument/2006/relationships/hyperlink" Target="https://www.allocine.fr/personne/fichepersonne_gen_cpersonne=69081.html" TargetMode="External"/><Relationship Id="rId3" Type="http://schemas.openxmlformats.org/officeDocument/2006/relationships/settings" Target="settings.xml"/><Relationship Id="rId7" Type="http://schemas.openxmlformats.org/officeDocument/2006/relationships/hyperlink" Target="https://www.allocine.fr/personne/fichepersonne_gen_cpersonne=10976.html" TargetMode="External"/><Relationship Id="rId12" Type="http://schemas.openxmlformats.org/officeDocument/2006/relationships/hyperlink" Target="https://www.allocine.fr/personne/fichepersonne_gen_cpersonne=44692.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llocine.fr/personne/fichepersonne_gen_cpersonne=123054.html" TargetMode="External"/><Relationship Id="rId11" Type="http://schemas.openxmlformats.org/officeDocument/2006/relationships/hyperlink" Target="https://www.allocine.fr/personne/fichepersonne_gen_cpersonne=30367.html" TargetMode="External"/><Relationship Id="rId5" Type="http://schemas.openxmlformats.org/officeDocument/2006/relationships/hyperlink" Target="https://www.allocine.fr/personne/fichepersonne_gen_cpersonne=1192.html" TargetMode="External"/><Relationship Id="rId15" Type="http://schemas.openxmlformats.org/officeDocument/2006/relationships/theme" Target="theme/theme1.xml"/><Relationship Id="rId10" Type="http://schemas.openxmlformats.org/officeDocument/2006/relationships/hyperlink" Target="https://www.allocine.fr/personne/fichepersonne_gen_cpersonne=30367.html" TargetMode="External"/><Relationship Id="rId4" Type="http://schemas.openxmlformats.org/officeDocument/2006/relationships/webSettings" Target="webSettings.xml"/><Relationship Id="rId9" Type="http://schemas.openxmlformats.org/officeDocument/2006/relationships/hyperlink" Target="https://www.allocine.fr/personne/fichepersonne_gen_cpersonne=502721.html"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5</Pages>
  <Words>2392</Words>
  <Characters>13160</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Laflotte</dc:creator>
  <cp:keywords/>
  <dc:description/>
  <cp:lastModifiedBy>Gerard Laflotte</cp:lastModifiedBy>
  <cp:revision>9</cp:revision>
  <dcterms:created xsi:type="dcterms:W3CDTF">2024-03-18T09:35:00Z</dcterms:created>
  <dcterms:modified xsi:type="dcterms:W3CDTF">2024-03-19T15:42:00Z</dcterms:modified>
</cp:coreProperties>
</file>