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2A9B1"/>
          <w:left w:val="single" w:sz="4" w:space="0" w:color="A2A9B1"/>
          <w:bottom w:val="single" w:sz="4" w:space="0" w:color="A2A9B1"/>
          <w:right w:val="single" w:sz="4" w:space="0" w:color="A2A9B1"/>
        </w:tblBorders>
        <w:shd w:val="clear" w:color="auto" w:fill="F8F9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5"/>
        <w:gridCol w:w="1039"/>
        <w:gridCol w:w="1182"/>
        <w:gridCol w:w="198"/>
        <w:gridCol w:w="198"/>
        <w:gridCol w:w="198"/>
        <w:gridCol w:w="1046"/>
        <w:gridCol w:w="198"/>
        <w:gridCol w:w="1104"/>
        <w:gridCol w:w="2176"/>
        <w:gridCol w:w="198"/>
        <w:gridCol w:w="1110"/>
      </w:tblGrid>
      <w:tr w:rsidR="004C07B3" w:rsidRPr="00C0638D" w14:paraId="339D6824" w14:textId="77777777" w:rsidTr="004C07B3">
        <w:tc>
          <w:tcPr>
            <w:tcW w:w="403" w:type="dxa"/>
            <w:vMerge w:val="restart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7746DAE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vertAlign w:val="superscript"/>
                <w:lang w:eastAsia="fr-FR"/>
                <w14:ligatures w14:val="none"/>
              </w:rPr>
              <w:t>o</w:t>
            </w:r>
            <w:proofErr w:type="gramEnd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 </w:t>
            </w:r>
          </w:p>
        </w:tc>
        <w:tc>
          <w:tcPr>
            <w:tcW w:w="1293" w:type="dxa"/>
            <w:vMerge w:val="restart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6E6E6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8A08AD8" w14:textId="77777777" w:rsidR="00C0638D" w:rsidRPr="004C07B3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C07B3"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Lettre</w:t>
            </w:r>
            <w:r w:rsidRPr="004C07B3"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br/>
              <w:t>capitale</w:t>
            </w:r>
          </w:p>
        </w:tc>
        <w:tc>
          <w:tcPr>
            <w:tcW w:w="1074" w:type="dxa"/>
            <w:vMerge w:val="restart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6E6E6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1FB6A1E" w14:textId="77777777" w:rsidR="00C0638D" w:rsidRPr="004C07B3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C07B3"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Lettre</w:t>
            </w:r>
            <w:r w:rsidRPr="004C07B3"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br/>
              <w:t>minuscule</w:t>
            </w:r>
          </w:p>
        </w:tc>
        <w:tc>
          <w:tcPr>
            <w:tcW w:w="0" w:type="auto"/>
            <w:gridSpan w:val="5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6E6E6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22DF3B" w14:textId="77777777" w:rsidR="00C0638D" w:rsidRPr="004C07B3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C07B3"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Nom</w:t>
            </w:r>
          </w:p>
        </w:tc>
        <w:tc>
          <w:tcPr>
            <w:tcW w:w="0" w:type="auto"/>
            <w:vMerge w:val="restart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6E6E6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4599C62" w14:textId="77777777" w:rsidR="004541AF" w:rsidRPr="004C07B3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val="el-GR" w:eastAsia="fr-FR"/>
                <w14:ligatures w14:val="none"/>
              </w:rPr>
            </w:pPr>
            <w:r w:rsidRPr="004C07B3"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Trans</w:t>
            </w:r>
          </w:p>
          <w:p w14:paraId="05DACE94" w14:textId="21B4136A" w:rsidR="00C0638D" w:rsidRPr="004C07B3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proofErr w:type="gramStart"/>
            <w:r w:rsidRPr="004C07B3"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littération</w:t>
            </w:r>
            <w:proofErr w:type="spellEnd"/>
            <w:proofErr w:type="gramEnd"/>
          </w:p>
        </w:tc>
        <w:tc>
          <w:tcPr>
            <w:tcW w:w="1869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6E6E6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633A5B6" w14:textId="77777777" w:rsidR="00C0638D" w:rsidRPr="004C07B3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C07B3"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Phonème principal</w:t>
            </w:r>
          </w:p>
        </w:tc>
        <w:tc>
          <w:tcPr>
            <w:tcW w:w="1264" w:type="dxa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6E6E6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668F574" w14:textId="0131A0FE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</w:tr>
      <w:tr w:rsidR="004C07B3" w:rsidRPr="00C0638D" w14:paraId="580F593F" w14:textId="77777777" w:rsidTr="004C07B3">
        <w:tc>
          <w:tcPr>
            <w:tcW w:w="403" w:type="dxa"/>
            <w:vMerge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vAlign w:val="center"/>
            <w:hideMark/>
          </w:tcPr>
          <w:p w14:paraId="38B0F070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293" w:type="dxa"/>
            <w:vMerge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vAlign w:val="center"/>
            <w:hideMark/>
          </w:tcPr>
          <w:p w14:paraId="7704DDD6" w14:textId="77777777" w:rsidR="00C0638D" w:rsidRPr="004C07B3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vAlign w:val="center"/>
            <w:hideMark/>
          </w:tcPr>
          <w:p w14:paraId="10BF6331" w14:textId="77777777" w:rsidR="00C0638D" w:rsidRPr="004C07B3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6E6E6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94CF970" w14:textId="6AB53FB1" w:rsidR="00C0638D" w:rsidRPr="004C07B3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6E6E6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909FEBA" w14:textId="1745C578" w:rsidR="00C0638D" w:rsidRPr="004C07B3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6E6E6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F7DF285" w14:textId="468C8136" w:rsidR="00C0638D" w:rsidRPr="004C07B3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6E6E6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DCDC710" w14:textId="30900F9F" w:rsidR="00C0638D" w:rsidRPr="004C07B3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val="el-GR" w:eastAsia="fr-FR"/>
                <w14:ligatures w14:val="none"/>
              </w:rPr>
            </w:pPr>
            <w:r w:rsidRPr="004C07B3"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Français</w:t>
            </w:r>
            <w:r w:rsidRPr="004C07B3"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br/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6E6E6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A5A761F" w14:textId="4C5E5621" w:rsidR="00C0638D" w:rsidRPr="004C07B3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vAlign w:val="center"/>
            <w:hideMark/>
          </w:tcPr>
          <w:p w14:paraId="0B725DC7" w14:textId="77777777" w:rsidR="00C0638D" w:rsidRPr="004C07B3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6E6E6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D845EF4" w14:textId="3065457F" w:rsidR="00C0638D" w:rsidRPr="004C07B3" w:rsidRDefault="00CF4933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C07B3"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Prononciation dite « Erasmienne »</w:t>
            </w:r>
          </w:p>
        </w:tc>
        <w:tc>
          <w:tcPr>
            <w:tcW w:w="198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6E6E6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A3B914E" w14:textId="02A4447D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066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vAlign w:val="center"/>
          </w:tcPr>
          <w:p w14:paraId="7A422EEE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</w:tr>
      <w:tr w:rsidR="00C0638D" w:rsidRPr="00C0638D" w14:paraId="38C0DA7E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FDF983B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FE0012D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Α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F99EAD8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α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ED355F4" w14:textId="6E7F138D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C956AA7" w14:textId="465964DC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B2949A1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7" w:tooltip="Alpha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alpha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9FA91D5" w14:textId="5A1B0B1A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CB98B3E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a</w:t>
            </w:r>
            <w:proofErr w:type="gramEnd"/>
          </w:p>
        </w:tc>
        <w:tc>
          <w:tcPr>
            <w:tcW w:w="1869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51FB4D1" w14:textId="338E81FD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E52376D" w14:textId="77777777" w:rsidR="00C0638D" w:rsidRDefault="00E16EE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 xml:space="preserve">Αγαθος </w:t>
            </w:r>
          </w:p>
          <w:p w14:paraId="5C68BA53" w14:textId="6A5C7184" w:rsidR="00E16EED" w:rsidRPr="00E16EED" w:rsidRDefault="00E16EED" w:rsidP="00E16EED">
            <w:pPr>
              <w:spacing w:after="240" w:line="240" w:lineRule="auto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Αγαπη</w:t>
            </w:r>
          </w:p>
        </w:tc>
      </w:tr>
      <w:tr w:rsidR="004C07B3" w:rsidRPr="00C0638D" w14:paraId="7EE1DA1A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98AF388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2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2AD877E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Β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633B382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β</w:t>
            </w: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 (var. </w:t>
            </w:r>
            <w:proofErr w:type="gramStart"/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ϐ</w:t>
            </w:r>
            <w:proofErr w:type="gramEnd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87A47AF" w14:textId="4530A6A0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61CED06" w14:textId="1C1DFAF1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EBDE0F5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8" w:tooltip="Bêta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bêta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56C18C7" w14:textId="5A85B97D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EFF7B36" w14:textId="27D8DB65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b</w:t>
            </w:r>
            <w:proofErr w:type="gramEnd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A269632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[</w:t>
            </w:r>
            <w:hyperlink r:id="rId9" w:tooltip="API b" w:history="1">
              <w:r w:rsidRPr="00C0638D">
                <w:rPr>
                  <w:rFonts w:ascii="Segoe UI" w:eastAsia="Times New Roman" w:hAnsi="Segoe UI" w:cs="Segoe UI"/>
                  <w:color w:val="3366CC"/>
                  <w:kern w:val="0"/>
                  <w:sz w:val="24"/>
                  <w:szCs w:val="24"/>
                  <w:lang w:eastAsia="fr-FR"/>
                  <w14:ligatures w14:val="none"/>
                </w:rPr>
                <w:t>b</w:t>
              </w:r>
            </w:hyperlink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]</w:t>
            </w:r>
          </w:p>
        </w:tc>
        <w:tc>
          <w:tcPr>
            <w:tcW w:w="198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55CABE4" w14:textId="714E5E38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066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F3B3EB7" w14:textId="40BEA25C" w:rsidR="00C0638D" w:rsidRPr="00E16EED" w:rsidRDefault="00E16EE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Βους</w:t>
            </w:r>
          </w:p>
        </w:tc>
      </w:tr>
      <w:tr w:rsidR="004C07B3" w:rsidRPr="00C0638D" w14:paraId="1E6A6AE7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9791FAA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3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6C09F49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Γ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6ABAE40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γ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348BB79" w14:textId="03CD9320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84CCBD9" w14:textId="76750F01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353B31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10" w:tooltip="Gamma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gamma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62CAE34" w14:textId="5729D078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B23CDD8" w14:textId="268C4BD3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g</w:t>
            </w:r>
            <w:proofErr w:type="gramEnd"/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79C9FD9" w14:textId="6352F50D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[</w:t>
            </w:r>
            <w:hyperlink r:id="rId11" w:tooltip="API g" w:history="1">
              <w:r w:rsidRPr="00C0638D">
                <w:rPr>
                  <w:rFonts w:ascii="Segoe UI" w:eastAsia="Times New Roman" w:hAnsi="Segoe UI" w:cs="Segoe UI"/>
                  <w:color w:val="3366CC"/>
                  <w:kern w:val="0"/>
                  <w:sz w:val="24"/>
                  <w:szCs w:val="24"/>
                  <w:lang w:eastAsia="fr-FR"/>
                  <w14:ligatures w14:val="none"/>
                </w:rPr>
                <w:t>g</w:t>
              </w:r>
            </w:hyperlink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]</w:t>
            </w:r>
            <w:r w:rsidRPr="00C0638D">
              <w:rPr>
                <w:rFonts w:ascii="Arial" w:eastAsia="Times New Roman" w:hAnsi="Arial" w:cs="Arial"/>
                <w:color w:val="202122"/>
                <w:kern w:val="0"/>
                <w:sz w:val="14"/>
                <w:szCs w:val="14"/>
                <w:lang w:eastAsia="fr-FR"/>
                <w14:ligatures w14:val="none"/>
              </w:rPr>
              <w:t xml:space="preserve"> (comme </w:t>
            </w:r>
            <w:proofErr w:type="spellStart"/>
            <w:r w:rsidRPr="00C0638D">
              <w:rPr>
                <w:rFonts w:ascii="Arial" w:eastAsia="Times New Roman" w:hAnsi="Arial" w:cs="Arial"/>
                <w:color w:val="202122"/>
                <w:kern w:val="0"/>
                <w:sz w:val="14"/>
                <w:szCs w:val="14"/>
                <w:lang w:eastAsia="fr-FR"/>
                <w14:ligatures w14:val="none"/>
              </w:rPr>
              <w:t>ds</w:t>
            </w:r>
            <w:proofErr w:type="spellEnd"/>
            <w:r w:rsidRPr="00C0638D">
              <w:rPr>
                <w:rFonts w:ascii="Arial" w:eastAsia="Times New Roman" w:hAnsi="Arial" w:cs="Arial"/>
                <w:color w:val="202122"/>
                <w:kern w:val="0"/>
                <w:sz w:val="14"/>
                <w:szCs w:val="14"/>
                <w:lang w:eastAsia="fr-FR"/>
                <w14:ligatures w14:val="none"/>
              </w:rPr>
              <w:t xml:space="preserve"> Gare)</w:t>
            </w:r>
          </w:p>
        </w:tc>
        <w:tc>
          <w:tcPr>
            <w:tcW w:w="198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EAD3380" w14:textId="0E2F225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066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59DB660" w14:textId="471BC860" w:rsidR="00C0638D" w:rsidRPr="00E16EED" w:rsidRDefault="00E16EE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γη</w:t>
            </w:r>
          </w:p>
        </w:tc>
      </w:tr>
      <w:tr w:rsidR="004C07B3" w:rsidRPr="00C0638D" w14:paraId="4AED9AEA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393D437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4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94139F2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Δ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658A50C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δ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1C096AD" w14:textId="792C79FE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461321B" w14:textId="0091EC8C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FCC05AE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12" w:tooltip="Delta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delta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102D62E" w14:textId="7A2F602F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DF60C0" w14:textId="7EF7D7FC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d</w:t>
            </w:r>
            <w:proofErr w:type="gramEnd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88F8EE1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[</w:t>
            </w:r>
            <w:hyperlink r:id="rId13" w:tooltip="API d" w:history="1">
              <w:r w:rsidRPr="00C0638D">
                <w:rPr>
                  <w:rFonts w:ascii="Segoe UI" w:eastAsia="Times New Roman" w:hAnsi="Segoe UI" w:cs="Segoe UI"/>
                  <w:color w:val="3366CC"/>
                  <w:kern w:val="0"/>
                  <w:sz w:val="24"/>
                  <w:szCs w:val="24"/>
                  <w:lang w:eastAsia="fr-FR"/>
                  <w14:ligatures w14:val="none"/>
                </w:rPr>
                <w:t>d</w:t>
              </w:r>
            </w:hyperlink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]</w:t>
            </w:r>
          </w:p>
        </w:tc>
        <w:tc>
          <w:tcPr>
            <w:tcW w:w="198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668FB25" w14:textId="135F691F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066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4779721" w14:textId="22135559" w:rsidR="00C0638D" w:rsidRPr="00C0638D" w:rsidRDefault="00E16EE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δεκα</w:t>
            </w:r>
          </w:p>
        </w:tc>
      </w:tr>
      <w:tr w:rsidR="004C07B3" w:rsidRPr="00C0638D" w14:paraId="1D5500FB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85CD941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5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D0748B6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Ε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B7D4D80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ε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1130A1A" w14:textId="470B859D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2778926" w14:textId="4FDC0729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ED53A77" w14:textId="3A50FBE3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530C1E6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14" w:tooltip="Epsilon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epsilon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A8B56CB" w14:textId="0689EE0D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E8D731A" w14:textId="133E5D9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E</w:t>
            </w: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3857F9E" w14:textId="4C892298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[</w:t>
            </w:r>
            <w:hyperlink r:id="rId15" w:tooltip="API e" w:history="1">
              <w:r w:rsidRPr="00C0638D">
                <w:rPr>
                  <w:rFonts w:ascii="Segoe UI" w:eastAsia="Times New Roman" w:hAnsi="Segoe UI" w:cs="Segoe UI"/>
                  <w:color w:val="3366CC"/>
                  <w:kern w:val="0"/>
                  <w:sz w:val="24"/>
                  <w:szCs w:val="24"/>
                  <w:lang w:eastAsia="fr-FR"/>
                  <w14:ligatures w14:val="none"/>
                </w:rPr>
                <w:t>e</w:t>
              </w:r>
            </w:hyperlink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]</w:t>
            </w: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18"/>
                <w:szCs w:val="18"/>
                <w:lang w:eastAsia="fr-FR"/>
                <w14:ligatures w14:val="none"/>
              </w:rPr>
              <w:t>( =</w:t>
            </w:r>
            <w:proofErr w:type="gramEnd"/>
            <w:r w:rsidRPr="00C0638D">
              <w:rPr>
                <w:rFonts w:ascii="Arial" w:eastAsia="Times New Roman" w:hAnsi="Arial" w:cs="Arial"/>
                <w:color w:val="202122"/>
                <w:kern w:val="0"/>
                <w:sz w:val="18"/>
                <w:szCs w:val="18"/>
                <w:lang w:eastAsia="fr-FR"/>
                <w14:ligatures w14:val="none"/>
              </w:rPr>
              <w:t xml:space="preserve"> é : comme </w:t>
            </w:r>
            <w:proofErr w:type="spellStart"/>
            <w:r w:rsidRPr="00C0638D">
              <w:rPr>
                <w:rFonts w:ascii="Arial" w:eastAsia="Times New Roman" w:hAnsi="Arial" w:cs="Arial"/>
                <w:color w:val="202122"/>
                <w:kern w:val="0"/>
                <w:sz w:val="18"/>
                <w:szCs w:val="18"/>
                <w:lang w:eastAsia="fr-FR"/>
                <w14:ligatures w14:val="none"/>
              </w:rPr>
              <w:t>Eric</w:t>
            </w:r>
            <w:proofErr w:type="spellEnd"/>
            <w:r w:rsidRPr="00C0638D">
              <w:rPr>
                <w:rFonts w:ascii="Arial" w:eastAsia="Times New Roman" w:hAnsi="Arial" w:cs="Arial"/>
                <w:color w:val="202122"/>
                <w:kern w:val="0"/>
                <w:sz w:val="18"/>
                <w:szCs w:val="18"/>
                <w:lang w:eastAsia="fr-FR"/>
                <w14:ligatures w14:val="none"/>
              </w:rPr>
              <w:t>)</w:t>
            </w:r>
          </w:p>
        </w:tc>
        <w:tc>
          <w:tcPr>
            <w:tcW w:w="198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37D9BB4" w14:textId="03085569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066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4CB10EC" w14:textId="1417A076" w:rsidR="00C0638D" w:rsidRPr="00E16EED" w:rsidRDefault="00E16EE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εθνος</w:t>
            </w:r>
          </w:p>
        </w:tc>
      </w:tr>
      <w:tr w:rsidR="004C07B3" w:rsidRPr="00C0638D" w14:paraId="4471C42C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1136F74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6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1A79FEA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Ζ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6AEA7A0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ζ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5619A3E" w14:textId="60B6BD7F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C66EC55" w14:textId="2011AA15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3852802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16" w:tooltip="Zêta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zêta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65CB83C" w14:textId="747E2FAD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E1491AA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z</w:t>
            </w:r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625059D" w14:textId="6BB683DA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[</w:t>
            </w:r>
            <w:proofErr w:type="spellStart"/>
            <w:r>
              <w:fldChar w:fldCharType="begin"/>
            </w:r>
            <w:r>
              <w:instrText>HYPERLINK "https://fr.wikipedia.org/wiki/API_d%CD%A1z" \o "API d͡z"</w:instrText>
            </w:r>
            <w:r>
              <w:fldChar w:fldCharType="separate"/>
            </w:r>
            <w:r w:rsidRPr="00C0638D">
              <w:rPr>
                <w:rFonts w:ascii="Segoe UI" w:eastAsia="Times New Roman" w:hAnsi="Segoe UI" w:cs="Segoe UI"/>
                <w:color w:val="3366CC"/>
                <w:kern w:val="0"/>
                <w:sz w:val="24"/>
                <w:szCs w:val="24"/>
                <w:lang w:eastAsia="fr-FR"/>
                <w14:ligatures w14:val="none"/>
              </w:rPr>
              <w:t>d͡z</w:t>
            </w:r>
            <w:proofErr w:type="spellEnd"/>
            <w:r>
              <w:fldChar w:fldCharType="end"/>
            </w: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]</w:t>
            </w: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 xml:space="preserve">= </w:t>
            </w:r>
            <w:r w:rsidRPr="00C0638D">
              <w:rPr>
                <w:rFonts w:ascii="Arial" w:eastAsia="Times New Roman" w:hAnsi="Arial" w:cs="Arial"/>
                <w:color w:val="202122"/>
                <w:kern w:val="0"/>
                <w:sz w:val="18"/>
                <w:szCs w:val="18"/>
                <w:lang w:eastAsia="fr-FR"/>
                <w14:ligatures w14:val="none"/>
              </w:rPr>
              <w:t xml:space="preserve">dz comme </w:t>
            </w:r>
            <w:proofErr w:type="spellStart"/>
            <w:r w:rsidRPr="00C0638D">
              <w:rPr>
                <w:rFonts w:ascii="Arial" w:eastAsia="Times New Roman" w:hAnsi="Arial" w:cs="Arial"/>
                <w:color w:val="202122"/>
                <w:kern w:val="0"/>
                <w:sz w:val="18"/>
                <w:szCs w:val="18"/>
                <w:lang w:eastAsia="fr-FR"/>
                <w14:ligatures w14:val="none"/>
              </w:rPr>
              <w:t>ds</w:t>
            </w:r>
            <w:proofErr w:type="spellEnd"/>
            <w:r w:rsidRPr="00C0638D">
              <w:rPr>
                <w:rFonts w:ascii="Arial" w:eastAsia="Times New Roman" w:hAnsi="Arial" w:cs="Arial"/>
                <w:color w:val="202122"/>
                <w:kern w:val="0"/>
                <w:sz w:val="18"/>
                <w:szCs w:val="18"/>
                <w:lang w:eastAsia="fr-FR"/>
                <w14:ligatures w14:val="none"/>
              </w:rPr>
              <w:t xml:space="preserve"> Zeus</w:t>
            </w:r>
          </w:p>
        </w:tc>
        <w:tc>
          <w:tcPr>
            <w:tcW w:w="198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5555697" w14:textId="20E84DCF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066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5E7B0AE" w14:textId="06FAB892" w:rsidR="00C0638D" w:rsidRPr="00E16EED" w:rsidRDefault="00E16EE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ζωον</w:t>
            </w:r>
          </w:p>
        </w:tc>
      </w:tr>
      <w:tr w:rsidR="004C07B3" w:rsidRPr="00C0638D" w14:paraId="28FE0010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B7FB854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7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DCF6161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Η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7D7B18A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η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8C2B2CF" w14:textId="0E1C1FE4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052611B" w14:textId="5D90911E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363FB3C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17" w:tooltip="Êta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êta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DAA1000" w14:textId="27F80094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034CB1B" w14:textId="45074B73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ê</w:t>
            </w:r>
            <w:proofErr w:type="gramEnd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460B55B" w14:textId="3AC8179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[</w:t>
            </w:r>
            <w:hyperlink r:id="rId18" w:tooltip="API ɛː" w:history="1">
              <w:r w:rsidRPr="00C0638D">
                <w:rPr>
                  <w:rFonts w:ascii="Segoe UI" w:eastAsia="Times New Roman" w:hAnsi="Segoe UI" w:cs="Segoe UI"/>
                  <w:color w:val="3366CC"/>
                  <w:kern w:val="0"/>
                  <w:sz w:val="24"/>
                  <w:szCs w:val="24"/>
                  <w:lang w:eastAsia="fr-FR"/>
                  <w14:ligatures w14:val="none"/>
                </w:rPr>
                <w:t>ɛː</w:t>
              </w:r>
            </w:hyperlink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 xml:space="preserve">]= è/ </w:t>
            </w: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ai ,</w:t>
            </w:r>
            <w:proofErr w:type="gramEnd"/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 xml:space="preserve"> comme </w:t>
            </w:r>
            <w:proofErr w:type="spell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ds</w:t>
            </w:r>
            <w:proofErr w:type="spellEnd"/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 xml:space="preserve"> lait</w:t>
            </w:r>
          </w:p>
        </w:tc>
        <w:tc>
          <w:tcPr>
            <w:tcW w:w="198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D1A4922" w14:textId="4305FAF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066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4749ED4" w14:textId="244FAE05" w:rsidR="00C0638D" w:rsidRPr="00E16EED" w:rsidRDefault="00E16EE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ηλιος</w:t>
            </w:r>
          </w:p>
        </w:tc>
      </w:tr>
      <w:tr w:rsidR="004C07B3" w:rsidRPr="00C0638D" w14:paraId="175D7662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3551F82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8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3A692D2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Θ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85B5EE7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θ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4548AE0" w14:textId="6912F31C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A608DBD" w14:textId="68002832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52A67BF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19" w:tooltip="Thêta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thêta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6DAED4A" w14:textId="703AE3A3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7CE2718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th</w:t>
            </w:r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ABE9D2F" w14:textId="53B32083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[</w:t>
            </w:r>
            <w:proofErr w:type="spellStart"/>
            <w:r>
              <w:fldChar w:fldCharType="begin"/>
            </w:r>
            <w:r>
              <w:instrText>HYPERLINK "https://fr.wikipedia.org/wiki/API_t%CA%B0" \o "API tʰ"</w:instrText>
            </w:r>
            <w:r>
              <w:fldChar w:fldCharType="separate"/>
            </w:r>
            <w:r w:rsidRPr="00C0638D">
              <w:rPr>
                <w:rFonts w:ascii="Segoe UI" w:eastAsia="Times New Roman" w:hAnsi="Segoe UI" w:cs="Segoe UI"/>
                <w:color w:val="3366CC"/>
                <w:kern w:val="0"/>
                <w:sz w:val="24"/>
                <w:szCs w:val="24"/>
                <w:lang w:eastAsia="fr-FR"/>
                <w14:ligatures w14:val="none"/>
              </w:rPr>
              <w:t>tʰ</w:t>
            </w:r>
            <w:proofErr w:type="spellEnd"/>
            <w:r>
              <w:fldChar w:fldCharType="end"/>
            </w: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]</w:t>
            </w: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prononcé t</w:t>
            </w:r>
          </w:p>
        </w:tc>
        <w:tc>
          <w:tcPr>
            <w:tcW w:w="198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DA0E944" w14:textId="73AFF5EE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066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121C3B2" w14:textId="54AF8597" w:rsidR="00C0638D" w:rsidRPr="00E16EED" w:rsidRDefault="00E16EE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Θεατρον</w:t>
            </w:r>
          </w:p>
        </w:tc>
      </w:tr>
      <w:tr w:rsidR="00C0638D" w:rsidRPr="00C0638D" w14:paraId="69793520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7934499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9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7BB87DB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Ι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57DA84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ι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566BA64" w14:textId="42E9A4C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1097043" w14:textId="1705570F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247D53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20" w:tooltip="Iota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iota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CE8C1D3" w14:textId="1E3BD50F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860B256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i</w:t>
            </w:r>
            <w:proofErr w:type="gramEnd"/>
          </w:p>
        </w:tc>
        <w:tc>
          <w:tcPr>
            <w:tcW w:w="1869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0A682A7" w14:textId="3C6BF244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EEF32B5" w14:textId="1C467ABA" w:rsidR="00C0638D" w:rsidRPr="00E16EED" w:rsidRDefault="00E16EE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ιατρος</w:t>
            </w:r>
          </w:p>
        </w:tc>
      </w:tr>
      <w:tr w:rsidR="00C0638D" w:rsidRPr="00C0638D" w14:paraId="62C9F08B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9F7F1B3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10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8006180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Κ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1A966E7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κ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ADDB258" w14:textId="33B41D9C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60F8859" w14:textId="18634754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CEEA8E1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21" w:tooltip="Kappa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kappa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AD1A4F7" w14:textId="78696934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7B280C7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k</w:t>
            </w:r>
            <w:proofErr w:type="gramEnd"/>
          </w:p>
        </w:tc>
        <w:tc>
          <w:tcPr>
            <w:tcW w:w="1869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603459B" w14:textId="0C3103A6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6923A0D" w14:textId="4F873270" w:rsidR="00C0638D" w:rsidRPr="00E16EED" w:rsidRDefault="00E16EE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Καλος</w:t>
            </w:r>
          </w:p>
        </w:tc>
      </w:tr>
      <w:tr w:rsidR="00C0638D" w:rsidRPr="00C0638D" w14:paraId="792C330F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81DED05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11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F1AC191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Λ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080AF1E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λ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3CAEAC3" w14:textId="39BA1BE1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A9D2504" w14:textId="0ADC1FBC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9A1CCB0" w14:textId="1FE0B713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F366BA7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22" w:tooltip="Lambda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lambda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5CCDF33" w14:textId="7EF5D80A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F9B9957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l</w:t>
            </w:r>
            <w:proofErr w:type="gramEnd"/>
          </w:p>
        </w:tc>
        <w:tc>
          <w:tcPr>
            <w:tcW w:w="1869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F569B70" w14:textId="0B32E260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895E2D8" w14:textId="67F1DF5B" w:rsidR="00C0638D" w:rsidRPr="00E16EED" w:rsidRDefault="00E16EE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λογος</w:t>
            </w:r>
          </w:p>
        </w:tc>
      </w:tr>
      <w:tr w:rsidR="00C0638D" w:rsidRPr="00C0638D" w14:paraId="686BEAFA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FAFC84D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12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5A40393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Μ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029CA77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μ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E48E336" w14:textId="4311FA65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D41805C" w14:textId="33CC6380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4E6274F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23" w:tooltip="Mu (lettre grecque)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mu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C7ECC07" w14:textId="386DE40E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7660993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m</w:t>
            </w:r>
            <w:proofErr w:type="gramEnd"/>
          </w:p>
        </w:tc>
        <w:tc>
          <w:tcPr>
            <w:tcW w:w="1869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08A2EDB" w14:textId="7161F11E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0347B53" w14:textId="599926C5" w:rsidR="00C0638D" w:rsidRPr="00E16EED" w:rsidRDefault="00E16EE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Μουσα</w:t>
            </w:r>
          </w:p>
        </w:tc>
      </w:tr>
      <w:tr w:rsidR="00C0638D" w:rsidRPr="00C0638D" w14:paraId="5D0FF3EF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F227222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13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78138C0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Ν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36AF2A4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ν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8EB7610" w14:textId="0F3AF66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C1D20A6" w14:textId="23BFC6D1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47A5C2A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24" w:tooltip="Nu (lettre grecque)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nu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52EABA0" w14:textId="6AD2C0A1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A7AD00C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n</w:t>
            </w:r>
            <w:proofErr w:type="gramEnd"/>
          </w:p>
        </w:tc>
        <w:tc>
          <w:tcPr>
            <w:tcW w:w="1869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48C3BAC" w14:textId="2A980FF5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2D9EAC2" w14:textId="4FD11AA6" w:rsidR="00C0638D" w:rsidRPr="00E16EED" w:rsidRDefault="00E16EE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Νικη</w:t>
            </w:r>
          </w:p>
        </w:tc>
      </w:tr>
      <w:tr w:rsidR="00C0638D" w:rsidRPr="00C0638D" w14:paraId="48C3F69C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80E0166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14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C587D45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Ξ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9CAAA64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ξ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EF78E7F" w14:textId="264DFCB9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A22ABF9" w14:textId="28AA3F60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F2C69D1" w14:textId="640B82EA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5E4423C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ksi</w:t>
            </w:r>
            <w:proofErr w:type="gramEnd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/</w:t>
            </w:r>
            <w:hyperlink r:id="rId25" w:tooltip="Xi" w:history="1"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xi</w:t>
              </w:r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0CD99F7" w14:textId="3234CEA2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A986BFB" w14:textId="728106C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spellStart"/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ks</w:t>
            </w:r>
            <w:proofErr w:type="spellEnd"/>
            <w:proofErr w:type="gramEnd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 xml:space="preserve">, </w:t>
            </w:r>
          </w:p>
        </w:tc>
        <w:tc>
          <w:tcPr>
            <w:tcW w:w="1869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4732818" w14:textId="428384DB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lang w:eastAsia="fr-FR"/>
                <w14:ligatures w14:val="none"/>
              </w:rPr>
              <w:t xml:space="preserve">Prononcer </w:t>
            </w:r>
            <w:proofErr w:type="spellStart"/>
            <w:r w:rsidRPr="00C0638D">
              <w:rPr>
                <w:rFonts w:ascii="Arial" w:eastAsia="Times New Roman" w:hAnsi="Arial" w:cs="Arial"/>
                <w:color w:val="202122"/>
                <w:kern w:val="0"/>
                <w:lang w:eastAsia="fr-FR"/>
                <w14:ligatures w14:val="none"/>
              </w:rPr>
              <w:t>k+s</w:t>
            </w:r>
            <w:proofErr w:type="spellEnd"/>
            <w:r w:rsidRPr="00C0638D">
              <w:rPr>
                <w:rFonts w:ascii="Arial" w:eastAsia="Times New Roman" w:hAnsi="Arial" w:cs="Arial"/>
                <w:color w:val="202122"/>
                <w:kern w:val="0"/>
                <w:lang w:eastAsia="fr-FR"/>
                <w14:ligatures w14:val="none"/>
              </w:rPr>
              <w:t>, comme dans ex-</w:t>
            </w:r>
          </w:p>
        </w:tc>
        <w:tc>
          <w:tcPr>
            <w:tcW w:w="1264" w:type="dxa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0D5E521" w14:textId="070748FA" w:rsidR="00C0638D" w:rsidRPr="004714DE" w:rsidRDefault="004714DE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Ξερξης</w:t>
            </w:r>
          </w:p>
        </w:tc>
      </w:tr>
      <w:tr w:rsidR="004C07B3" w:rsidRPr="00C0638D" w14:paraId="1F65C88E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D88D6C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15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EB63E67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Ο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84CAEA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ο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1693027" w14:textId="5219837B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B690409" w14:textId="28AB639F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6CCAC20" w14:textId="18E51D8D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F4462E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26" w:tooltip="Omicron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omicron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A352489" w14:textId="2EE7F74B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3C75CBC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o</w:t>
            </w:r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23D5E48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[</w:t>
            </w:r>
            <w:hyperlink r:id="rId27" w:tooltip="API o" w:history="1">
              <w:r w:rsidRPr="00C0638D">
                <w:rPr>
                  <w:rFonts w:ascii="Segoe UI" w:eastAsia="Times New Roman" w:hAnsi="Segoe UI" w:cs="Segoe UI"/>
                  <w:color w:val="3366CC"/>
                  <w:kern w:val="0"/>
                  <w:sz w:val="24"/>
                  <w:szCs w:val="24"/>
                  <w:lang w:eastAsia="fr-FR"/>
                  <w14:ligatures w14:val="none"/>
                </w:rPr>
                <w:t>o</w:t>
              </w:r>
            </w:hyperlink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]</w:t>
            </w:r>
          </w:p>
        </w:tc>
        <w:tc>
          <w:tcPr>
            <w:tcW w:w="198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756BCA8" w14:textId="0DDDF8F1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066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5906454" w14:textId="61BCB6F4" w:rsidR="00C0638D" w:rsidRPr="004714DE" w:rsidRDefault="004714DE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οδοντος</w:t>
            </w:r>
          </w:p>
        </w:tc>
      </w:tr>
      <w:tr w:rsidR="00C0638D" w:rsidRPr="00C0638D" w14:paraId="17FF9728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ECBA17E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16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4FF1134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Π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843B4BB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π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87956A7" w14:textId="2A7148FD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1FE3404" w14:textId="25CFA81E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01E2DC8" w14:textId="37D5F2C8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0CF3192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28" w:tooltip="Pi (lettre grecque)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pi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7AD4E56" w14:textId="1406B4F1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EA2F7BC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p</w:t>
            </w:r>
            <w:proofErr w:type="gramEnd"/>
          </w:p>
        </w:tc>
        <w:tc>
          <w:tcPr>
            <w:tcW w:w="1869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D06B902" w14:textId="07E18FB1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5F44B74" w14:textId="41B97AF7" w:rsidR="00C0638D" w:rsidRPr="004714DE" w:rsidRDefault="004714DE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παρθενος</w:t>
            </w:r>
          </w:p>
        </w:tc>
      </w:tr>
      <w:tr w:rsidR="004C07B3" w:rsidRPr="00C0638D" w14:paraId="2F3FA349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356903B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17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AE7F1D6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Ρ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F3586BE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ρ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37F055C" w14:textId="2E16EAEE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AFD6832" w14:textId="5709CD54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69334D5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29" w:tooltip="Rhô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rhô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85EB416" w14:textId="605839F8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42F6844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r</w:t>
            </w:r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9BFBBFE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[</w:t>
            </w:r>
            <w:hyperlink r:id="rId30" w:tooltip="API r" w:history="1">
              <w:r w:rsidRPr="00C0638D">
                <w:rPr>
                  <w:rFonts w:ascii="Segoe UI" w:eastAsia="Times New Roman" w:hAnsi="Segoe UI" w:cs="Segoe UI"/>
                  <w:color w:val="3366CC"/>
                  <w:kern w:val="0"/>
                  <w:sz w:val="24"/>
                  <w:szCs w:val="24"/>
                  <w:lang w:eastAsia="fr-FR"/>
                  <w14:ligatures w14:val="none"/>
                </w:rPr>
                <w:t>r</w:t>
              </w:r>
            </w:hyperlink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]</w:t>
            </w:r>
          </w:p>
        </w:tc>
        <w:tc>
          <w:tcPr>
            <w:tcW w:w="198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B9BB718" w14:textId="31368F5B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066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FCBF9EB" w14:textId="1A344115" w:rsidR="00C0638D" w:rsidRPr="004714DE" w:rsidRDefault="004714DE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ροδον</w:t>
            </w:r>
          </w:p>
        </w:tc>
      </w:tr>
      <w:tr w:rsidR="00C0638D" w:rsidRPr="00C0638D" w14:paraId="2E38F1A0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767E51D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lastRenderedPageBreak/>
              <w:t>18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7CD48DA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Σ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9709955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σ</w:t>
            </w: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 (var. </w:t>
            </w: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ς</w:t>
            </w: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FB705F4" w14:textId="5DC5A40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B6C44B2" w14:textId="403F7704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3943F73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31" w:tooltip="Sigma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sigma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952F013" w14:textId="33B4D6AE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DD0E5D0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s</w:t>
            </w:r>
            <w:proofErr w:type="gramEnd"/>
          </w:p>
        </w:tc>
        <w:tc>
          <w:tcPr>
            <w:tcW w:w="1869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20D3F65" w14:textId="7D522B3A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145CF92" w14:textId="5FECAE49" w:rsidR="00C0638D" w:rsidRPr="004714DE" w:rsidRDefault="004714DE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σοφια</w:t>
            </w:r>
          </w:p>
        </w:tc>
      </w:tr>
      <w:tr w:rsidR="00C0638D" w:rsidRPr="00C0638D" w14:paraId="034BF9E4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99A5BF1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19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1C61E12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Τ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87C5321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τ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48E1AD7" w14:textId="64FE19BD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AA87BB3" w14:textId="023276A4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C9E7ACF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32" w:tooltip="Tau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tau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6DA4FE9" w14:textId="3B9CA72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0386906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t</w:t>
            </w:r>
            <w:proofErr w:type="gramEnd"/>
          </w:p>
        </w:tc>
        <w:tc>
          <w:tcPr>
            <w:tcW w:w="1869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F21DAAE" w14:textId="4B56C3A5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0CF1455" w14:textId="5841750A" w:rsidR="00C0638D" w:rsidRPr="004714DE" w:rsidRDefault="004714DE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τετταρες</w:t>
            </w:r>
          </w:p>
        </w:tc>
      </w:tr>
      <w:tr w:rsidR="004C07B3" w:rsidRPr="00C0638D" w14:paraId="6783468A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4BE60B8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20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69131DC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Υ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B32AC8C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υ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21258B8" w14:textId="20100E8F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4E24702" w14:textId="22A49C62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7CB1275" w14:textId="032E4F4B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4900093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33" w:tooltip="Upsilon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upsilon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372DAB9" w14:textId="03C56A20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83DC473" w14:textId="03FC1C6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u</w:t>
            </w:r>
            <w:proofErr w:type="gramEnd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4A63010" w14:textId="62BC0EF2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U comme dans « rue »</w:t>
            </w:r>
          </w:p>
        </w:tc>
        <w:tc>
          <w:tcPr>
            <w:tcW w:w="198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68ED02B" w14:textId="40628DAE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066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4DF8DA2" w14:textId="069C0B2F" w:rsidR="00C0638D" w:rsidRDefault="004714DE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Υδωρ</w:t>
            </w:r>
          </w:p>
          <w:p w14:paraId="3FD4F336" w14:textId="433B13B2" w:rsidR="004714DE" w:rsidRPr="004714DE" w:rsidRDefault="004714DE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Υδρα</w:t>
            </w:r>
          </w:p>
        </w:tc>
      </w:tr>
      <w:tr w:rsidR="004C07B3" w:rsidRPr="00C0638D" w14:paraId="0B2A14FF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23619DD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21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08B052E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Φ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052A401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φ/ϕ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D6AA298" w14:textId="071BF202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EEC47BB" w14:textId="0103BAA5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988B8B5" w14:textId="230B3BD9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D22E78B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34" w:tooltip="Phi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phi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F19BFFF" w14:textId="4784F0C4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9E78742" w14:textId="45C6971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p</w:t>
            </w:r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3CBEED" w14:textId="55552DC5" w:rsidR="00C0638D" w:rsidRPr="00C0638D" w:rsidRDefault="00C0638D" w:rsidP="00C0638D">
            <w:pPr>
              <w:spacing w:after="240" w:line="240" w:lineRule="auto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 xml:space="preserve">F </w:t>
            </w: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comme dans fer ou philosophie</w:t>
            </w:r>
          </w:p>
        </w:tc>
        <w:tc>
          <w:tcPr>
            <w:tcW w:w="198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7F755CAA" w14:textId="1FE213FF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066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470EC67" w14:textId="5D086283" w:rsidR="00C0638D" w:rsidRPr="004714DE" w:rsidRDefault="004714DE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φιλια</w:t>
            </w:r>
          </w:p>
        </w:tc>
      </w:tr>
      <w:tr w:rsidR="004C07B3" w:rsidRPr="00C0638D" w14:paraId="27B530A7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8742B7D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22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BB544BC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Χ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41AB079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χ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EF0D313" w14:textId="15D2F882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7DE2D75" w14:textId="22FB17F6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182CC21" w14:textId="561FF4B1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1DDD3AD" w14:textId="6F9042BB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Ki (</w:t>
            </w:r>
            <w:proofErr w:type="spellStart"/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kh</w:t>
            </w:r>
            <w:proofErr w:type="spellEnd"/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)</w:t>
            </w: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60E447A" w14:textId="5215704F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C65D1BD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spellStart"/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kh</w:t>
            </w:r>
            <w:proofErr w:type="spellEnd"/>
            <w:proofErr w:type="gramEnd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 xml:space="preserve">, </w:t>
            </w:r>
            <w:proofErr w:type="spell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ch</w:t>
            </w:r>
            <w:proofErr w:type="spell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92C3333" w14:textId="60D66C25" w:rsidR="00C0638D" w:rsidRPr="00C0638D" w:rsidRDefault="00C0638D" w:rsidP="00C0638D">
            <w:pPr>
              <w:spacing w:after="240" w:line="240" w:lineRule="auto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Se prononce comme k</w:t>
            </w:r>
          </w:p>
        </w:tc>
        <w:tc>
          <w:tcPr>
            <w:tcW w:w="198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FB508D0" w14:textId="3F25D190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066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F1FF2E0" w14:textId="7B8E0B9E" w:rsidR="00C0638D" w:rsidRPr="004714DE" w:rsidRDefault="004714DE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Χαιρε</w:t>
            </w:r>
          </w:p>
        </w:tc>
      </w:tr>
      <w:tr w:rsidR="00C0638D" w:rsidRPr="00C0638D" w14:paraId="70F6B8F7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D182FC3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23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3ED356A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Ψ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E26FACC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ψ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8705567" w14:textId="3BF58916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8891C79" w14:textId="2B3218FE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F160F71" w14:textId="59945949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C5B58CF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35" w:tooltip="Psi (lettre grecque)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psi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76AF995" w14:textId="1B827020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DF590B0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spellStart"/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ps</w:t>
            </w:r>
            <w:proofErr w:type="spellEnd"/>
            <w:proofErr w:type="gramEnd"/>
          </w:p>
        </w:tc>
        <w:tc>
          <w:tcPr>
            <w:tcW w:w="1869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0BC7552" w14:textId="6A2F35CA" w:rsidR="00C0638D" w:rsidRPr="00C0638D" w:rsidRDefault="00C0638D" w:rsidP="00C0638D">
            <w:pPr>
              <w:spacing w:after="240" w:line="240" w:lineRule="auto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P+S (</w:t>
            </w: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comme dans psychologie</w:t>
            </w:r>
            <w:r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)</w:t>
            </w:r>
          </w:p>
        </w:tc>
        <w:tc>
          <w:tcPr>
            <w:tcW w:w="1264" w:type="dxa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EEEEEE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8EDAC46" w14:textId="6C9E9599" w:rsidR="00C0638D" w:rsidRPr="004541AF" w:rsidRDefault="004541AF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ψυχη</w:t>
            </w:r>
          </w:p>
        </w:tc>
      </w:tr>
      <w:tr w:rsidR="004C07B3" w:rsidRPr="00C0638D" w14:paraId="71346703" w14:textId="77777777" w:rsidTr="004C07B3">
        <w:tc>
          <w:tcPr>
            <w:tcW w:w="40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422DD22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24</w:t>
            </w:r>
          </w:p>
        </w:tc>
        <w:tc>
          <w:tcPr>
            <w:tcW w:w="1293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88A2F81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Ω</w:t>
            </w:r>
          </w:p>
        </w:tc>
        <w:tc>
          <w:tcPr>
            <w:tcW w:w="1074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84D2CA6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 Unicode MS" w:eastAsia="Times New Roman" w:hAnsi="Arial Unicode MS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ω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3B6AC68" w14:textId="14F66A72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200CBEE" w14:textId="67251729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39C1B23" w14:textId="5598EF6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6C9F7F6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hyperlink r:id="rId36" w:tooltip="Oméga" w:history="1">
              <w:proofErr w:type="gramStart"/>
              <w:r w:rsidRPr="00C0638D">
                <w:rPr>
                  <w:rFonts w:ascii="Arial" w:eastAsia="Times New Roman" w:hAnsi="Arial" w:cs="Arial"/>
                  <w:color w:val="3366CC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oméga</w:t>
              </w:r>
              <w:proofErr w:type="gramEnd"/>
            </w:hyperlink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D3A87F0" w14:textId="761444E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97DC76B" w14:textId="77777777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gramStart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ô</w:t>
            </w:r>
            <w:proofErr w:type="gramEnd"/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, o</w:t>
            </w:r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9584DC8" w14:textId="1938AC59" w:rsidR="00C0638D" w:rsidRPr="00C0638D" w:rsidRDefault="00C0638D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[</w:t>
            </w:r>
            <w:hyperlink r:id="rId37" w:tooltip="API ɔː" w:history="1">
              <w:r w:rsidRPr="00C0638D">
                <w:rPr>
                  <w:rFonts w:ascii="Segoe UI" w:eastAsia="Times New Roman" w:hAnsi="Segoe UI" w:cs="Segoe UI"/>
                  <w:color w:val="3366CC"/>
                  <w:kern w:val="0"/>
                  <w:sz w:val="24"/>
                  <w:szCs w:val="24"/>
                  <w:lang w:eastAsia="fr-FR"/>
                  <w14:ligatures w14:val="none"/>
                </w:rPr>
                <w:t>ɔː</w:t>
              </w:r>
            </w:hyperlink>
            <w:r w:rsidRPr="00C0638D"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]</w:t>
            </w: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  <w:t> </w:t>
            </w:r>
            <w:r w:rsidRPr="00C0638D">
              <w:rPr>
                <w:rFonts w:ascii="Arial" w:eastAsia="Times New Roman" w:hAnsi="Arial" w:cs="Arial"/>
                <w:color w:val="202122"/>
                <w:kern w:val="0"/>
                <w:sz w:val="20"/>
                <w:szCs w:val="20"/>
                <w:lang w:eastAsia="fr-FR"/>
                <w14:ligatures w14:val="none"/>
              </w:rPr>
              <w:t>: o long comme dans Rhône</w:t>
            </w:r>
          </w:p>
        </w:tc>
        <w:tc>
          <w:tcPr>
            <w:tcW w:w="198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BACB96F" w14:textId="1FB7EE2E" w:rsidR="00C0638D" w:rsidRPr="001145FF" w:rsidRDefault="00C0638D" w:rsidP="004541AF">
            <w:pP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066" w:type="dxa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C52D7FA" w14:textId="411F11DD" w:rsidR="00C0638D" w:rsidRPr="004541AF" w:rsidRDefault="004541AF" w:rsidP="00C0638D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4"/>
                <w:szCs w:val="24"/>
                <w:lang w:val="el-GR" w:eastAsia="fr-FR"/>
                <w14:ligatures w14:val="none"/>
              </w:rPr>
              <w:t>Ωρα</w:t>
            </w:r>
          </w:p>
        </w:tc>
      </w:tr>
    </w:tbl>
    <w:p w14:paraId="66D72878" w14:textId="6EBFFD9D" w:rsidR="004C07B3" w:rsidRPr="00036DE6" w:rsidRDefault="004C07B3" w:rsidP="004C07B3">
      <w:pPr>
        <w:pStyle w:val="Titre1"/>
        <w:numPr>
          <w:ilvl w:val="0"/>
          <w:numId w:val="1"/>
        </w:numPr>
        <w:tabs>
          <w:tab w:val="num" w:pos="360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>Deux voyelles : diphtongues</w:t>
      </w: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424"/>
        <w:gridCol w:w="2415"/>
      </w:tblGrid>
      <w:tr w:rsidR="004C07B3" w14:paraId="602D2E8E" w14:textId="77777777" w:rsidTr="007F6D63">
        <w:trPr>
          <w:cantSplit/>
          <w:trHeight w:val="729"/>
        </w:trPr>
        <w:tc>
          <w:tcPr>
            <w:tcW w:w="0" w:type="auto"/>
          </w:tcPr>
          <w:p w14:paraId="6738787B" w14:textId="77777777" w:rsidR="004C07B3" w:rsidRPr="000A5618" w:rsidRDefault="004C07B3" w:rsidP="007F6D63">
            <w:pPr>
              <w:pStyle w:val="Titre1"/>
              <w:rPr>
                <w:sz w:val="20"/>
                <w:szCs w:val="20"/>
              </w:rPr>
            </w:pPr>
            <w:r w:rsidRPr="000A5618">
              <w:rPr>
                <w:sz w:val="20"/>
                <w:szCs w:val="20"/>
                <w:lang w:val="el-GR"/>
              </w:rPr>
              <w:t>αι</w:t>
            </w:r>
            <w:r w:rsidRPr="000A5618">
              <w:rPr>
                <w:sz w:val="20"/>
                <w:szCs w:val="20"/>
              </w:rPr>
              <w:br/>
            </w:r>
          </w:p>
        </w:tc>
        <w:tc>
          <w:tcPr>
            <w:tcW w:w="0" w:type="auto"/>
          </w:tcPr>
          <w:p w14:paraId="7C72EE4E" w14:textId="77777777" w:rsidR="004C07B3" w:rsidRPr="000A5618" w:rsidRDefault="004C07B3" w:rsidP="007F6D63">
            <w:pPr>
              <w:pStyle w:val="Titre1"/>
              <w:rPr>
                <w:sz w:val="20"/>
                <w:szCs w:val="20"/>
              </w:rPr>
            </w:pPr>
            <w:r w:rsidRPr="000A5618">
              <w:rPr>
                <w:sz w:val="20"/>
                <w:szCs w:val="20"/>
              </w:rPr>
              <w:t>[</w:t>
            </w:r>
            <w:proofErr w:type="gramStart"/>
            <w:r w:rsidRPr="000A5618">
              <w:rPr>
                <w:sz w:val="20"/>
                <w:szCs w:val="20"/>
              </w:rPr>
              <w:t>aï](</w:t>
            </w:r>
            <w:proofErr w:type="gramEnd"/>
            <w:r w:rsidRPr="000A5618">
              <w:rPr>
                <w:sz w:val="20"/>
                <w:szCs w:val="20"/>
              </w:rPr>
              <w:t xml:space="preserve">dans </w:t>
            </w:r>
            <w:proofErr w:type="gramStart"/>
            <w:r w:rsidRPr="000A5618">
              <w:rPr>
                <w:sz w:val="20"/>
                <w:szCs w:val="20"/>
              </w:rPr>
              <w:t>aïe!</w:t>
            </w:r>
            <w:proofErr w:type="gramEnd"/>
            <w:r w:rsidRPr="000A5618">
              <w:rPr>
                <w:sz w:val="20"/>
                <w:szCs w:val="20"/>
              </w:rPr>
              <w:t>)</w:t>
            </w:r>
          </w:p>
        </w:tc>
      </w:tr>
      <w:tr w:rsidR="004C07B3" w14:paraId="765B25C5" w14:textId="77777777" w:rsidTr="007F6D63">
        <w:trPr>
          <w:cantSplit/>
          <w:trHeight w:val="217"/>
        </w:trPr>
        <w:tc>
          <w:tcPr>
            <w:tcW w:w="0" w:type="auto"/>
          </w:tcPr>
          <w:p w14:paraId="405FE01E" w14:textId="77777777" w:rsidR="004C07B3" w:rsidRPr="000A5618" w:rsidRDefault="004C07B3" w:rsidP="007F6D63">
            <w:pPr>
              <w:pStyle w:val="Titre1"/>
              <w:rPr>
                <w:sz w:val="20"/>
                <w:szCs w:val="20"/>
                <w:lang w:val="el-GR"/>
              </w:rPr>
            </w:pPr>
            <w:r w:rsidRPr="000A5618">
              <w:rPr>
                <w:sz w:val="20"/>
                <w:szCs w:val="20"/>
                <w:lang w:val="el-GR"/>
              </w:rPr>
              <w:t>αυ</w:t>
            </w:r>
          </w:p>
        </w:tc>
        <w:tc>
          <w:tcPr>
            <w:tcW w:w="0" w:type="auto"/>
          </w:tcPr>
          <w:p w14:paraId="3925B345" w14:textId="77777777" w:rsidR="004C07B3" w:rsidRPr="000A5618" w:rsidRDefault="004C07B3" w:rsidP="007F6D63">
            <w:pPr>
              <w:pStyle w:val="Titre1"/>
              <w:rPr>
                <w:sz w:val="20"/>
                <w:szCs w:val="20"/>
              </w:rPr>
            </w:pPr>
            <w:r w:rsidRPr="000A5618">
              <w:rPr>
                <w:sz w:val="20"/>
                <w:szCs w:val="20"/>
              </w:rPr>
              <w:t>[</w:t>
            </w:r>
            <w:proofErr w:type="gramStart"/>
            <w:r w:rsidRPr="000A5618">
              <w:rPr>
                <w:sz w:val="20"/>
                <w:szCs w:val="20"/>
              </w:rPr>
              <w:t>au]  (</w:t>
            </w:r>
            <w:proofErr w:type="gramEnd"/>
            <w:r w:rsidRPr="000A5618">
              <w:rPr>
                <w:sz w:val="20"/>
                <w:szCs w:val="20"/>
              </w:rPr>
              <w:t>dans l'anglais mouse)</w:t>
            </w:r>
            <w:r w:rsidRPr="000A5618">
              <w:rPr>
                <w:sz w:val="20"/>
                <w:szCs w:val="20"/>
              </w:rPr>
              <w:br/>
            </w:r>
          </w:p>
        </w:tc>
      </w:tr>
      <w:tr w:rsidR="004C07B3" w:rsidRPr="000A5618" w14:paraId="3FB6C210" w14:textId="77777777" w:rsidTr="007F6D63">
        <w:trPr>
          <w:cantSplit/>
          <w:trHeight w:val="217"/>
        </w:trPr>
        <w:tc>
          <w:tcPr>
            <w:tcW w:w="0" w:type="auto"/>
          </w:tcPr>
          <w:p w14:paraId="21C4F041" w14:textId="77777777" w:rsidR="004C07B3" w:rsidRPr="000A5618" w:rsidRDefault="004C07B3" w:rsidP="007F6D63">
            <w:pPr>
              <w:pStyle w:val="Titre1"/>
              <w:rPr>
                <w:sz w:val="20"/>
                <w:szCs w:val="20"/>
                <w:lang w:val="el-GR"/>
              </w:rPr>
            </w:pPr>
            <w:r w:rsidRPr="000A5618">
              <w:rPr>
                <w:sz w:val="20"/>
                <w:szCs w:val="20"/>
                <w:lang w:val="el-GR"/>
              </w:rPr>
              <w:t>ευ</w:t>
            </w:r>
          </w:p>
        </w:tc>
        <w:tc>
          <w:tcPr>
            <w:tcW w:w="0" w:type="auto"/>
          </w:tcPr>
          <w:p w14:paraId="1B41A07E" w14:textId="77777777" w:rsidR="004C07B3" w:rsidRPr="000A5618" w:rsidRDefault="004C07B3" w:rsidP="007F6D63">
            <w:pPr>
              <w:pStyle w:val="Titre1"/>
              <w:rPr>
                <w:sz w:val="20"/>
                <w:szCs w:val="20"/>
              </w:rPr>
            </w:pPr>
            <w:r w:rsidRPr="000A5618">
              <w:rPr>
                <w:sz w:val="20"/>
                <w:szCs w:val="20"/>
              </w:rPr>
              <w:t>[</w:t>
            </w:r>
            <w:proofErr w:type="gramStart"/>
            <w:r w:rsidRPr="000A5618">
              <w:rPr>
                <w:sz w:val="20"/>
                <w:szCs w:val="20"/>
              </w:rPr>
              <w:t>eu</w:t>
            </w:r>
            <w:proofErr w:type="gramEnd"/>
            <w:r w:rsidRPr="000A5618">
              <w:rPr>
                <w:sz w:val="20"/>
                <w:szCs w:val="20"/>
              </w:rPr>
              <w:t>] (</w:t>
            </w:r>
            <w:proofErr w:type="gramStart"/>
            <w:r w:rsidRPr="000A5618">
              <w:rPr>
                <w:sz w:val="20"/>
                <w:szCs w:val="20"/>
              </w:rPr>
              <w:t>Eulalie )</w:t>
            </w:r>
            <w:proofErr w:type="gramEnd"/>
            <w:r w:rsidRPr="000A5618">
              <w:rPr>
                <w:sz w:val="20"/>
                <w:szCs w:val="20"/>
              </w:rPr>
              <w:br/>
            </w:r>
          </w:p>
        </w:tc>
      </w:tr>
      <w:tr w:rsidR="004C07B3" w14:paraId="6A125885" w14:textId="77777777" w:rsidTr="007F6D63">
        <w:trPr>
          <w:cantSplit/>
          <w:trHeight w:val="217"/>
        </w:trPr>
        <w:tc>
          <w:tcPr>
            <w:tcW w:w="0" w:type="auto"/>
          </w:tcPr>
          <w:p w14:paraId="613FB3CE" w14:textId="77777777" w:rsidR="004C07B3" w:rsidRPr="000A5618" w:rsidRDefault="004C07B3" w:rsidP="007F6D63">
            <w:pPr>
              <w:pStyle w:val="Titre1"/>
              <w:rPr>
                <w:sz w:val="20"/>
                <w:szCs w:val="20"/>
                <w:lang w:val="el-GR"/>
              </w:rPr>
            </w:pPr>
            <w:r w:rsidRPr="000A5618">
              <w:rPr>
                <w:sz w:val="20"/>
                <w:szCs w:val="20"/>
                <w:lang w:val="el-GR"/>
              </w:rPr>
              <w:t>οι</w:t>
            </w:r>
          </w:p>
        </w:tc>
        <w:tc>
          <w:tcPr>
            <w:tcW w:w="0" w:type="auto"/>
          </w:tcPr>
          <w:p w14:paraId="63E1D76D" w14:textId="77777777" w:rsidR="004C07B3" w:rsidRPr="000A5618" w:rsidRDefault="004C07B3" w:rsidP="007F6D63">
            <w:pPr>
              <w:pStyle w:val="Titre1"/>
              <w:rPr>
                <w:sz w:val="20"/>
                <w:szCs w:val="20"/>
              </w:rPr>
            </w:pPr>
            <w:proofErr w:type="spellStart"/>
            <w:proofErr w:type="gramStart"/>
            <w:r w:rsidRPr="000A5618">
              <w:rPr>
                <w:sz w:val="20"/>
                <w:szCs w:val="20"/>
              </w:rPr>
              <w:t>oï</w:t>
            </w:r>
            <w:proofErr w:type="spellEnd"/>
            <w:proofErr w:type="gramEnd"/>
            <w:r w:rsidRPr="000A5618">
              <w:rPr>
                <w:sz w:val="20"/>
                <w:szCs w:val="20"/>
              </w:rPr>
              <w:t xml:space="preserve">] (dans l'anglais </w:t>
            </w:r>
            <w:proofErr w:type="spellStart"/>
            <w:r w:rsidRPr="000A5618">
              <w:rPr>
                <w:sz w:val="20"/>
                <w:szCs w:val="20"/>
              </w:rPr>
              <w:t>oyster</w:t>
            </w:r>
            <w:proofErr w:type="spellEnd"/>
            <w:r w:rsidRPr="000A5618">
              <w:rPr>
                <w:sz w:val="20"/>
                <w:szCs w:val="20"/>
              </w:rPr>
              <w:t>)</w:t>
            </w:r>
            <w:r w:rsidRPr="000A5618">
              <w:rPr>
                <w:sz w:val="20"/>
                <w:szCs w:val="20"/>
              </w:rPr>
              <w:br/>
            </w:r>
          </w:p>
        </w:tc>
      </w:tr>
      <w:tr w:rsidR="004C07B3" w14:paraId="390B15E9" w14:textId="77777777" w:rsidTr="007F6D63">
        <w:trPr>
          <w:cantSplit/>
          <w:trHeight w:val="217"/>
        </w:trPr>
        <w:tc>
          <w:tcPr>
            <w:tcW w:w="0" w:type="auto"/>
          </w:tcPr>
          <w:p w14:paraId="5CDAE40B" w14:textId="77777777" w:rsidR="004C07B3" w:rsidRPr="000A5618" w:rsidRDefault="004C07B3" w:rsidP="007F6D63">
            <w:pPr>
              <w:pStyle w:val="Titre1"/>
              <w:rPr>
                <w:sz w:val="20"/>
                <w:szCs w:val="20"/>
                <w:lang w:val="el-GR"/>
              </w:rPr>
            </w:pPr>
            <w:r w:rsidRPr="000A5618">
              <w:rPr>
                <w:sz w:val="20"/>
                <w:szCs w:val="20"/>
                <w:lang w:val="el-GR"/>
              </w:rPr>
              <w:t>ου</w:t>
            </w:r>
          </w:p>
        </w:tc>
        <w:tc>
          <w:tcPr>
            <w:tcW w:w="0" w:type="auto"/>
          </w:tcPr>
          <w:p w14:paraId="546B7241" w14:textId="77777777" w:rsidR="004C07B3" w:rsidRPr="000A5618" w:rsidRDefault="004C07B3" w:rsidP="007F6D63">
            <w:pPr>
              <w:pStyle w:val="Titre1"/>
              <w:rPr>
                <w:sz w:val="20"/>
                <w:szCs w:val="20"/>
              </w:rPr>
            </w:pPr>
            <w:r w:rsidRPr="000A5618">
              <w:rPr>
                <w:sz w:val="20"/>
                <w:szCs w:val="20"/>
              </w:rPr>
              <w:t>[</w:t>
            </w:r>
            <w:proofErr w:type="gramStart"/>
            <w:r w:rsidRPr="000A5618">
              <w:rPr>
                <w:sz w:val="20"/>
                <w:szCs w:val="20"/>
              </w:rPr>
              <w:t>ou  (</w:t>
            </w:r>
            <w:proofErr w:type="gramEnd"/>
            <w:r w:rsidRPr="000A5618">
              <w:rPr>
                <w:sz w:val="20"/>
                <w:szCs w:val="20"/>
              </w:rPr>
              <w:t>dans coucou)</w:t>
            </w:r>
          </w:p>
        </w:tc>
      </w:tr>
      <w:tr w:rsidR="004C07B3" w14:paraId="33846A5F" w14:textId="77777777" w:rsidTr="007F6D63">
        <w:trPr>
          <w:cantSplit/>
          <w:trHeight w:val="220"/>
        </w:trPr>
        <w:tc>
          <w:tcPr>
            <w:tcW w:w="0" w:type="auto"/>
          </w:tcPr>
          <w:p w14:paraId="79544D81" w14:textId="77777777" w:rsidR="004C07B3" w:rsidRPr="000A5618" w:rsidRDefault="004C07B3" w:rsidP="007F6D63">
            <w:pPr>
              <w:pStyle w:val="Titre1"/>
              <w:rPr>
                <w:sz w:val="20"/>
                <w:szCs w:val="20"/>
                <w:lang w:val="el-GR"/>
              </w:rPr>
            </w:pPr>
            <w:r w:rsidRPr="000A5618">
              <w:rPr>
                <w:sz w:val="20"/>
                <w:szCs w:val="20"/>
                <w:lang w:val="el-GR"/>
              </w:rPr>
              <w:t>ει</w:t>
            </w:r>
          </w:p>
        </w:tc>
        <w:tc>
          <w:tcPr>
            <w:tcW w:w="0" w:type="auto"/>
          </w:tcPr>
          <w:p w14:paraId="322E411B" w14:textId="77777777" w:rsidR="004C07B3" w:rsidRPr="000A5618" w:rsidRDefault="004C07B3" w:rsidP="007F6D63">
            <w:pPr>
              <w:pStyle w:val="Titre1"/>
              <w:rPr>
                <w:sz w:val="20"/>
                <w:szCs w:val="20"/>
              </w:rPr>
            </w:pPr>
            <w:r w:rsidRPr="000A5618">
              <w:rPr>
                <w:sz w:val="20"/>
                <w:szCs w:val="20"/>
              </w:rPr>
              <w:t>[</w:t>
            </w:r>
            <w:proofErr w:type="spellStart"/>
            <w:proofErr w:type="gramStart"/>
            <w:r w:rsidRPr="000A5618">
              <w:rPr>
                <w:sz w:val="20"/>
                <w:szCs w:val="20"/>
              </w:rPr>
              <w:t>eï</w:t>
            </w:r>
            <w:proofErr w:type="spellEnd"/>
            <w:proofErr w:type="gramEnd"/>
            <w:r w:rsidRPr="000A5618">
              <w:rPr>
                <w:sz w:val="20"/>
                <w:szCs w:val="20"/>
              </w:rPr>
              <w:t>] (dans sommeil</w:t>
            </w:r>
          </w:p>
        </w:tc>
      </w:tr>
    </w:tbl>
    <w:p w14:paraId="1D64C1B0" w14:textId="2FD92899" w:rsidR="00EE4B2F" w:rsidRPr="00EE4B2F" w:rsidRDefault="00EE4B2F" w:rsidP="00EE4B2F">
      <w:pPr>
        <w:pStyle w:val="Titre1"/>
        <w:rPr>
          <w:vanish/>
          <w:sz w:val="32"/>
          <w:szCs w:val="32"/>
        </w:rPr>
      </w:pPr>
      <w:r>
        <w:rPr>
          <w:sz w:val="32"/>
          <w:szCs w:val="32"/>
        </w:rPr>
        <w:t xml:space="preserve">Pour </w:t>
      </w:r>
      <w:r w:rsidR="00B20299">
        <w:rPr>
          <w:sz w:val="32"/>
          <w:szCs w:val="32"/>
        </w:rPr>
        <w:t xml:space="preserve">réviser, et vous entrainer à écrire ces lettres, vous pouvez recourir à cette </w:t>
      </w:r>
      <w:proofErr w:type="spellStart"/>
      <w:r w:rsidR="00B20299">
        <w:rPr>
          <w:sz w:val="32"/>
          <w:szCs w:val="32"/>
        </w:rPr>
        <w:t>video</w:t>
      </w:r>
      <w:proofErr w:type="spellEnd"/>
      <w:r w:rsidR="00B20299">
        <w:rPr>
          <w:sz w:val="32"/>
          <w:szCs w:val="32"/>
        </w:rPr>
        <w:t xml:space="preserve"> sur Internet : </w:t>
      </w:r>
      <w:r w:rsidRPr="00EE4B2F">
        <w:rPr>
          <w:vanish/>
          <w:sz w:val="32"/>
          <w:szCs w:val="32"/>
        </w:rPr>
        <w:t>Haut du formulaire</w:t>
      </w:r>
    </w:p>
    <w:p w14:paraId="3D67337C" w14:textId="77777777" w:rsidR="00EE4B2F" w:rsidRPr="00EE4B2F" w:rsidRDefault="00EE4B2F" w:rsidP="00EE4B2F">
      <w:pPr>
        <w:pStyle w:val="Titre1"/>
        <w:rPr>
          <w:rStyle w:val="Lienhypertexte"/>
          <w:sz w:val="32"/>
          <w:szCs w:val="32"/>
        </w:rPr>
      </w:pPr>
      <w:r w:rsidRPr="00EE4B2F">
        <w:rPr>
          <w:sz w:val="32"/>
          <w:szCs w:val="32"/>
        </w:rPr>
        <w:fldChar w:fldCharType="begin"/>
      </w:r>
      <w:r w:rsidRPr="00EE4B2F">
        <w:rPr>
          <w:sz w:val="32"/>
          <w:szCs w:val="32"/>
        </w:rPr>
        <w:instrText>HYPERLINK "javascript:void(0)"</w:instrText>
      </w:r>
      <w:r w:rsidRPr="00EE4B2F">
        <w:rPr>
          <w:sz w:val="32"/>
          <w:szCs w:val="32"/>
        </w:rPr>
      </w:r>
      <w:r w:rsidRPr="00EE4B2F">
        <w:rPr>
          <w:sz w:val="32"/>
          <w:szCs w:val="32"/>
        </w:rPr>
        <w:fldChar w:fldCharType="separate"/>
      </w:r>
    </w:p>
    <w:p w14:paraId="3B2EFEE1" w14:textId="77777777" w:rsidR="00EE4B2F" w:rsidRPr="00EE4B2F" w:rsidRDefault="00EE4B2F" w:rsidP="00EE4B2F">
      <w:pPr>
        <w:pStyle w:val="Titre1"/>
        <w:rPr>
          <w:sz w:val="32"/>
          <w:szCs w:val="32"/>
        </w:rPr>
      </w:pPr>
      <w:r w:rsidRPr="00EE4B2F">
        <w:rPr>
          <w:sz w:val="32"/>
          <w:szCs w:val="32"/>
        </w:rPr>
        <w:fldChar w:fldCharType="end"/>
      </w:r>
    </w:p>
    <w:p w14:paraId="14F4C79F" w14:textId="77777777" w:rsidR="00EE4B2F" w:rsidRPr="00EE4B2F" w:rsidRDefault="00EE4B2F" w:rsidP="00EE4B2F">
      <w:pPr>
        <w:pStyle w:val="Titre1"/>
        <w:rPr>
          <w:rFonts w:ascii="Lucida Calligraphy" w:hAnsi="Lucida Calligraphy"/>
          <w:vanish/>
          <w:sz w:val="24"/>
          <w:szCs w:val="24"/>
        </w:rPr>
      </w:pPr>
      <w:r w:rsidRPr="00EE4B2F">
        <w:rPr>
          <w:rFonts w:ascii="Lucida Calligraphy" w:hAnsi="Lucida Calligraphy"/>
          <w:vanish/>
          <w:sz w:val="24"/>
          <w:szCs w:val="24"/>
        </w:rPr>
        <w:t>Bas du formulaire</w:t>
      </w:r>
    </w:p>
    <w:p w14:paraId="080FF95F" w14:textId="77777777" w:rsidR="00EE4B2F" w:rsidRPr="00EE4B2F" w:rsidRDefault="00EE4B2F" w:rsidP="00EE4B2F">
      <w:pPr>
        <w:pStyle w:val="Titre1"/>
        <w:rPr>
          <w:rFonts w:ascii="Lucida Calligraphy" w:hAnsi="Lucida Calligraphy"/>
          <w:b/>
          <w:bCs/>
          <w:sz w:val="24"/>
          <w:szCs w:val="24"/>
        </w:rPr>
      </w:pPr>
      <w:r w:rsidRPr="00EE4B2F">
        <w:rPr>
          <w:rFonts w:ascii="Lucida Calligraphy" w:hAnsi="Lucida Calligraphy"/>
          <w:b/>
          <w:bCs/>
          <w:sz w:val="24"/>
          <w:szCs w:val="24"/>
        </w:rPr>
        <w:t>L'ALPHABET GREC (Leçon 1, cours de grec ancien pour débutant)</w:t>
      </w:r>
    </w:p>
    <w:p w14:paraId="2DBDBD6E" w14:textId="77777777" w:rsidR="004C07B3" w:rsidRDefault="004C07B3" w:rsidP="004C07B3">
      <w:pPr>
        <w:pStyle w:val="Titre1"/>
        <w:rPr>
          <w:sz w:val="32"/>
          <w:szCs w:val="32"/>
        </w:rPr>
      </w:pPr>
    </w:p>
    <w:p w14:paraId="4CF75E0E" w14:textId="77777777" w:rsidR="004C07B3" w:rsidRDefault="004C07B3" w:rsidP="004C07B3">
      <w:pPr>
        <w:pStyle w:val="Titre1"/>
        <w:rPr>
          <w:sz w:val="32"/>
          <w:szCs w:val="32"/>
        </w:rPr>
      </w:pPr>
    </w:p>
    <w:p w14:paraId="58DE259F" w14:textId="77777777" w:rsidR="004C07B3" w:rsidRDefault="004C07B3" w:rsidP="004C07B3">
      <w:pPr>
        <w:pStyle w:val="Titre1"/>
        <w:rPr>
          <w:sz w:val="32"/>
          <w:szCs w:val="32"/>
        </w:rPr>
      </w:pPr>
    </w:p>
    <w:p w14:paraId="4D259D01" w14:textId="77777777" w:rsidR="004C07B3" w:rsidRDefault="004C07B3" w:rsidP="004C07B3">
      <w:pPr>
        <w:pStyle w:val="Titre1"/>
        <w:rPr>
          <w:sz w:val="32"/>
          <w:szCs w:val="32"/>
        </w:rPr>
      </w:pPr>
    </w:p>
    <w:p w14:paraId="56618B85" w14:textId="77777777" w:rsidR="004C07B3" w:rsidRDefault="004C07B3" w:rsidP="004C07B3">
      <w:pPr>
        <w:pStyle w:val="Titre1"/>
        <w:rPr>
          <w:sz w:val="32"/>
          <w:szCs w:val="32"/>
        </w:rPr>
      </w:pPr>
    </w:p>
    <w:p w14:paraId="605EEA00" w14:textId="77777777" w:rsidR="004C07B3" w:rsidRDefault="004C07B3" w:rsidP="004C07B3">
      <w:pPr>
        <w:pStyle w:val="Titre1"/>
        <w:rPr>
          <w:sz w:val="32"/>
          <w:szCs w:val="32"/>
        </w:rPr>
      </w:pPr>
    </w:p>
    <w:p w14:paraId="2E606A39" w14:textId="77777777" w:rsidR="004C07B3" w:rsidRDefault="004C07B3" w:rsidP="004C07B3">
      <w:pPr>
        <w:pStyle w:val="Titre1"/>
        <w:rPr>
          <w:sz w:val="32"/>
          <w:szCs w:val="32"/>
        </w:rPr>
      </w:pPr>
    </w:p>
    <w:p w14:paraId="440FAAA3" w14:textId="08F36800" w:rsidR="004C07B3" w:rsidRPr="004C07B3" w:rsidRDefault="004C07B3" w:rsidP="004C07B3">
      <w:pPr>
        <w:pStyle w:val="Titre1"/>
        <w:rPr>
          <w:color w:val="auto"/>
          <w:sz w:val="32"/>
          <w:szCs w:val="32"/>
        </w:rPr>
      </w:pPr>
      <w:r w:rsidRPr="004C07B3">
        <w:rPr>
          <w:sz w:val="32"/>
          <w:szCs w:val="32"/>
        </w:rPr>
        <w:lastRenderedPageBreak/>
        <w:t xml:space="preserve">Et un petit exercice </w:t>
      </w:r>
      <w:proofErr w:type="gramStart"/>
      <w:r w:rsidRPr="004C07B3">
        <w:rPr>
          <w:sz w:val="32"/>
          <w:szCs w:val="32"/>
        </w:rPr>
        <w:t>d’application ,</w:t>
      </w:r>
      <w:proofErr w:type="gramEnd"/>
      <w:r w:rsidRPr="004C07B3">
        <w:rPr>
          <w:sz w:val="32"/>
          <w:szCs w:val="32"/>
        </w:rPr>
        <w:t xml:space="preserve"> où l’on reconnait les mots français qui viennent du grec : </w:t>
      </w:r>
    </w:p>
    <w:p w14:paraId="2811F739" w14:textId="77777777" w:rsidR="004C07B3" w:rsidRPr="00A215C6" w:rsidRDefault="004C07B3" w:rsidP="004C07B3">
      <w:pPr>
        <w:rPr>
          <w:rFonts w:ascii="Dreaming Outloud Script Pro" w:hAnsi="Dreaming Outloud Script Pro" w:cs="Dreaming Outloud Script Pro"/>
        </w:rPr>
        <w:sectPr w:rsidR="004C07B3" w:rsidRPr="00A215C6" w:rsidSect="004C07B3">
          <w:headerReference w:type="default" r:id="rId3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A215C6">
        <w:rPr>
          <w:rFonts w:ascii="Cambria" w:hAnsi="Cambria" w:cs="Cambria"/>
          <w:lang w:val="el-GR"/>
        </w:rPr>
        <w:t>Ο</w:t>
      </w:r>
      <w:r>
        <w:rPr>
          <w:rFonts w:ascii="Cambria" w:hAnsi="Cambria" w:cs="Cambria"/>
        </w:rPr>
        <w:t>,</w:t>
      </w:r>
      <w:r w:rsidRPr="00A215C6">
        <w:rPr>
          <w:rFonts w:ascii="Dreaming Outloud Script Pro" w:hAnsi="Dreaming Outloud Script Pro" w:cs="Dreaming Outloud Script Pro"/>
        </w:rPr>
        <w:t xml:space="preserve"> </w:t>
      </w:r>
      <w:r w:rsidRPr="00A215C6">
        <w:rPr>
          <w:rFonts w:ascii="Cambria" w:hAnsi="Cambria" w:cs="Cambria"/>
          <w:lang w:val="el-GR"/>
        </w:rPr>
        <w:t>η</w:t>
      </w:r>
      <w:r>
        <w:rPr>
          <w:rFonts w:ascii="Cambria" w:hAnsi="Cambria" w:cs="Cambria"/>
        </w:rPr>
        <w:t>,</w:t>
      </w:r>
      <w:r w:rsidRPr="00A215C6">
        <w:rPr>
          <w:rFonts w:ascii="Dreaming Outloud Script Pro" w:hAnsi="Dreaming Outloud Script Pro" w:cs="Dreaming Outloud Script Pro"/>
        </w:rPr>
        <w:t xml:space="preserve"> </w:t>
      </w:r>
      <w:r w:rsidRPr="00A215C6">
        <w:rPr>
          <w:rFonts w:ascii="Cambria" w:hAnsi="Cambria" w:cs="Cambria"/>
          <w:lang w:val="el-GR"/>
        </w:rPr>
        <w:t>το</w:t>
      </w:r>
      <w:r w:rsidRPr="00A215C6">
        <w:rPr>
          <w:rFonts w:ascii="Dreaming Outloud Script Pro" w:hAnsi="Dreaming Outloud Script Pro" w:cs="Dreaming Outloud Script Pro"/>
        </w:rPr>
        <w:t xml:space="preserve">   sont des articles </w:t>
      </w:r>
    </w:p>
    <w:p w14:paraId="54460E89" w14:textId="77777777" w:rsidR="004C07B3" w:rsidRPr="004C07B3" w:rsidRDefault="004C07B3" w:rsidP="004C07B3">
      <w:pPr>
        <w:pStyle w:val="Titre1"/>
        <w:rPr>
          <w:color w:val="auto"/>
          <w:lang w:val="el-GR"/>
        </w:rPr>
      </w:pPr>
      <w:r w:rsidRPr="004C07B3">
        <w:rPr>
          <w:color w:val="auto"/>
          <w:sz w:val="32"/>
          <w:szCs w:val="32"/>
          <w:lang w:val="el-GR"/>
        </w:rPr>
        <w:t xml:space="preserve">ἡ γυνη, γυναικος, </w:t>
      </w:r>
    </w:p>
    <w:p w14:paraId="1EA88CE4" w14:textId="77777777" w:rsidR="004C07B3" w:rsidRPr="00A215C6" w:rsidRDefault="004C07B3" w:rsidP="004C07B3">
      <w:pPr>
        <w:rPr>
          <w:sz w:val="32"/>
          <w:szCs w:val="32"/>
          <w:lang w:val="el-GR"/>
        </w:rPr>
      </w:pPr>
      <w:r w:rsidRPr="00A215C6">
        <w:rPr>
          <w:sz w:val="32"/>
          <w:szCs w:val="32"/>
          <w:lang w:val="el-GR"/>
        </w:rPr>
        <w:t>ανδρος</w:t>
      </w:r>
    </w:p>
    <w:p w14:paraId="4331C89E" w14:textId="77777777" w:rsidR="004C07B3" w:rsidRPr="00A215C6" w:rsidRDefault="004C07B3" w:rsidP="004C07B3">
      <w:pPr>
        <w:rPr>
          <w:sz w:val="32"/>
          <w:szCs w:val="32"/>
          <w:lang w:val="el-GR"/>
        </w:rPr>
      </w:pPr>
      <w:r w:rsidRPr="00A215C6">
        <w:rPr>
          <w:sz w:val="32"/>
          <w:szCs w:val="32"/>
          <w:lang w:val="el-GR"/>
        </w:rPr>
        <w:t>ανθρωπος</w:t>
      </w:r>
    </w:p>
    <w:p w14:paraId="67EA1B4E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το γαλα, γαλακτος</w:t>
      </w:r>
    </w:p>
    <w:p w14:paraId="1B266B3C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ὁ γαμος</w:t>
      </w:r>
    </w:p>
    <w:p w14:paraId="2BECA5DA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ὁ γαστηρ, γαστρος</w:t>
      </w:r>
    </w:p>
    <w:p w14:paraId="30A379DB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το γενος</w:t>
      </w:r>
    </w:p>
    <w:p w14:paraId="0A86A259" w14:textId="77777777" w:rsidR="004C07B3" w:rsidRPr="00356527" w:rsidRDefault="004C07B3" w:rsidP="004C07B3">
      <w:pPr>
        <w:rPr>
          <w:sz w:val="28"/>
          <w:szCs w:val="28"/>
          <w:lang w:val="el-GR"/>
        </w:rPr>
      </w:pPr>
      <w:r w:rsidRPr="00356527">
        <w:rPr>
          <w:sz w:val="28"/>
          <w:szCs w:val="28"/>
          <w:lang w:val="el-GR"/>
        </w:rPr>
        <w:t>Ἡ γενεσις</w:t>
      </w:r>
    </w:p>
    <w:p w14:paraId="6A0EF75D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ο γερον, του γεροντος</w:t>
      </w:r>
    </w:p>
    <w:p w14:paraId="5B348C1E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ἡ γλωττα</w:t>
      </w:r>
    </w:p>
    <w:p w14:paraId="09F032DE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γλυκυς</w:t>
      </w:r>
    </w:p>
    <w:p w14:paraId="5EDC2B90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ἡ γνωσις</w:t>
      </w:r>
    </w:p>
    <w:p w14:paraId="3F802701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το γονυ</w:t>
      </w:r>
    </w:p>
    <w:p w14:paraId="32651639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γραφειν</w:t>
      </w:r>
    </w:p>
    <w:p w14:paraId="6B125FC5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γυμνος</w:t>
      </w:r>
    </w:p>
    <w:p w14:paraId="3AF10B51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ἡ ἡμερα</w:t>
      </w:r>
    </w:p>
    <w:p w14:paraId="4C4BFAEA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ὁ ἡλιος</w:t>
      </w:r>
    </w:p>
    <w:p w14:paraId="19E5D0B5" w14:textId="77777777" w:rsidR="004C07B3" w:rsidRPr="00E565CA" w:rsidRDefault="004C07B3" w:rsidP="004C07B3">
      <w:pPr>
        <w:rPr>
          <w:sz w:val="28"/>
          <w:szCs w:val="28"/>
          <w:lang w:val="el-GR"/>
        </w:rPr>
      </w:pPr>
      <w:r w:rsidRPr="00E565CA">
        <w:rPr>
          <w:rFonts w:ascii="Arial" w:hAnsi="Arial" w:cs="Arial"/>
          <w:sz w:val="28"/>
          <w:szCs w:val="28"/>
          <w:lang w:val="el-GR"/>
        </w:rPr>
        <w:t>ὁ</w:t>
      </w:r>
      <w:r w:rsidRPr="00E565CA">
        <w:rPr>
          <w:sz w:val="28"/>
          <w:szCs w:val="28"/>
          <w:lang w:val="el-GR"/>
        </w:rPr>
        <w:t xml:space="preserve"> </w:t>
      </w:r>
      <w:r>
        <w:rPr>
          <w:sz w:val="28"/>
          <w:szCs w:val="28"/>
          <w:lang w:val="el-GR"/>
        </w:rPr>
        <w:t>λογος</w:t>
      </w:r>
    </w:p>
    <w:p w14:paraId="2084603C" w14:textId="77777777" w:rsidR="004C07B3" w:rsidRPr="009F71A1" w:rsidRDefault="004C07B3" w:rsidP="004C07B3">
      <w:pPr>
        <w:rPr>
          <w:sz w:val="28"/>
          <w:szCs w:val="28"/>
          <w:lang w:val="el-GR"/>
        </w:rPr>
      </w:pPr>
      <w:bookmarkStart w:id="0" w:name="_Hlk208570404"/>
      <w:r w:rsidRPr="009F71A1">
        <w:rPr>
          <w:sz w:val="28"/>
          <w:szCs w:val="28"/>
          <w:lang w:val="el-GR"/>
        </w:rPr>
        <w:t>ὁ νεκῥος</w:t>
      </w:r>
    </w:p>
    <w:bookmarkEnd w:id="0"/>
    <w:p w14:paraId="116CA548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νεος</w:t>
      </w:r>
    </w:p>
    <w:p w14:paraId="100D7993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νησος</w:t>
      </w:r>
    </w:p>
    <w:p w14:paraId="6FFDBBA4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νομος</w:t>
      </w:r>
    </w:p>
    <w:p w14:paraId="7414681A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νοστος</w:t>
      </w:r>
    </w:p>
    <w:p w14:paraId="4DEAB271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νοσος</w:t>
      </w:r>
    </w:p>
    <w:p w14:paraId="3FCC82C6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νυξ, νυκτος</w:t>
      </w:r>
    </w:p>
    <w:p w14:paraId="23C1CB16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το ῥευμα,ρευματος</w:t>
      </w:r>
    </w:p>
    <w:p w14:paraId="5C98C6B5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σαρξ, σαρκος</w:t>
      </w:r>
    </w:p>
    <w:p w14:paraId="6C0C050A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σωμα</w:t>
      </w:r>
    </w:p>
    <w:p w14:paraId="242A3111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το στωμα, στοματος</w:t>
      </w:r>
    </w:p>
    <w:p w14:paraId="01A92A54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φιλος</w:t>
      </w:r>
    </w:p>
    <w:p w14:paraId="51C98120" w14:textId="77777777" w:rsidR="004C07B3" w:rsidRPr="009F71A1" w:rsidRDefault="004C07B3" w:rsidP="004C07B3">
      <w:pPr>
        <w:rPr>
          <w:sz w:val="28"/>
          <w:szCs w:val="28"/>
          <w:lang w:val="el-GR"/>
        </w:rPr>
      </w:pPr>
      <w:r w:rsidRPr="009F71A1">
        <w:rPr>
          <w:sz w:val="28"/>
          <w:szCs w:val="28"/>
          <w:lang w:val="el-GR"/>
        </w:rPr>
        <w:t>ὁ φιλοσοφος</w:t>
      </w:r>
    </w:p>
    <w:p w14:paraId="3A6B93B3" w14:textId="77777777" w:rsidR="004C07B3" w:rsidRPr="00356527" w:rsidRDefault="004C07B3" w:rsidP="004C07B3">
      <w:pPr>
        <w:rPr>
          <w:sz w:val="28"/>
          <w:szCs w:val="28"/>
          <w:lang w:val="el-GR"/>
        </w:rPr>
      </w:pPr>
      <w:r w:rsidRPr="00356527">
        <w:rPr>
          <w:sz w:val="28"/>
          <w:szCs w:val="28"/>
          <w:lang w:val="el-GR"/>
        </w:rPr>
        <w:t>ἡ φιλοσοφια</w:t>
      </w:r>
    </w:p>
    <w:p w14:paraId="4C0E0E9F" w14:textId="77777777" w:rsidR="004C07B3" w:rsidRDefault="004C07B3" w:rsidP="004C07B3">
      <w:pPr>
        <w:rPr>
          <w:sz w:val="28"/>
          <w:szCs w:val="28"/>
          <w:lang w:val="el-GR"/>
        </w:rPr>
      </w:pPr>
      <w:r w:rsidRPr="00356527">
        <w:rPr>
          <w:sz w:val="28"/>
          <w:szCs w:val="28"/>
          <w:lang w:val="el-GR"/>
        </w:rPr>
        <w:t>ἡ ψυχη</w:t>
      </w:r>
    </w:p>
    <w:p w14:paraId="5253C65F" w14:textId="77777777" w:rsidR="004C07B3" w:rsidRDefault="004C07B3" w:rsidP="004C07B3">
      <w:pPr>
        <w:rPr>
          <w:sz w:val="28"/>
          <w:szCs w:val="28"/>
          <w:lang w:val="el-GR"/>
        </w:rPr>
        <w:sectPr w:rsidR="004C07B3" w:rsidSect="004C07B3">
          <w:type w:val="continuous"/>
          <w:pgSz w:w="11906" w:h="16838"/>
          <w:pgMar w:top="1417" w:right="1417" w:bottom="1417" w:left="1417" w:header="708" w:footer="708" w:gutter="0"/>
          <w:cols w:num="3" w:space="708"/>
          <w:docGrid w:linePitch="360"/>
        </w:sectPr>
      </w:pPr>
    </w:p>
    <w:p w14:paraId="209F370D" w14:textId="6A9F6218" w:rsidR="008A7493" w:rsidRPr="003700C2" w:rsidRDefault="001145FF" w:rsidP="001145FF">
      <w:pPr>
        <w:pStyle w:val="Titre1"/>
      </w:pPr>
      <w:r>
        <w:lastRenderedPageBreak/>
        <w:t>Un</w:t>
      </w:r>
      <w:r w:rsidR="002543AE">
        <w:t xml:space="preserve"> premier</w:t>
      </w:r>
      <w:r>
        <w:t xml:space="preserve"> </w:t>
      </w:r>
      <w:proofErr w:type="gramStart"/>
      <w:r>
        <w:t>texte  d’</w:t>
      </w:r>
      <w:r w:rsidR="007C001A">
        <w:t>Homère</w:t>
      </w:r>
      <w:proofErr w:type="gramEnd"/>
      <w:r>
        <w:t xml:space="preserve"> : </w:t>
      </w:r>
      <w:r w:rsidR="003700C2">
        <w:t xml:space="preserve">Ulysse = </w:t>
      </w:r>
      <w:r w:rsidR="003700C2">
        <w:rPr>
          <w:lang w:val="el-GR"/>
        </w:rPr>
        <w:t>Οδυσσευς</w:t>
      </w:r>
    </w:p>
    <w:p w14:paraId="2C7944E2" w14:textId="77777777" w:rsidR="001145FF" w:rsidRPr="00544069" w:rsidRDefault="001145FF" w:rsidP="001145FF">
      <w:pPr>
        <w:rPr>
          <w:b/>
          <w:bCs/>
        </w:rPr>
      </w:pPr>
      <w:r>
        <w:rPr>
          <w:b/>
          <w:bCs/>
        </w:rPr>
        <w:t xml:space="preserve">HOMERE :  </w:t>
      </w:r>
      <w:proofErr w:type="gramStart"/>
      <w:r>
        <w:rPr>
          <w:b/>
          <w:bCs/>
        </w:rPr>
        <w:t>ODYSSEE ,</w:t>
      </w:r>
      <w:proofErr w:type="gramEnd"/>
      <w:r>
        <w:rPr>
          <w:b/>
          <w:bCs/>
        </w:rPr>
        <w:t xml:space="preserve"> </w:t>
      </w:r>
      <w:r w:rsidRPr="00544069">
        <w:rPr>
          <w:b/>
          <w:bCs/>
        </w:rPr>
        <w:t>Le prologue</w:t>
      </w:r>
      <w:r>
        <w:rPr>
          <w:b/>
          <w:bCs/>
        </w:rPr>
        <w:t xml:space="preserve">= Invocation à la Muse </w:t>
      </w:r>
    </w:p>
    <w:p w14:paraId="3090B780" w14:textId="77777777" w:rsidR="007C001A" w:rsidRDefault="001145FF" w:rsidP="001145FF">
      <w:pPr>
        <w:spacing w:line="360" w:lineRule="auto"/>
        <w:rPr>
          <w:sz w:val="32"/>
          <w:szCs w:val="32"/>
        </w:rPr>
      </w:pPr>
      <w:proofErr w:type="spellStart"/>
      <w:r w:rsidRPr="00544069">
        <w:rPr>
          <w:rFonts w:ascii="Arial" w:hAnsi="Arial" w:cs="Arial"/>
          <w:sz w:val="32"/>
          <w:szCs w:val="32"/>
        </w:rPr>
        <w:t>Ἄ</w:t>
      </w:r>
      <w:r w:rsidRPr="00544069">
        <w:rPr>
          <w:sz w:val="32"/>
          <w:szCs w:val="32"/>
        </w:rPr>
        <w:t>νδρ</w:t>
      </w:r>
      <w:proofErr w:type="spellEnd"/>
      <w:r w:rsidRPr="00544069">
        <w:rPr>
          <w:sz w:val="32"/>
          <w:szCs w:val="32"/>
        </w:rPr>
        <w:t xml:space="preserve">α </w:t>
      </w:r>
      <w:proofErr w:type="spellStart"/>
      <w:r w:rsidRPr="00544069">
        <w:rPr>
          <w:sz w:val="32"/>
          <w:szCs w:val="32"/>
        </w:rPr>
        <w:t>μοι</w:t>
      </w:r>
      <w:proofErr w:type="spellEnd"/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rFonts w:ascii="Arial" w:hAnsi="Arial" w:cs="Arial"/>
          <w:sz w:val="32"/>
          <w:szCs w:val="32"/>
        </w:rPr>
        <w:t>ἔ</w:t>
      </w:r>
      <w:r w:rsidRPr="00544069">
        <w:rPr>
          <w:sz w:val="32"/>
          <w:szCs w:val="32"/>
        </w:rPr>
        <w:t>ννε</w:t>
      </w:r>
      <w:proofErr w:type="spellEnd"/>
      <w:r w:rsidRPr="00544069">
        <w:rPr>
          <w:sz w:val="32"/>
          <w:szCs w:val="32"/>
        </w:rPr>
        <w:t xml:space="preserve">πε, </w:t>
      </w:r>
      <w:proofErr w:type="spellStart"/>
      <w:r w:rsidRPr="00544069">
        <w:rPr>
          <w:sz w:val="32"/>
          <w:szCs w:val="32"/>
        </w:rPr>
        <w:t>Μο</w:t>
      </w:r>
      <w:r w:rsidRPr="00544069">
        <w:rPr>
          <w:rFonts w:ascii="Arial" w:hAnsi="Arial" w:cs="Arial"/>
          <w:sz w:val="32"/>
          <w:szCs w:val="32"/>
        </w:rPr>
        <w:t>ῦ</w:t>
      </w:r>
      <w:r w:rsidRPr="00544069">
        <w:rPr>
          <w:sz w:val="32"/>
          <w:szCs w:val="32"/>
        </w:rPr>
        <w:t>σ</w:t>
      </w:r>
      <w:proofErr w:type="spellEnd"/>
      <w:r w:rsidRPr="00544069">
        <w:rPr>
          <w:sz w:val="32"/>
          <w:szCs w:val="32"/>
        </w:rPr>
        <w:t>α, π</w:t>
      </w:r>
      <w:proofErr w:type="spellStart"/>
      <w:r w:rsidRPr="00544069">
        <w:rPr>
          <w:sz w:val="32"/>
          <w:szCs w:val="32"/>
        </w:rPr>
        <w:t>ολ</w:t>
      </w:r>
      <w:r w:rsidRPr="00544069">
        <w:rPr>
          <w:rFonts w:ascii="Arial" w:hAnsi="Arial" w:cs="Arial"/>
          <w:sz w:val="32"/>
          <w:szCs w:val="32"/>
        </w:rPr>
        <w:t>ύ</w:t>
      </w:r>
      <w:r w:rsidRPr="00544069">
        <w:rPr>
          <w:sz w:val="32"/>
          <w:szCs w:val="32"/>
        </w:rPr>
        <w:t>τρο</w:t>
      </w:r>
      <w:proofErr w:type="spellEnd"/>
      <w:r w:rsidRPr="00544069">
        <w:rPr>
          <w:sz w:val="32"/>
          <w:szCs w:val="32"/>
        </w:rPr>
        <w:t xml:space="preserve">πον, </w:t>
      </w:r>
      <w:proofErr w:type="spellStart"/>
      <w:r w:rsidRPr="00544069">
        <w:rPr>
          <w:rFonts w:ascii="Arial" w:hAnsi="Arial" w:cs="Arial"/>
          <w:sz w:val="32"/>
          <w:szCs w:val="32"/>
        </w:rPr>
        <w:t>ὃ</w:t>
      </w:r>
      <w:r w:rsidRPr="00544069">
        <w:rPr>
          <w:sz w:val="32"/>
          <w:szCs w:val="32"/>
        </w:rPr>
        <w:t>ς</w:t>
      </w:r>
      <w:proofErr w:type="spellEnd"/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sz w:val="32"/>
          <w:szCs w:val="32"/>
        </w:rPr>
        <w:t>μ</w:t>
      </w:r>
      <w:r w:rsidRPr="00544069">
        <w:rPr>
          <w:rFonts w:ascii="Arial" w:hAnsi="Arial" w:cs="Arial"/>
          <w:sz w:val="32"/>
          <w:szCs w:val="32"/>
        </w:rPr>
        <w:t>ά</w:t>
      </w:r>
      <w:r w:rsidRPr="00544069">
        <w:rPr>
          <w:sz w:val="32"/>
          <w:szCs w:val="32"/>
        </w:rPr>
        <w:t>λ</w:t>
      </w:r>
      <w:proofErr w:type="spellEnd"/>
      <w:r w:rsidRPr="00544069">
        <w:rPr>
          <w:sz w:val="32"/>
          <w:szCs w:val="32"/>
        </w:rPr>
        <w:t>α π</w:t>
      </w:r>
      <w:proofErr w:type="spellStart"/>
      <w:r w:rsidRPr="00544069">
        <w:rPr>
          <w:sz w:val="32"/>
          <w:szCs w:val="32"/>
        </w:rPr>
        <w:t>ολλ</w:t>
      </w:r>
      <w:r w:rsidRPr="00544069">
        <w:rPr>
          <w:rFonts w:ascii="Arial" w:hAnsi="Arial" w:cs="Arial"/>
          <w:sz w:val="32"/>
          <w:szCs w:val="32"/>
        </w:rPr>
        <w:t>ὰ</w:t>
      </w:r>
      <w:proofErr w:type="spellEnd"/>
      <w:r w:rsidRPr="00544069">
        <w:rPr>
          <w:sz w:val="32"/>
          <w:szCs w:val="32"/>
        </w:rPr>
        <w:br/>
        <w:t>π</w:t>
      </w:r>
      <w:proofErr w:type="spellStart"/>
      <w:r w:rsidRPr="00544069">
        <w:rPr>
          <w:sz w:val="32"/>
          <w:szCs w:val="32"/>
        </w:rPr>
        <w:t>λ</w:t>
      </w:r>
      <w:r w:rsidRPr="00544069">
        <w:rPr>
          <w:rFonts w:ascii="Arial" w:hAnsi="Arial" w:cs="Arial"/>
          <w:sz w:val="32"/>
          <w:szCs w:val="32"/>
        </w:rPr>
        <w:t>ά</w:t>
      </w:r>
      <w:r w:rsidRPr="00544069">
        <w:rPr>
          <w:sz w:val="32"/>
          <w:szCs w:val="32"/>
        </w:rPr>
        <w:t>γχθη</w:t>
      </w:r>
      <w:proofErr w:type="spellEnd"/>
      <w:r w:rsidRPr="00544069">
        <w:rPr>
          <w:sz w:val="32"/>
          <w:szCs w:val="32"/>
        </w:rPr>
        <w:t xml:space="preserve">, </w:t>
      </w:r>
      <w:r w:rsidRPr="00544069">
        <w:rPr>
          <w:rFonts w:ascii="Arial" w:hAnsi="Arial" w:cs="Arial"/>
          <w:sz w:val="32"/>
          <w:szCs w:val="32"/>
        </w:rPr>
        <w:t>ἐ</w:t>
      </w:r>
      <w:r w:rsidRPr="00544069">
        <w:rPr>
          <w:sz w:val="32"/>
          <w:szCs w:val="32"/>
        </w:rPr>
        <w:t>π</w:t>
      </w:r>
      <w:proofErr w:type="spellStart"/>
      <w:r w:rsidRPr="00544069">
        <w:rPr>
          <w:sz w:val="32"/>
          <w:szCs w:val="32"/>
        </w:rPr>
        <w:t>ε</w:t>
      </w:r>
      <w:r w:rsidRPr="00544069">
        <w:rPr>
          <w:rFonts w:ascii="Arial" w:hAnsi="Arial" w:cs="Arial"/>
          <w:sz w:val="32"/>
          <w:szCs w:val="32"/>
        </w:rPr>
        <w:t>ὶ</w:t>
      </w:r>
      <w:proofErr w:type="spellEnd"/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sz w:val="32"/>
          <w:szCs w:val="32"/>
        </w:rPr>
        <w:t>Τρο</w:t>
      </w:r>
      <w:r w:rsidRPr="00544069">
        <w:rPr>
          <w:rFonts w:ascii="Arial" w:hAnsi="Arial" w:cs="Arial"/>
          <w:sz w:val="32"/>
          <w:szCs w:val="32"/>
        </w:rPr>
        <w:t>ί</w:t>
      </w:r>
      <w:r w:rsidRPr="00544069">
        <w:rPr>
          <w:sz w:val="32"/>
          <w:szCs w:val="32"/>
        </w:rPr>
        <w:t>ης</w:t>
      </w:r>
      <w:proofErr w:type="spellEnd"/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rFonts w:ascii="Arial" w:hAnsi="Arial" w:cs="Arial"/>
          <w:sz w:val="32"/>
          <w:szCs w:val="32"/>
        </w:rPr>
        <w:t>ἱ</w:t>
      </w:r>
      <w:r w:rsidRPr="00544069">
        <w:rPr>
          <w:sz w:val="32"/>
          <w:szCs w:val="32"/>
        </w:rPr>
        <w:t>ερ</w:t>
      </w:r>
      <w:r w:rsidRPr="00544069">
        <w:rPr>
          <w:rFonts w:ascii="Arial" w:hAnsi="Arial" w:cs="Arial"/>
          <w:sz w:val="32"/>
          <w:szCs w:val="32"/>
        </w:rPr>
        <w:t>ὸ</w:t>
      </w:r>
      <w:r w:rsidRPr="00544069">
        <w:rPr>
          <w:sz w:val="32"/>
          <w:szCs w:val="32"/>
        </w:rPr>
        <w:t>ν</w:t>
      </w:r>
      <w:proofErr w:type="spellEnd"/>
      <w:r w:rsidRPr="00544069">
        <w:rPr>
          <w:sz w:val="32"/>
          <w:szCs w:val="32"/>
        </w:rPr>
        <w:t xml:space="preserve"> π</w:t>
      </w:r>
      <w:proofErr w:type="spellStart"/>
      <w:r w:rsidRPr="00544069">
        <w:rPr>
          <w:sz w:val="32"/>
          <w:szCs w:val="32"/>
        </w:rPr>
        <w:t>τολ</w:t>
      </w:r>
      <w:r w:rsidRPr="00544069">
        <w:rPr>
          <w:rFonts w:ascii="Arial" w:hAnsi="Arial" w:cs="Arial"/>
          <w:sz w:val="32"/>
          <w:szCs w:val="32"/>
        </w:rPr>
        <w:t>ί</w:t>
      </w:r>
      <w:r w:rsidRPr="00544069">
        <w:rPr>
          <w:sz w:val="32"/>
          <w:szCs w:val="32"/>
        </w:rPr>
        <w:t>εθρον</w:t>
      </w:r>
      <w:proofErr w:type="spellEnd"/>
      <w:r w:rsidRPr="00544069">
        <w:rPr>
          <w:sz w:val="32"/>
          <w:szCs w:val="32"/>
        </w:rPr>
        <w:t xml:space="preserve"> </w:t>
      </w:r>
      <w:r w:rsidRPr="00544069">
        <w:rPr>
          <w:rFonts w:ascii="Arial" w:hAnsi="Arial" w:cs="Arial"/>
          <w:sz w:val="32"/>
          <w:szCs w:val="32"/>
        </w:rPr>
        <w:t>ἔ</w:t>
      </w:r>
      <w:r w:rsidRPr="00544069">
        <w:rPr>
          <w:sz w:val="32"/>
          <w:szCs w:val="32"/>
        </w:rPr>
        <w:t>π</w:t>
      </w:r>
      <w:proofErr w:type="spellStart"/>
      <w:r w:rsidRPr="00544069">
        <w:rPr>
          <w:sz w:val="32"/>
          <w:szCs w:val="32"/>
        </w:rPr>
        <w:t>ερσε</w:t>
      </w:r>
      <w:proofErr w:type="spellEnd"/>
      <w:r w:rsidRPr="00544069">
        <w:rPr>
          <w:sz w:val="32"/>
          <w:szCs w:val="32"/>
        </w:rPr>
        <w:t>,</w:t>
      </w:r>
      <w:r w:rsidRPr="00544069">
        <w:rPr>
          <w:sz w:val="32"/>
          <w:szCs w:val="32"/>
        </w:rPr>
        <w:br/>
        <w:t>π</w:t>
      </w:r>
      <w:proofErr w:type="spellStart"/>
      <w:r w:rsidRPr="00544069">
        <w:rPr>
          <w:sz w:val="32"/>
          <w:szCs w:val="32"/>
        </w:rPr>
        <w:t>ολλ</w:t>
      </w:r>
      <w:r w:rsidRPr="00544069">
        <w:rPr>
          <w:rFonts w:ascii="Arial" w:hAnsi="Arial" w:cs="Arial"/>
          <w:sz w:val="32"/>
          <w:szCs w:val="32"/>
        </w:rPr>
        <w:t>ῶ</w:t>
      </w:r>
      <w:r w:rsidRPr="00544069">
        <w:rPr>
          <w:sz w:val="32"/>
          <w:szCs w:val="32"/>
        </w:rPr>
        <w:t>ν</w:t>
      </w:r>
      <w:proofErr w:type="spellEnd"/>
      <w:r w:rsidRPr="00544069">
        <w:rPr>
          <w:sz w:val="32"/>
          <w:szCs w:val="32"/>
        </w:rPr>
        <w:t xml:space="preserve"> δ´ </w:t>
      </w:r>
      <w:proofErr w:type="spellStart"/>
      <w:r w:rsidRPr="00544069">
        <w:rPr>
          <w:rFonts w:ascii="Arial" w:hAnsi="Arial" w:cs="Arial"/>
          <w:sz w:val="32"/>
          <w:szCs w:val="32"/>
        </w:rPr>
        <w:t>ἀ</w:t>
      </w:r>
      <w:r w:rsidRPr="00544069">
        <w:rPr>
          <w:sz w:val="32"/>
          <w:szCs w:val="32"/>
        </w:rPr>
        <w:t>νθρ</w:t>
      </w:r>
      <w:r w:rsidRPr="00544069">
        <w:rPr>
          <w:rFonts w:ascii="Arial" w:hAnsi="Arial" w:cs="Arial"/>
          <w:sz w:val="32"/>
          <w:szCs w:val="32"/>
        </w:rPr>
        <w:t>ώ</w:t>
      </w:r>
      <w:proofErr w:type="spellEnd"/>
      <w:r w:rsidRPr="00544069">
        <w:rPr>
          <w:sz w:val="32"/>
          <w:szCs w:val="32"/>
        </w:rPr>
        <w:t xml:space="preserve">πων </w:t>
      </w:r>
      <w:proofErr w:type="spellStart"/>
      <w:r w:rsidRPr="00544069">
        <w:rPr>
          <w:rFonts w:ascii="Arial" w:hAnsi="Arial" w:cs="Arial"/>
          <w:sz w:val="32"/>
          <w:szCs w:val="32"/>
        </w:rPr>
        <w:t>ἴ</w:t>
      </w:r>
      <w:r w:rsidRPr="00544069">
        <w:rPr>
          <w:sz w:val="32"/>
          <w:szCs w:val="32"/>
        </w:rPr>
        <w:t>δεν</w:t>
      </w:r>
      <w:proofErr w:type="spellEnd"/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rFonts w:ascii="Arial" w:hAnsi="Arial" w:cs="Arial"/>
          <w:sz w:val="32"/>
          <w:szCs w:val="32"/>
        </w:rPr>
        <w:t>ἄ</w:t>
      </w:r>
      <w:r w:rsidRPr="00544069">
        <w:rPr>
          <w:sz w:val="32"/>
          <w:szCs w:val="32"/>
        </w:rPr>
        <w:t>στε</w:t>
      </w:r>
      <w:proofErr w:type="spellEnd"/>
      <w:r w:rsidRPr="00544069">
        <w:rPr>
          <w:sz w:val="32"/>
          <w:szCs w:val="32"/>
        </w:rPr>
        <w:t>α κα</w:t>
      </w:r>
      <w:r w:rsidRPr="00544069">
        <w:rPr>
          <w:rFonts w:ascii="Arial" w:hAnsi="Arial" w:cs="Arial"/>
          <w:sz w:val="32"/>
          <w:szCs w:val="32"/>
        </w:rPr>
        <w:t>ὶ</w:t>
      </w:r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sz w:val="32"/>
          <w:szCs w:val="32"/>
        </w:rPr>
        <w:t>ν</w:t>
      </w:r>
      <w:r w:rsidRPr="00544069">
        <w:rPr>
          <w:rFonts w:ascii="Arial" w:hAnsi="Arial" w:cs="Arial"/>
          <w:sz w:val="32"/>
          <w:szCs w:val="32"/>
        </w:rPr>
        <w:t>ό</w:t>
      </w:r>
      <w:r w:rsidRPr="00544069">
        <w:rPr>
          <w:sz w:val="32"/>
          <w:szCs w:val="32"/>
        </w:rPr>
        <w:t>ον</w:t>
      </w:r>
      <w:proofErr w:type="spellEnd"/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rFonts w:ascii="Arial" w:hAnsi="Arial" w:cs="Arial"/>
          <w:sz w:val="32"/>
          <w:szCs w:val="32"/>
        </w:rPr>
        <w:t>ἔ</w:t>
      </w:r>
      <w:r w:rsidRPr="00544069">
        <w:rPr>
          <w:sz w:val="32"/>
          <w:szCs w:val="32"/>
        </w:rPr>
        <w:t>γνω</w:t>
      </w:r>
      <w:proofErr w:type="spellEnd"/>
      <w:r w:rsidRPr="00544069">
        <w:rPr>
          <w:sz w:val="32"/>
          <w:szCs w:val="32"/>
        </w:rPr>
        <w:t>,</w:t>
      </w:r>
      <w:r w:rsidRPr="00544069">
        <w:rPr>
          <w:sz w:val="32"/>
          <w:szCs w:val="32"/>
        </w:rPr>
        <w:br/>
        <w:t>π</w:t>
      </w:r>
      <w:proofErr w:type="spellStart"/>
      <w:r w:rsidRPr="00544069">
        <w:rPr>
          <w:sz w:val="32"/>
          <w:szCs w:val="32"/>
        </w:rPr>
        <w:t>ολλ</w:t>
      </w:r>
      <w:r w:rsidRPr="00544069">
        <w:rPr>
          <w:rFonts w:ascii="Arial" w:hAnsi="Arial" w:cs="Arial"/>
          <w:sz w:val="32"/>
          <w:szCs w:val="32"/>
        </w:rPr>
        <w:t>ὰ</w:t>
      </w:r>
      <w:proofErr w:type="spellEnd"/>
      <w:r w:rsidRPr="00544069">
        <w:rPr>
          <w:sz w:val="32"/>
          <w:szCs w:val="32"/>
        </w:rPr>
        <w:t xml:space="preserve"> δ´ </w:t>
      </w:r>
      <w:r w:rsidRPr="00544069">
        <w:rPr>
          <w:rFonts w:ascii="Arial" w:hAnsi="Arial" w:cs="Arial"/>
          <w:sz w:val="32"/>
          <w:szCs w:val="32"/>
        </w:rPr>
        <w:t>ὅ</w:t>
      </w:r>
      <w:r w:rsidRPr="00544069">
        <w:rPr>
          <w:sz w:val="32"/>
          <w:szCs w:val="32"/>
        </w:rPr>
        <w:t xml:space="preserve"> γ´ </w:t>
      </w:r>
      <w:proofErr w:type="spellStart"/>
      <w:r w:rsidRPr="00544069">
        <w:rPr>
          <w:rFonts w:ascii="Arial" w:hAnsi="Arial" w:cs="Arial"/>
          <w:sz w:val="32"/>
          <w:szCs w:val="32"/>
        </w:rPr>
        <w:t>ἐ</w:t>
      </w:r>
      <w:r w:rsidRPr="00544069">
        <w:rPr>
          <w:sz w:val="32"/>
          <w:szCs w:val="32"/>
        </w:rPr>
        <w:t>ν</w:t>
      </w:r>
      <w:proofErr w:type="spellEnd"/>
      <w:r w:rsidRPr="00544069">
        <w:rPr>
          <w:sz w:val="32"/>
          <w:szCs w:val="32"/>
        </w:rPr>
        <w:t xml:space="preserve"> π</w:t>
      </w:r>
      <w:proofErr w:type="spellStart"/>
      <w:r w:rsidRPr="00544069">
        <w:rPr>
          <w:rFonts w:ascii="Arial" w:hAnsi="Arial" w:cs="Arial"/>
          <w:sz w:val="32"/>
          <w:szCs w:val="32"/>
        </w:rPr>
        <w:t>ό</w:t>
      </w:r>
      <w:r w:rsidRPr="00544069">
        <w:rPr>
          <w:sz w:val="32"/>
          <w:szCs w:val="32"/>
        </w:rPr>
        <w:t>ντ</w:t>
      </w:r>
      <w:r w:rsidRPr="00544069">
        <w:rPr>
          <w:rFonts w:ascii="Arial" w:hAnsi="Arial" w:cs="Arial"/>
          <w:sz w:val="32"/>
          <w:szCs w:val="32"/>
        </w:rPr>
        <w:t>ῳ</w:t>
      </w:r>
      <w:proofErr w:type="spellEnd"/>
      <w:r w:rsidRPr="00544069">
        <w:rPr>
          <w:sz w:val="32"/>
          <w:szCs w:val="32"/>
        </w:rPr>
        <w:t xml:space="preserve"> π</w:t>
      </w:r>
      <w:proofErr w:type="spellStart"/>
      <w:r w:rsidRPr="00544069">
        <w:rPr>
          <w:rFonts w:ascii="Arial" w:hAnsi="Arial" w:cs="Arial"/>
          <w:sz w:val="32"/>
          <w:szCs w:val="32"/>
        </w:rPr>
        <w:t>ά</w:t>
      </w:r>
      <w:r w:rsidRPr="00544069">
        <w:rPr>
          <w:sz w:val="32"/>
          <w:szCs w:val="32"/>
        </w:rPr>
        <w:t>θεν</w:t>
      </w:r>
      <w:proofErr w:type="spellEnd"/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rFonts w:ascii="Arial" w:hAnsi="Arial" w:cs="Arial"/>
          <w:sz w:val="32"/>
          <w:szCs w:val="32"/>
        </w:rPr>
        <w:t>ἄ</w:t>
      </w:r>
      <w:r w:rsidRPr="00544069">
        <w:rPr>
          <w:sz w:val="32"/>
          <w:szCs w:val="32"/>
        </w:rPr>
        <w:t>λγε</w:t>
      </w:r>
      <w:proofErr w:type="spellEnd"/>
      <w:r w:rsidRPr="00544069">
        <w:rPr>
          <w:sz w:val="32"/>
          <w:szCs w:val="32"/>
        </w:rPr>
        <w:t xml:space="preserve">α </w:t>
      </w:r>
      <w:proofErr w:type="spellStart"/>
      <w:r w:rsidRPr="00544069">
        <w:rPr>
          <w:rFonts w:ascii="Arial" w:hAnsi="Arial" w:cs="Arial"/>
          <w:sz w:val="32"/>
          <w:szCs w:val="32"/>
        </w:rPr>
        <w:t>ὃ</w:t>
      </w:r>
      <w:r w:rsidRPr="00544069">
        <w:rPr>
          <w:sz w:val="32"/>
          <w:szCs w:val="32"/>
        </w:rPr>
        <w:t>ν</w:t>
      </w:r>
      <w:proofErr w:type="spellEnd"/>
      <w:r w:rsidRPr="00544069">
        <w:rPr>
          <w:sz w:val="32"/>
          <w:szCs w:val="32"/>
        </w:rPr>
        <w:t xml:space="preserve"> κα</w:t>
      </w:r>
      <w:proofErr w:type="spellStart"/>
      <w:r w:rsidRPr="00544069">
        <w:rPr>
          <w:sz w:val="32"/>
          <w:szCs w:val="32"/>
        </w:rPr>
        <w:t>τ</w:t>
      </w:r>
      <w:r w:rsidRPr="00544069">
        <w:rPr>
          <w:rFonts w:ascii="Arial" w:hAnsi="Arial" w:cs="Arial"/>
          <w:sz w:val="32"/>
          <w:szCs w:val="32"/>
        </w:rPr>
        <w:t>ὰ</w:t>
      </w:r>
      <w:proofErr w:type="spellEnd"/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sz w:val="32"/>
          <w:szCs w:val="32"/>
        </w:rPr>
        <w:t>θυμ</w:t>
      </w:r>
      <w:r w:rsidRPr="00544069">
        <w:rPr>
          <w:rFonts w:ascii="Arial" w:hAnsi="Arial" w:cs="Arial"/>
          <w:sz w:val="32"/>
          <w:szCs w:val="32"/>
        </w:rPr>
        <w:t>ό</w:t>
      </w:r>
      <w:r w:rsidRPr="00544069">
        <w:rPr>
          <w:sz w:val="32"/>
          <w:szCs w:val="32"/>
        </w:rPr>
        <w:t>ν</w:t>
      </w:r>
      <w:proofErr w:type="spellEnd"/>
      <w:r w:rsidRPr="00544069">
        <w:rPr>
          <w:sz w:val="32"/>
          <w:szCs w:val="32"/>
        </w:rPr>
        <w:t>,</w:t>
      </w:r>
      <w:r w:rsidRPr="00544069">
        <w:rPr>
          <w:sz w:val="32"/>
          <w:szCs w:val="32"/>
        </w:rPr>
        <w:br/>
      </w:r>
      <w:proofErr w:type="spellStart"/>
      <w:r w:rsidRPr="00544069">
        <w:rPr>
          <w:rFonts w:ascii="Arial" w:hAnsi="Arial" w:cs="Arial"/>
          <w:sz w:val="32"/>
          <w:szCs w:val="32"/>
        </w:rPr>
        <w:t>ἀ</w:t>
      </w:r>
      <w:r w:rsidRPr="00544069">
        <w:rPr>
          <w:sz w:val="32"/>
          <w:szCs w:val="32"/>
        </w:rPr>
        <w:t>ρν</w:t>
      </w:r>
      <w:r w:rsidRPr="00544069">
        <w:rPr>
          <w:rFonts w:ascii="Arial" w:hAnsi="Arial" w:cs="Arial"/>
          <w:sz w:val="32"/>
          <w:szCs w:val="32"/>
        </w:rPr>
        <w:t>ύ</w:t>
      </w:r>
      <w:r w:rsidRPr="00544069">
        <w:rPr>
          <w:sz w:val="32"/>
          <w:szCs w:val="32"/>
        </w:rPr>
        <w:t>μενος</w:t>
      </w:r>
      <w:proofErr w:type="spellEnd"/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rFonts w:ascii="Arial" w:hAnsi="Arial" w:cs="Arial"/>
          <w:sz w:val="32"/>
          <w:szCs w:val="32"/>
        </w:rPr>
        <w:t>ἥ</w:t>
      </w:r>
      <w:r w:rsidRPr="00544069">
        <w:rPr>
          <w:sz w:val="32"/>
          <w:szCs w:val="32"/>
        </w:rPr>
        <w:t>ν</w:t>
      </w:r>
      <w:proofErr w:type="spellEnd"/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sz w:val="32"/>
          <w:szCs w:val="32"/>
        </w:rPr>
        <w:t>τε</w:t>
      </w:r>
      <w:proofErr w:type="spellEnd"/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sz w:val="32"/>
          <w:szCs w:val="32"/>
        </w:rPr>
        <w:t>ψυχ</w:t>
      </w:r>
      <w:r w:rsidRPr="00544069">
        <w:rPr>
          <w:rFonts w:ascii="Arial" w:hAnsi="Arial" w:cs="Arial"/>
          <w:sz w:val="32"/>
          <w:szCs w:val="32"/>
        </w:rPr>
        <w:t>ὴ</w:t>
      </w:r>
      <w:r w:rsidRPr="00544069">
        <w:rPr>
          <w:sz w:val="32"/>
          <w:szCs w:val="32"/>
        </w:rPr>
        <w:t>ν</w:t>
      </w:r>
      <w:proofErr w:type="spellEnd"/>
      <w:r w:rsidRPr="00544069">
        <w:rPr>
          <w:sz w:val="32"/>
          <w:szCs w:val="32"/>
        </w:rPr>
        <w:t xml:space="preserve"> κα</w:t>
      </w:r>
      <w:r w:rsidRPr="00544069">
        <w:rPr>
          <w:rFonts w:ascii="Arial" w:hAnsi="Arial" w:cs="Arial"/>
          <w:sz w:val="32"/>
          <w:szCs w:val="32"/>
        </w:rPr>
        <w:t>ὶ</w:t>
      </w:r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sz w:val="32"/>
          <w:szCs w:val="32"/>
        </w:rPr>
        <w:t>ν</w:t>
      </w:r>
      <w:r w:rsidRPr="00544069">
        <w:rPr>
          <w:rFonts w:ascii="Arial" w:hAnsi="Arial" w:cs="Arial"/>
          <w:sz w:val="32"/>
          <w:szCs w:val="32"/>
        </w:rPr>
        <w:t>ό</w:t>
      </w:r>
      <w:r w:rsidRPr="00544069">
        <w:rPr>
          <w:sz w:val="32"/>
          <w:szCs w:val="32"/>
        </w:rPr>
        <w:t>στον</w:t>
      </w:r>
      <w:proofErr w:type="spellEnd"/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rFonts w:ascii="Arial" w:hAnsi="Arial" w:cs="Arial"/>
          <w:sz w:val="32"/>
          <w:szCs w:val="32"/>
        </w:rPr>
        <w:t>ἑ</w:t>
      </w:r>
      <w:r w:rsidRPr="00544069">
        <w:rPr>
          <w:sz w:val="32"/>
          <w:szCs w:val="32"/>
        </w:rPr>
        <w:t>τ</w:t>
      </w:r>
      <w:proofErr w:type="spellEnd"/>
      <w:r w:rsidRPr="00544069">
        <w:rPr>
          <w:sz w:val="32"/>
          <w:szCs w:val="32"/>
        </w:rPr>
        <w:t>α</w:t>
      </w:r>
      <w:r w:rsidRPr="00544069">
        <w:rPr>
          <w:rFonts w:ascii="Arial" w:hAnsi="Arial" w:cs="Arial"/>
          <w:sz w:val="32"/>
          <w:szCs w:val="32"/>
        </w:rPr>
        <w:t>ί</w:t>
      </w:r>
      <w:r w:rsidRPr="00544069">
        <w:rPr>
          <w:sz w:val="32"/>
          <w:szCs w:val="32"/>
        </w:rPr>
        <w:t>ρων.</w:t>
      </w:r>
      <w:r w:rsidRPr="00544069">
        <w:rPr>
          <w:sz w:val="32"/>
          <w:szCs w:val="32"/>
        </w:rPr>
        <w:br/>
      </w:r>
      <w:r w:rsidR="003670E2">
        <w:rPr>
          <w:sz w:val="32"/>
          <w:szCs w:val="32"/>
        </w:rPr>
        <w:t>…..</w:t>
      </w:r>
      <w:proofErr w:type="spellStart"/>
      <w:r w:rsidRPr="00544069">
        <w:rPr>
          <w:sz w:val="32"/>
          <w:szCs w:val="32"/>
        </w:rPr>
        <w:t>τ</w:t>
      </w:r>
      <w:r w:rsidRPr="00544069">
        <w:rPr>
          <w:rFonts w:ascii="Arial" w:hAnsi="Arial" w:cs="Arial"/>
          <w:sz w:val="32"/>
          <w:szCs w:val="32"/>
        </w:rPr>
        <w:t>ῶ</w:t>
      </w:r>
      <w:r w:rsidRPr="00544069">
        <w:rPr>
          <w:sz w:val="32"/>
          <w:szCs w:val="32"/>
        </w:rPr>
        <w:t>ν</w:t>
      </w:r>
      <w:proofErr w:type="spellEnd"/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rFonts w:ascii="Arial" w:hAnsi="Arial" w:cs="Arial"/>
          <w:sz w:val="32"/>
          <w:szCs w:val="32"/>
        </w:rPr>
        <w:t>ἁ</w:t>
      </w:r>
      <w:r w:rsidRPr="00544069">
        <w:rPr>
          <w:sz w:val="32"/>
          <w:szCs w:val="32"/>
        </w:rPr>
        <w:t>μ</w:t>
      </w:r>
      <w:r w:rsidRPr="00544069">
        <w:rPr>
          <w:rFonts w:ascii="Arial" w:hAnsi="Arial" w:cs="Arial"/>
          <w:sz w:val="32"/>
          <w:szCs w:val="32"/>
        </w:rPr>
        <w:t>ό</w:t>
      </w:r>
      <w:r w:rsidRPr="00544069">
        <w:rPr>
          <w:sz w:val="32"/>
          <w:szCs w:val="32"/>
        </w:rPr>
        <w:t>θεν</w:t>
      </w:r>
      <w:proofErr w:type="spellEnd"/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sz w:val="32"/>
          <w:szCs w:val="32"/>
        </w:rPr>
        <w:t>γε</w:t>
      </w:r>
      <w:proofErr w:type="spellEnd"/>
      <w:r w:rsidRPr="00544069">
        <w:rPr>
          <w:sz w:val="32"/>
          <w:szCs w:val="32"/>
        </w:rPr>
        <w:t xml:space="preserve">, </w:t>
      </w:r>
      <w:proofErr w:type="spellStart"/>
      <w:r w:rsidRPr="00544069">
        <w:rPr>
          <w:sz w:val="32"/>
          <w:szCs w:val="32"/>
        </w:rPr>
        <w:t>θε</w:t>
      </w:r>
      <w:r w:rsidRPr="00544069">
        <w:rPr>
          <w:rFonts w:ascii="Arial" w:hAnsi="Arial" w:cs="Arial"/>
          <w:sz w:val="32"/>
          <w:szCs w:val="32"/>
        </w:rPr>
        <w:t>ά</w:t>
      </w:r>
      <w:proofErr w:type="spellEnd"/>
      <w:r w:rsidRPr="00544069">
        <w:rPr>
          <w:sz w:val="32"/>
          <w:szCs w:val="32"/>
        </w:rPr>
        <w:t xml:space="preserve">, </w:t>
      </w:r>
      <w:proofErr w:type="spellStart"/>
      <w:r w:rsidRPr="00544069">
        <w:rPr>
          <w:sz w:val="32"/>
          <w:szCs w:val="32"/>
        </w:rPr>
        <w:t>θ</w:t>
      </w:r>
      <w:r w:rsidRPr="00544069">
        <w:rPr>
          <w:rFonts w:ascii="Arial" w:hAnsi="Arial" w:cs="Arial"/>
          <w:sz w:val="32"/>
          <w:szCs w:val="32"/>
        </w:rPr>
        <w:t>ύ</w:t>
      </w:r>
      <w:r w:rsidRPr="00544069">
        <w:rPr>
          <w:sz w:val="32"/>
          <w:szCs w:val="32"/>
        </w:rPr>
        <w:t>γ</w:t>
      </w:r>
      <w:proofErr w:type="spellEnd"/>
      <w:r w:rsidRPr="00544069">
        <w:rPr>
          <w:sz w:val="32"/>
          <w:szCs w:val="32"/>
        </w:rPr>
        <w:t xml:space="preserve">ατερ </w:t>
      </w:r>
      <w:proofErr w:type="spellStart"/>
      <w:r w:rsidRPr="00544069">
        <w:rPr>
          <w:sz w:val="32"/>
          <w:szCs w:val="32"/>
        </w:rPr>
        <w:t>Δι</w:t>
      </w:r>
      <w:r w:rsidRPr="00544069">
        <w:rPr>
          <w:rFonts w:ascii="Arial" w:hAnsi="Arial" w:cs="Arial"/>
          <w:sz w:val="32"/>
          <w:szCs w:val="32"/>
        </w:rPr>
        <w:t>ό</w:t>
      </w:r>
      <w:r w:rsidRPr="00544069">
        <w:rPr>
          <w:sz w:val="32"/>
          <w:szCs w:val="32"/>
        </w:rPr>
        <w:t>ς</w:t>
      </w:r>
      <w:proofErr w:type="spellEnd"/>
      <w:r w:rsidRPr="00544069">
        <w:rPr>
          <w:sz w:val="32"/>
          <w:szCs w:val="32"/>
        </w:rPr>
        <w:t xml:space="preserve">, </w:t>
      </w:r>
      <w:proofErr w:type="spellStart"/>
      <w:r w:rsidRPr="00544069">
        <w:rPr>
          <w:sz w:val="32"/>
          <w:szCs w:val="32"/>
        </w:rPr>
        <w:t>ε</w:t>
      </w:r>
      <w:r w:rsidRPr="00544069">
        <w:rPr>
          <w:rFonts w:ascii="Arial" w:hAnsi="Arial" w:cs="Arial"/>
          <w:sz w:val="32"/>
          <w:szCs w:val="32"/>
        </w:rPr>
        <w:t>ἰ</w:t>
      </w:r>
      <w:proofErr w:type="spellEnd"/>
      <w:r w:rsidRPr="00544069">
        <w:rPr>
          <w:sz w:val="32"/>
          <w:szCs w:val="32"/>
        </w:rPr>
        <w:t>π</w:t>
      </w:r>
      <w:r w:rsidRPr="00544069">
        <w:rPr>
          <w:rFonts w:ascii="Arial" w:hAnsi="Arial" w:cs="Arial"/>
          <w:sz w:val="32"/>
          <w:szCs w:val="32"/>
        </w:rPr>
        <w:t>ὲ</w:t>
      </w:r>
      <w:r w:rsidRPr="00544069">
        <w:rPr>
          <w:sz w:val="32"/>
          <w:szCs w:val="32"/>
        </w:rPr>
        <w:t xml:space="preserve"> κα</w:t>
      </w:r>
      <w:r w:rsidRPr="00544069">
        <w:rPr>
          <w:rFonts w:ascii="Arial" w:hAnsi="Arial" w:cs="Arial"/>
          <w:sz w:val="32"/>
          <w:szCs w:val="32"/>
        </w:rPr>
        <w:t>ὶ</w:t>
      </w:r>
      <w:r w:rsidRPr="00544069">
        <w:rPr>
          <w:sz w:val="32"/>
          <w:szCs w:val="32"/>
        </w:rPr>
        <w:t xml:space="preserve"> </w:t>
      </w:r>
      <w:proofErr w:type="spellStart"/>
      <w:r w:rsidRPr="00544069">
        <w:rPr>
          <w:rFonts w:ascii="Arial" w:hAnsi="Arial" w:cs="Arial"/>
          <w:sz w:val="32"/>
          <w:szCs w:val="32"/>
        </w:rPr>
        <w:t>ἡ</w:t>
      </w:r>
      <w:r w:rsidRPr="00544069">
        <w:rPr>
          <w:sz w:val="32"/>
          <w:szCs w:val="32"/>
        </w:rPr>
        <w:t>μ</w:t>
      </w:r>
      <w:r w:rsidRPr="00544069">
        <w:rPr>
          <w:rFonts w:ascii="Arial" w:hAnsi="Arial" w:cs="Arial"/>
          <w:sz w:val="32"/>
          <w:szCs w:val="32"/>
        </w:rPr>
        <w:t>ῖ</w:t>
      </w:r>
      <w:r w:rsidRPr="00544069">
        <w:rPr>
          <w:sz w:val="32"/>
          <w:szCs w:val="32"/>
        </w:rPr>
        <w:t>ν</w:t>
      </w:r>
      <w:proofErr w:type="spellEnd"/>
      <w:r w:rsidRPr="00544069">
        <w:rPr>
          <w:sz w:val="32"/>
          <w:szCs w:val="32"/>
        </w:rPr>
        <w:t>. </w:t>
      </w:r>
    </w:p>
    <w:p w14:paraId="3DE0280E" w14:textId="4419E5C6" w:rsidR="001145FF" w:rsidRDefault="001145FF" w:rsidP="001145FF">
      <w:pPr>
        <w:spacing w:line="360" w:lineRule="auto"/>
        <w:rPr>
          <w:sz w:val="32"/>
          <w:szCs w:val="32"/>
        </w:rPr>
      </w:pPr>
      <w:r w:rsidRPr="00544069">
        <w:rPr>
          <w:sz w:val="32"/>
          <w:szCs w:val="32"/>
        </w:rPr>
        <w:t xml:space="preserve">    </w:t>
      </w:r>
    </w:p>
    <w:p w14:paraId="0BC8FDF7" w14:textId="05A18D42" w:rsidR="003670E2" w:rsidRDefault="002543AE" w:rsidP="001145FF">
      <w:pPr>
        <w:spacing w:line="360" w:lineRule="auto"/>
        <w:rPr>
          <w:rFonts w:cs="Dreaming Outloud Script Pro"/>
          <w:color w:val="000000"/>
          <w:sz w:val="28"/>
          <w:szCs w:val="28"/>
          <w:lang w:val="el-GR"/>
        </w:rPr>
      </w:pPr>
      <w:r w:rsidRPr="007C001A">
        <w:rPr>
          <w:rFonts w:ascii="Dreaming Outloud Script Pro" w:hAnsi="Dreaming Outloud Script Pro" w:cs="Dreaming Outloud Script Pro"/>
          <w:color w:val="000000"/>
          <w:sz w:val="28"/>
          <w:szCs w:val="28"/>
          <w:u w:val="single"/>
        </w:rPr>
        <w:t>T</w:t>
      </w:r>
      <w:r w:rsidR="003670E2" w:rsidRPr="007C001A">
        <w:rPr>
          <w:rFonts w:ascii="Dreaming Outloud Script Pro" w:hAnsi="Dreaming Outloud Script Pro" w:cs="Dreaming Outloud Script Pro"/>
          <w:color w:val="000000"/>
          <w:sz w:val="28"/>
          <w:szCs w:val="28"/>
          <w:u w:val="single"/>
        </w:rPr>
        <w:t xml:space="preserve">raduction de Leconte de </w:t>
      </w:r>
      <w:proofErr w:type="spellStart"/>
      <w:r w:rsidR="003670E2" w:rsidRPr="007C001A">
        <w:rPr>
          <w:rFonts w:ascii="Dreaming Outloud Script Pro" w:hAnsi="Dreaming Outloud Script Pro" w:cs="Dreaming Outloud Script Pro"/>
          <w:color w:val="000000"/>
          <w:sz w:val="28"/>
          <w:szCs w:val="28"/>
          <w:u w:val="single"/>
        </w:rPr>
        <w:t>Lisle</w:t>
      </w:r>
      <w:proofErr w:type="spellEnd"/>
      <w:r w:rsidR="003670E2" w:rsidRPr="007C001A">
        <w:rPr>
          <w:rFonts w:ascii="Dreaming Outloud Script Pro" w:hAnsi="Dreaming Outloud Script Pro" w:cs="Dreaming Outloud Script Pro"/>
          <w:color w:val="000000"/>
          <w:sz w:val="28"/>
          <w:szCs w:val="28"/>
          <w:u w:val="single"/>
        </w:rPr>
        <w:t>,</w:t>
      </w:r>
      <w:r w:rsidRPr="007C001A">
        <w:rPr>
          <w:rFonts w:ascii="Dreaming Outloud Script Pro" w:hAnsi="Dreaming Outloud Script Pro" w:cs="Dreaming Outloud Script Pro"/>
          <w:color w:val="000000"/>
          <w:sz w:val="28"/>
          <w:szCs w:val="28"/>
          <w:u w:val="single"/>
        </w:rPr>
        <w:t xml:space="preserve"> : </w:t>
      </w:r>
      <w:r w:rsidR="003670E2" w:rsidRPr="007C001A">
        <w:rPr>
          <w:rFonts w:ascii="Dreaming Outloud Script Pro" w:hAnsi="Dreaming Outloud Script Pro" w:cs="Dreaming Outloud Script Pro"/>
          <w:color w:val="000000"/>
          <w:sz w:val="28"/>
          <w:szCs w:val="28"/>
        </w:rPr>
        <w:br/>
      </w:r>
      <w:r w:rsidR="003670E2" w:rsidRPr="003670E2">
        <w:rPr>
          <w:rFonts w:ascii="Dreaming Outloud Script Pro" w:hAnsi="Dreaming Outloud Script Pro" w:cs="Dreaming Outloud Script Pro"/>
          <w:color w:val="000000"/>
          <w:sz w:val="28"/>
          <w:szCs w:val="28"/>
        </w:rPr>
        <w:t>Dis-moi, </w:t>
      </w:r>
      <w:hyperlink r:id="rId39" w:tgtFrame="_top" w:history="1">
        <w:r w:rsidR="003670E2" w:rsidRPr="003670E2">
          <w:rPr>
            <w:rStyle w:val="Lienhypertexte"/>
            <w:rFonts w:ascii="Dreaming Outloud Script Pro" w:hAnsi="Dreaming Outloud Script Pro" w:cs="Dreaming Outloud Script Pro"/>
            <w:color w:val="1466B8"/>
            <w:sz w:val="28"/>
            <w:szCs w:val="28"/>
          </w:rPr>
          <w:t>Muse</w:t>
        </w:r>
      </w:hyperlink>
      <w:r w:rsidR="003670E2" w:rsidRPr="003670E2">
        <w:rPr>
          <w:rFonts w:ascii="Dreaming Outloud Script Pro" w:hAnsi="Dreaming Outloud Script Pro" w:cs="Dreaming Outloud Script Pro"/>
          <w:color w:val="000000"/>
          <w:sz w:val="28"/>
          <w:szCs w:val="28"/>
        </w:rPr>
        <w:t>, cet homme subtil qui erra si longtemps,</w:t>
      </w:r>
      <w:r w:rsidR="003670E2" w:rsidRPr="003670E2">
        <w:rPr>
          <w:rFonts w:ascii="Dreaming Outloud Script Pro" w:hAnsi="Dreaming Outloud Script Pro" w:cs="Dreaming Outloud Script Pro"/>
          <w:color w:val="000000"/>
          <w:sz w:val="28"/>
          <w:szCs w:val="28"/>
        </w:rPr>
        <w:br/>
        <w:t xml:space="preserve">après qu'il eut renversé la citadelle sacrée de </w:t>
      </w:r>
      <w:proofErr w:type="spellStart"/>
      <w:r w:rsidR="003670E2" w:rsidRPr="003670E2">
        <w:rPr>
          <w:rFonts w:ascii="Dreaming Outloud Script Pro" w:hAnsi="Dreaming Outloud Script Pro" w:cs="Dreaming Outloud Script Pro"/>
          <w:color w:val="000000"/>
          <w:sz w:val="28"/>
          <w:szCs w:val="28"/>
        </w:rPr>
        <w:t>Troiè</w:t>
      </w:r>
      <w:proofErr w:type="spellEnd"/>
      <w:r w:rsidR="003670E2" w:rsidRPr="003670E2">
        <w:rPr>
          <w:rFonts w:ascii="Dreaming Outloud Script Pro" w:hAnsi="Dreaming Outloud Script Pro" w:cs="Dreaming Outloud Script Pro"/>
          <w:color w:val="000000"/>
          <w:sz w:val="28"/>
          <w:szCs w:val="28"/>
        </w:rPr>
        <w:t>.</w:t>
      </w:r>
      <w:r w:rsidR="003670E2" w:rsidRPr="003670E2">
        <w:rPr>
          <w:rFonts w:ascii="Dreaming Outloud Script Pro" w:hAnsi="Dreaming Outloud Script Pro" w:cs="Dreaming Outloud Script Pro"/>
          <w:color w:val="000000"/>
          <w:sz w:val="28"/>
          <w:szCs w:val="28"/>
        </w:rPr>
        <w:br/>
        <w:t>Et il vit les cités de peuples nombreux, et il connut leur esprit ;</w:t>
      </w:r>
      <w:r w:rsidR="003670E2" w:rsidRPr="003670E2">
        <w:rPr>
          <w:rFonts w:ascii="Dreaming Outloud Script Pro" w:hAnsi="Dreaming Outloud Script Pro" w:cs="Dreaming Outloud Script Pro"/>
          <w:color w:val="000000"/>
          <w:sz w:val="28"/>
          <w:szCs w:val="28"/>
        </w:rPr>
        <w:br/>
        <w:t xml:space="preserve">et, dans son </w:t>
      </w:r>
      <w:proofErr w:type="spellStart"/>
      <w:r w:rsidR="003670E2" w:rsidRPr="003670E2">
        <w:rPr>
          <w:rFonts w:ascii="Dreaming Outloud Script Pro" w:hAnsi="Dreaming Outloud Script Pro" w:cs="Dreaming Outloud Script Pro"/>
          <w:color w:val="000000"/>
          <w:sz w:val="28"/>
          <w:szCs w:val="28"/>
        </w:rPr>
        <w:t>coeur</w:t>
      </w:r>
      <w:proofErr w:type="spellEnd"/>
      <w:r w:rsidR="003670E2" w:rsidRPr="003670E2">
        <w:rPr>
          <w:rFonts w:ascii="Dreaming Outloud Script Pro" w:hAnsi="Dreaming Outloud Script Pro" w:cs="Dreaming Outloud Script Pro"/>
          <w:color w:val="000000"/>
          <w:sz w:val="28"/>
          <w:szCs w:val="28"/>
        </w:rPr>
        <w:t>, il endura beaucoup de maux, sur la mer,</w:t>
      </w:r>
      <w:r w:rsidR="003670E2" w:rsidRPr="003670E2">
        <w:rPr>
          <w:rFonts w:ascii="Dreaming Outloud Script Pro" w:hAnsi="Dreaming Outloud Script Pro" w:cs="Dreaming Outloud Script Pro"/>
          <w:color w:val="000000"/>
          <w:sz w:val="28"/>
          <w:szCs w:val="28"/>
        </w:rPr>
        <w:br/>
        <w:t xml:space="preserve"> pour sa propre vie et le retour de ses compagnons</w:t>
      </w:r>
      <w:r w:rsidR="003670E2" w:rsidRPr="003670E2">
        <w:rPr>
          <w:rFonts w:ascii="Dreaming Outloud Script Pro" w:hAnsi="Dreaming Outloud Script Pro" w:cs="Dreaming Outloud Script Pro"/>
          <w:color w:val="000000"/>
          <w:sz w:val="28"/>
          <w:szCs w:val="28"/>
        </w:rPr>
        <w:br/>
      </w:r>
      <w:r w:rsidR="007C001A">
        <w:rPr>
          <w:rFonts w:ascii="Dreaming Outloud Script Pro" w:hAnsi="Dreaming Outloud Script Pro" w:cs="Dreaming Outloud Script Pro"/>
          <w:color w:val="000000"/>
          <w:sz w:val="28"/>
          <w:szCs w:val="28"/>
        </w:rPr>
        <w:t>….</w:t>
      </w:r>
      <w:r w:rsidR="003670E2" w:rsidRPr="003670E2">
        <w:rPr>
          <w:rFonts w:ascii="Dreaming Outloud Script Pro" w:hAnsi="Dreaming Outloud Script Pro" w:cs="Dreaming Outloud Script Pro"/>
          <w:color w:val="000000"/>
          <w:sz w:val="28"/>
          <w:szCs w:val="28"/>
        </w:rPr>
        <w:t xml:space="preserve"> Dis-moi une partie de ces choses, Déesse, fille de </w:t>
      </w:r>
      <w:hyperlink r:id="rId40" w:tgtFrame="_top" w:history="1">
        <w:r w:rsidR="003670E2" w:rsidRPr="003670E2">
          <w:rPr>
            <w:rStyle w:val="Lienhypertexte"/>
            <w:rFonts w:ascii="Dreaming Outloud Script Pro" w:hAnsi="Dreaming Outloud Script Pro" w:cs="Dreaming Outloud Script Pro"/>
            <w:color w:val="1466B8"/>
            <w:sz w:val="28"/>
            <w:szCs w:val="28"/>
          </w:rPr>
          <w:t>Zeus</w:t>
        </w:r>
      </w:hyperlink>
      <w:r w:rsidR="003670E2" w:rsidRPr="003670E2">
        <w:rPr>
          <w:rFonts w:ascii="Dreaming Outloud Script Pro" w:hAnsi="Dreaming Outloud Script Pro" w:cs="Dreaming Outloud Script Pro"/>
          <w:color w:val="000000"/>
          <w:sz w:val="28"/>
          <w:szCs w:val="28"/>
        </w:rPr>
        <w:t>.</w:t>
      </w:r>
    </w:p>
    <w:p w14:paraId="1F48625F" w14:textId="061556D1" w:rsidR="00F37AE3" w:rsidRDefault="00F37AE3" w:rsidP="001145FF">
      <w:pPr>
        <w:spacing w:line="360" w:lineRule="auto"/>
        <w:rPr>
          <w:rFonts w:cs="Dreaming Outloud Script Pro"/>
          <w:sz w:val="24"/>
          <w:szCs w:val="24"/>
          <w:lang w:val="el-GR"/>
        </w:rPr>
      </w:pPr>
      <w:r>
        <w:rPr>
          <w:noProof/>
        </w:rPr>
        <mc:AlternateContent>
          <mc:Choice Requires="wps">
            <w:drawing>
              <wp:inline distT="0" distB="0" distL="0" distR="0" wp14:anchorId="381E695C" wp14:editId="01BCCB7D">
                <wp:extent cx="304800" cy="304800"/>
                <wp:effectExtent l="0" t="0" r="0" b="0"/>
                <wp:docPr id="1921475430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39B8D2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cs="Dreaming Outloud Script Pro"/>
          <w:noProof/>
          <w:sz w:val="24"/>
          <w:szCs w:val="24"/>
          <w:lang w:val="el-GR"/>
        </w:rPr>
        <w:drawing>
          <wp:inline distT="0" distB="0" distL="0" distR="0" wp14:anchorId="773B1ACD" wp14:editId="12931188">
            <wp:extent cx="2842260" cy="2131695"/>
            <wp:effectExtent l="0" t="0" r="0" b="1905"/>
            <wp:docPr id="16373486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260" cy="2131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A60806" w14:textId="11AC1AF6" w:rsidR="00F37AE3" w:rsidRPr="00F37AE3" w:rsidRDefault="00F37AE3" w:rsidP="001145FF">
      <w:pPr>
        <w:spacing w:line="360" w:lineRule="auto"/>
        <w:rPr>
          <w:rFonts w:cs="Dreaming Outloud Script Pro"/>
          <w:sz w:val="24"/>
          <w:szCs w:val="24"/>
        </w:rPr>
      </w:pPr>
      <w:r>
        <w:rPr>
          <w:rFonts w:cs="Dreaming Outloud Script Pro"/>
          <w:sz w:val="24"/>
          <w:szCs w:val="24"/>
        </w:rPr>
        <w:t xml:space="preserve">Clin </w:t>
      </w:r>
      <w:proofErr w:type="gramStart"/>
      <w:r>
        <w:rPr>
          <w:rFonts w:cs="Dreaming Outloud Script Pro"/>
          <w:sz w:val="24"/>
          <w:szCs w:val="24"/>
        </w:rPr>
        <w:t>d’œil  :</w:t>
      </w:r>
      <w:proofErr w:type="gramEnd"/>
      <w:r>
        <w:rPr>
          <w:rFonts w:cs="Dreaming Outloud Script Pro"/>
          <w:sz w:val="24"/>
          <w:szCs w:val="24"/>
        </w:rPr>
        <w:t xml:space="preserve"> Pavage représentant Ulysse en galets niçois.</w:t>
      </w:r>
    </w:p>
    <w:p w14:paraId="4354552A" w14:textId="202F812F" w:rsidR="001145FF" w:rsidRPr="00544069" w:rsidRDefault="001145FF" w:rsidP="001145FF">
      <w:pPr>
        <w:spacing w:line="360" w:lineRule="auto"/>
        <w:rPr>
          <w:sz w:val="32"/>
          <w:szCs w:val="32"/>
        </w:rPr>
      </w:pPr>
      <w:r w:rsidRPr="00544069">
        <w:rPr>
          <w:sz w:val="32"/>
          <w:szCs w:val="32"/>
        </w:rPr>
        <w:lastRenderedPageBreak/>
        <w:t>    </w:t>
      </w:r>
    </w:p>
    <w:p w14:paraId="0E4B84A2" w14:textId="77777777" w:rsidR="001145FF" w:rsidRPr="001145FF" w:rsidRDefault="001145FF"/>
    <w:sectPr w:rsidR="001145FF" w:rsidRPr="001145FF" w:rsidSect="001145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7286C" w14:textId="77777777" w:rsidR="00262232" w:rsidRDefault="00262232" w:rsidP="004C07B3">
      <w:pPr>
        <w:spacing w:after="0" w:line="240" w:lineRule="auto"/>
      </w:pPr>
      <w:r>
        <w:separator/>
      </w:r>
    </w:p>
  </w:endnote>
  <w:endnote w:type="continuationSeparator" w:id="0">
    <w:p w14:paraId="71498651" w14:textId="77777777" w:rsidR="00262232" w:rsidRDefault="00262232" w:rsidP="004C0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BC680" w14:textId="77777777" w:rsidR="00262232" w:rsidRDefault="00262232" w:rsidP="004C07B3">
      <w:pPr>
        <w:spacing w:after="0" w:line="240" w:lineRule="auto"/>
      </w:pPr>
      <w:r>
        <w:separator/>
      </w:r>
    </w:p>
  </w:footnote>
  <w:footnote w:type="continuationSeparator" w:id="0">
    <w:p w14:paraId="089B47A7" w14:textId="77777777" w:rsidR="00262232" w:rsidRDefault="00262232" w:rsidP="004C07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24816435"/>
      <w:docPartObj>
        <w:docPartGallery w:val="Page Numbers (Top of Page)"/>
        <w:docPartUnique/>
      </w:docPartObj>
    </w:sdtPr>
    <w:sdtContent>
      <w:p w14:paraId="516BE45D" w14:textId="5A7DA73F" w:rsidR="004C07B3" w:rsidRDefault="004C07B3">
        <w:pPr>
          <w:pStyle w:val="En-t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C81DF6D" w14:textId="77777777" w:rsidR="004C07B3" w:rsidRDefault="004C07B3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52F0B"/>
    <w:multiLevelType w:val="hybridMultilevel"/>
    <w:tmpl w:val="DE1453DE"/>
    <w:lvl w:ilvl="0" w:tplc="40CC6722">
      <w:start w:val="1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5627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38D"/>
    <w:rsid w:val="00047767"/>
    <w:rsid w:val="001145FF"/>
    <w:rsid w:val="001866ED"/>
    <w:rsid w:val="002543AE"/>
    <w:rsid w:val="00262232"/>
    <w:rsid w:val="003670E2"/>
    <w:rsid w:val="003700C2"/>
    <w:rsid w:val="004541AF"/>
    <w:rsid w:val="004714DE"/>
    <w:rsid w:val="004C07B3"/>
    <w:rsid w:val="004E2110"/>
    <w:rsid w:val="0055568C"/>
    <w:rsid w:val="00556AD6"/>
    <w:rsid w:val="007848D9"/>
    <w:rsid w:val="007C001A"/>
    <w:rsid w:val="007F3D07"/>
    <w:rsid w:val="008637C3"/>
    <w:rsid w:val="008A7493"/>
    <w:rsid w:val="008D3C5C"/>
    <w:rsid w:val="00B20299"/>
    <w:rsid w:val="00C0638D"/>
    <w:rsid w:val="00CF4933"/>
    <w:rsid w:val="00D023F5"/>
    <w:rsid w:val="00D7217B"/>
    <w:rsid w:val="00E16EED"/>
    <w:rsid w:val="00EE4B2F"/>
    <w:rsid w:val="00F3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E615B"/>
  <w15:chartTrackingRefBased/>
  <w15:docId w15:val="{91B56EA6-5C26-4580-9A13-659BA9EA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063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063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063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063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063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063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063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063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063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063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063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063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0638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0638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0638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0638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0638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0638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063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063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063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063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063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0638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0638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0638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063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0638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0638D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4C07B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C0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C07B3"/>
  </w:style>
  <w:style w:type="paragraph" w:styleId="Pieddepage">
    <w:name w:val="footer"/>
    <w:basedOn w:val="Normal"/>
    <w:link w:val="PieddepageCar"/>
    <w:uiPriority w:val="99"/>
    <w:unhideWhenUsed/>
    <w:rsid w:val="004C0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C07B3"/>
  </w:style>
  <w:style w:type="character" w:styleId="Lienhypertexte">
    <w:name w:val="Hyperlink"/>
    <w:basedOn w:val="Policepardfaut"/>
    <w:uiPriority w:val="99"/>
    <w:unhideWhenUsed/>
    <w:rsid w:val="003670E2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E4B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r.wikipedia.org/wiki/API_d" TargetMode="External"/><Relationship Id="rId18" Type="http://schemas.openxmlformats.org/officeDocument/2006/relationships/hyperlink" Target="https://fr.wikipedia.org/wiki/API_%C9%9B%CB%90" TargetMode="External"/><Relationship Id="rId26" Type="http://schemas.openxmlformats.org/officeDocument/2006/relationships/hyperlink" Target="https://fr.wikipedia.org/wiki/Omicron" TargetMode="External"/><Relationship Id="rId39" Type="http://schemas.openxmlformats.org/officeDocument/2006/relationships/hyperlink" Target="http://philoctetes.free.fr/muses.htm" TargetMode="External"/><Relationship Id="rId21" Type="http://schemas.openxmlformats.org/officeDocument/2006/relationships/hyperlink" Target="https://fr.wikipedia.org/wiki/Kappa" TargetMode="External"/><Relationship Id="rId34" Type="http://schemas.openxmlformats.org/officeDocument/2006/relationships/hyperlink" Target="https://fr.wikipedia.org/wiki/Phi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fr.wikipedia.org/wiki/Alpha" TargetMode="External"/><Relationship Id="rId2" Type="http://schemas.openxmlformats.org/officeDocument/2006/relationships/styles" Target="styles.xml"/><Relationship Id="rId16" Type="http://schemas.openxmlformats.org/officeDocument/2006/relationships/hyperlink" Target="https://fr.wikipedia.org/wiki/Z%C3%AAta" TargetMode="External"/><Relationship Id="rId20" Type="http://schemas.openxmlformats.org/officeDocument/2006/relationships/hyperlink" Target="https://fr.wikipedia.org/wiki/Iota" TargetMode="External"/><Relationship Id="rId29" Type="http://schemas.openxmlformats.org/officeDocument/2006/relationships/hyperlink" Target="https://fr.wikipedia.org/wiki/Rh%C3%B4" TargetMode="External"/><Relationship Id="rId41" Type="http://schemas.openxmlformats.org/officeDocument/2006/relationships/image" Target="media/image1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fr.wikipedia.org/wiki/API_g" TargetMode="External"/><Relationship Id="rId24" Type="http://schemas.openxmlformats.org/officeDocument/2006/relationships/hyperlink" Target="https://fr.wikipedia.org/wiki/Nu_(lettre_grecque)" TargetMode="External"/><Relationship Id="rId32" Type="http://schemas.openxmlformats.org/officeDocument/2006/relationships/hyperlink" Target="https://fr.wikipedia.org/wiki/Tau" TargetMode="External"/><Relationship Id="rId37" Type="http://schemas.openxmlformats.org/officeDocument/2006/relationships/hyperlink" Target="https://fr.wikipedia.org/wiki/API_%C9%94%CB%90" TargetMode="External"/><Relationship Id="rId40" Type="http://schemas.openxmlformats.org/officeDocument/2006/relationships/hyperlink" Target="http://philoctetes.free.fr/zeus.ht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fr.wikipedia.org/wiki/API_e" TargetMode="External"/><Relationship Id="rId23" Type="http://schemas.openxmlformats.org/officeDocument/2006/relationships/hyperlink" Target="https://fr.wikipedia.org/wiki/Mu_(lettre_grecque)" TargetMode="External"/><Relationship Id="rId28" Type="http://schemas.openxmlformats.org/officeDocument/2006/relationships/hyperlink" Target="https://fr.wikipedia.org/wiki/Pi_(lettre_grecque)" TargetMode="External"/><Relationship Id="rId36" Type="http://schemas.openxmlformats.org/officeDocument/2006/relationships/hyperlink" Target="https://fr.wikipedia.org/wiki/Om%C3%A9ga" TargetMode="External"/><Relationship Id="rId10" Type="http://schemas.openxmlformats.org/officeDocument/2006/relationships/hyperlink" Target="https://fr.wikipedia.org/wiki/Gamma" TargetMode="External"/><Relationship Id="rId19" Type="http://schemas.openxmlformats.org/officeDocument/2006/relationships/hyperlink" Target="https://fr.wikipedia.org/wiki/Th%C3%AAta" TargetMode="External"/><Relationship Id="rId31" Type="http://schemas.openxmlformats.org/officeDocument/2006/relationships/hyperlink" Target="https://fr.wikipedia.org/wiki/Sigm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r.wikipedia.org/wiki/API_b" TargetMode="External"/><Relationship Id="rId14" Type="http://schemas.openxmlformats.org/officeDocument/2006/relationships/hyperlink" Target="https://fr.wikipedia.org/wiki/Epsilon" TargetMode="External"/><Relationship Id="rId22" Type="http://schemas.openxmlformats.org/officeDocument/2006/relationships/hyperlink" Target="https://fr.wikipedia.org/wiki/Lambda" TargetMode="External"/><Relationship Id="rId27" Type="http://schemas.openxmlformats.org/officeDocument/2006/relationships/hyperlink" Target="https://fr.wikipedia.org/wiki/API_o" TargetMode="External"/><Relationship Id="rId30" Type="http://schemas.openxmlformats.org/officeDocument/2006/relationships/hyperlink" Target="https://fr.wikipedia.org/wiki/API_r" TargetMode="External"/><Relationship Id="rId35" Type="http://schemas.openxmlformats.org/officeDocument/2006/relationships/hyperlink" Target="https://fr.wikipedia.org/wiki/Psi_(lettre_grecque)" TargetMode="External"/><Relationship Id="rId43" Type="http://schemas.openxmlformats.org/officeDocument/2006/relationships/theme" Target="theme/theme1.xml"/><Relationship Id="rId8" Type="http://schemas.openxmlformats.org/officeDocument/2006/relationships/hyperlink" Target="https://fr.wikipedia.org/wiki/B%C3%AAta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fr.wikipedia.org/wiki/Delta" TargetMode="External"/><Relationship Id="rId17" Type="http://schemas.openxmlformats.org/officeDocument/2006/relationships/hyperlink" Target="https://fr.wikipedia.org/wiki/%C3%8Ata" TargetMode="External"/><Relationship Id="rId25" Type="http://schemas.openxmlformats.org/officeDocument/2006/relationships/hyperlink" Target="https://fr.wikipedia.org/wiki/Xi" TargetMode="External"/><Relationship Id="rId33" Type="http://schemas.openxmlformats.org/officeDocument/2006/relationships/hyperlink" Target="https://fr.wikipedia.org/wiki/Upsilon" TargetMode="External"/><Relationship Id="rId3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794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BERTRAND</dc:creator>
  <cp:keywords/>
  <dc:description/>
  <cp:lastModifiedBy>Annie BERTRAND</cp:lastModifiedBy>
  <cp:revision>9</cp:revision>
  <dcterms:created xsi:type="dcterms:W3CDTF">2025-09-12T14:11:00Z</dcterms:created>
  <dcterms:modified xsi:type="dcterms:W3CDTF">2025-09-14T11:01:00Z</dcterms:modified>
</cp:coreProperties>
</file>