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CCE6D" w14:textId="44331517" w:rsidR="008A7493" w:rsidRDefault="00C90ED3" w:rsidP="00F97FB7">
      <w:pPr>
        <w:pStyle w:val="Titre1"/>
      </w:pPr>
      <w:r>
        <w:t xml:space="preserve">Texte grec ancien : </w:t>
      </w:r>
      <w:r w:rsidR="009E7409">
        <w:t>Plutarque</w:t>
      </w:r>
    </w:p>
    <w:p w14:paraId="73AAA17B" w14:textId="2FC0139C" w:rsidR="00F97FB7" w:rsidRPr="00F97FB7" w:rsidRDefault="00F97FB7" w:rsidP="00F97FB7">
      <w:pPr>
        <w:rPr>
          <w:rFonts w:ascii="Arial" w:hAnsi="Arial" w:cs="Arial"/>
          <w:shd w:val="clear" w:color="auto" w:fill="FFFFFF"/>
        </w:rPr>
      </w:pPr>
      <w:r>
        <w:rPr>
          <w:rFonts w:ascii="Arial" w:hAnsi="Arial" w:cs="Arial"/>
          <w:b/>
          <w:bCs/>
          <w:color w:val="202122"/>
          <w:shd w:val="clear" w:color="auto" w:fill="FFFFFF"/>
        </w:rPr>
        <w:t>Plutarque</w:t>
      </w:r>
      <w:r>
        <w:rPr>
          <w:rFonts w:ascii="Arial" w:hAnsi="Arial" w:cs="Arial"/>
          <w:color w:val="202122"/>
          <w:shd w:val="clear" w:color="auto" w:fill="FFFFFF"/>
        </w:rPr>
        <w:t> </w:t>
      </w:r>
      <w:r w:rsidRPr="00F97FB7">
        <w:rPr>
          <w:rFonts w:ascii="Arial" w:hAnsi="Arial" w:cs="Arial"/>
          <w:shd w:val="clear" w:color="auto" w:fill="FFFFFF"/>
        </w:rPr>
        <w:t>(en </w:t>
      </w:r>
      <w:hyperlink r:id="rId7" w:tooltip="Grec ancien" w:history="1">
        <w:r w:rsidRPr="00F97FB7">
          <w:rPr>
            <w:rStyle w:val="Lienhypertexte"/>
            <w:rFonts w:ascii="Arial" w:hAnsi="Arial" w:cs="Arial"/>
            <w:color w:val="auto"/>
            <w:u w:val="none"/>
            <w:shd w:val="clear" w:color="auto" w:fill="FFFFFF"/>
          </w:rPr>
          <w:t>grec ancien</w:t>
        </w:r>
      </w:hyperlink>
      <w:r w:rsidRPr="00F97FB7">
        <w:rPr>
          <w:rFonts w:ascii="Arial" w:hAnsi="Arial" w:cs="Arial"/>
          <w:shd w:val="clear" w:color="auto" w:fill="FFFFFF"/>
        </w:rPr>
        <w:t> : </w:t>
      </w:r>
      <w:proofErr w:type="spellStart"/>
      <w:r w:rsidRPr="00F97FB7">
        <w:rPr>
          <w:rStyle w:val="lang-grc"/>
          <w:rFonts w:ascii="Arial Unicode MS" w:hAnsi="Arial Unicode MS"/>
          <w:shd w:val="clear" w:color="auto" w:fill="FFFFFF"/>
        </w:rPr>
        <w:t>Πλούτ</w:t>
      </w:r>
      <w:proofErr w:type="spellEnd"/>
      <w:r w:rsidRPr="00F97FB7">
        <w:rPr>
          <w:rStyle w:val="lang-grc"/>
          <w:rFonts w:ascii="Arial Unicode MS" w:hAnsi="Arial Unicode MS"/>
          <w:shd w:val="clear" w:color="auto" w:fill="FFFFFF"/>
        </w:rPr>
        <w:t>αρχος</w:t>
      </w:r>
      <w:r w:rsidRPr="00F97FB7">
        <w:rPr>
          <w:rFonts w:ascii="Arial" w:hAnsi="Arial" w:cs="Arial"/>
          <w:shd w:val="clear" w:color="auto" w:fill="FFFFFF"/>
        </w:rPr>
        <w:t> / </w:t>
      </w:r>
      <w:r w:rsidRPr="00F97FB7">
        <w:rPr>
          <w:rStyle w:val="lang-grc-latn"/>
          <w:rFonts w:ascii="Arial" w:hAnsi="Arial" w:cs="Arial"/>
          <w:i/>
          <w:iCs/>
          <w:shd w:val="clear" w:color="auto" w:fill="FFFFFF"/>
        </w:rPr>
        <w:t>Ploútarkhos</w:t>
      </w:r>
      <w:r w:rsidRPr="00F97FB7">
        <w:rPr>
          <w:rFonts w:ascii="Arial" w:hAnsi="Arial" w:cs="Arial"/>
          <w:shd w:val="clear" w:color="auto" w:fill="FFFFFF"/>
        </w:rPr>
        <w:t>), de son nom de citoyen romain Lucius Mestrius Plutarchus (</w:t>
      </w:r>
      <w:proofErr w:type="spellStart"/>
      <w:r w:rsidRPr="00F97FB7">
        <w:rPr>
          <w:rFonts w:ascii="Arial" w:hAnsi="Arial" w:cs="Arial"/>
          <w:shd w:val="clear" w:color="auto" w:fill="FFFFFF"/>
        </w:rPr>
        <w:t>Λούκιος</w:t>
      </w:r>
      <w:proofErr w:type="spellEnd"/>
      <w:r w:rsidRPr="00F97FB7">
        <w:rPr>
          <w:rFonts w:ascii="Arial" w:hAnsi="Arial" w:cs="Arial"/>
          <w:shd w:val="clear" w:color="auto" w:fill="FFFFFF"/>
        </w:rPr>
        <w:t xml:space="preserve"> </w:t>
      </w:r>
      <w:proofErr w:type="spellStart"/>
      <w:r w:rsidRPr="00F97FB7">
        <w:rPr>
          <w:rFonts w:ascii="Arial" w:hAnsi="Arial" w:cs="Arial"/>
          <w:shd w:val="clear" w:color="auto" w:fill="FFFFFF"/>
        </w:rPr>
        <w:t>Μέστριος</w:t>
      </w:r>
      <w:proofErr w:type="spellEnd"/>
      <w:r w:rsidRPr="00F97FB7">
        <w:rPr>
          <w:rFonts w:ascii="Arial" w:hAnsi="Arial" w:cs="Arial"/>
          <w:shd w:val="clear" w:color="auto" w:fill="FFFFFF"/>
        </w:rPr>
        <w:t xml:space="preserve"> </w:t>
      </w:r>
      <w:proofErr w:type="spellStart"/>
      <w:r w:rsidRPr="00F97FB7">
        <w:rPr>
          <w:rFonts w:ascii="Arial" w:hAnsi="Arial" w:cs="Arial"/>
          <w:shd w:val="clear" w:color="auto" w:fill="FFFFFF"/>
        </w:rPr>
        <w:t>Πλούτ</w:t>
      </w:r>
      <w:proofErr w:type="spellEnd"/>
      <w:r w:rsidRPr="00F97FB7">
        <w:rPr>
          <w:rFonts w:ascii="Arial" w:hAnsi="Arial" w:cs="Arial"/>
          <w:shd w:val="clear" w:color="auto" w:fill="FFFFFF"/>
        </w:rPr>
        <w:t>αρχος), né vers </w:t>
      </w:r>
      <w:hyperlink r:id="rId8" w:tooltip="44" w:history="1">
        <w:r w:rsidRPr="00F97FB7">
          <w:rPr>
            <w:rStyle w:val="Lienhypertexte"/>
            <w:rFonts w:ascii="Arial" w:hAnsi="Arial" w:cs="Arial"/>
            <w:color w:val="auto"/>
            <w:u w:val="none"/>
            <w:shd w:val="clear" w:color="auto" w:fill="FFFFFF"/>
          </w:rPr>
          <w:t>44</w:t>
        </w:r>
      </w:hyperlink>
      <w:r w:rsidRPr="00F97FB7">
        <w:rPr>
          <w:rFonts w:ascii="Arial" w:hAnsi="Arial" w:cs="Arial"/>
          <w:shd w:val="clear" w:color="auto" w:fill="FFFFFF"/>
        </w:rPr>
        <w:t> à </w:t>
      </w:r>
      <w:hyperlink r:id="rId9" w:tooltip="Chéronée" w:history="1">
        <w:r w:rsidRPr="00F97FB7">
          <w:rPr>
            <w:rStyle w:val="Lienhypertexte"/>
            <w:rFonts w:ascii="Arial" w:hAnsi="Arial" w:cs="Arial"/>
            <w:color w:val="auto"/>
            <w:u w:val="none"/>
            <w:shd w:val="clear" w:color="auto" w:fill="FFFFFF"/>
          </w:rPr>
          <w:t>Chéronée</w:t>
        </w:r>
      </w:hyperlink>
      <w:r w:rsidRPr="00F97FB7">
        <w:rPr>
          <w:rFonts w:ascii="Arial" w:hAnsi="Arial" w:cs="Arial"/>
          <w:shd w:val="clear" w:color="auto" w:fill="FFFFFF"/>
        </w:rPr>
        <w:t> en </w:t>
      </w:r>
      <w:hyperlink r:id="rId10" w:tooltip="Béotie" w:history="1">
        <w:r w:rsidRPr="00F97FB7">
          <w:rPr>
            <w:rStyle w:val="Lienhypertexte"/>
            <w:rFonts w:ascii="Arial" w:hAnsi="Arial" w:cs="Arial"/>
            <w:color w:val="auto"/>
            <w:u w:val="none"/>
            <w:shd w:val="clear" w:color="auto" w:fill="FFFFFF"/>
          </w:rPr>
          <w:t>Béotie</w:t>
        </w:r>
      </w:hyperlink>
      <w:r w:rsidRPr="00F97FB7">
        <w:rPr>
          <w:rFonts w:ascii="Arial" w:hAnsi="Arial" w:cs="Arial"/>
          <w:shd w:val="clear" w:color="auto" w:fill="FFFFFF"/>
        </w:rPr>
        <w:t> et mort vers </w:t>
      </w:r>
      <w:hyperlink r:id="rId11" w:tooltip="125" w:history="1">
        <w:r w:rsidRPr="00F97FB7">
          <w:rPr>
            <w:rStyle w:val="Lienhypertexte"/>
            <w:rFonts w:ascii="Arial" w:hAnsi="Arial" w:cs="Arial"/>
            <w:color w:val="auto"/>
            <w:u w:val="none"/>
            <w:shd w:val="clear" w:color="auto" w:fill="FFFFFF"/>
          </w:rPr>
          <w:t>125</w:t>
        </w:r>
      </w:hyperlink>
      <w:hyperlink r:id="rId12" w:anchor="cite_note-Ildefonse-1" w:history="1">
        <w:r w:rsidRPr="00F97FB7">
          <w:rPr>
            <w:rStyle w:val="cite-bracket"/>
            <w:rFonts w:ascii="Arial" w:hAnsi="Arial" w:cs="Arial"/>
            <w:sz w:val="2"/>
            <w:szCs w:val="2"/>
            <w:shd w:val="clear" w:color="auto" w:fill="FFFFFF"/>
            <w:vertAlign w:val="superscript"/>
          </w:rPr>
          <w:t>[</w:t>
        </w:r>
        <w:r w:rsidRPr="00F97FB7">
          <w:rPr>
            <w:rStyle w:val="Lienhypertexte"/>
            <w:rFonts w:ascii="Arial" w:hAnsi="Arial" w:cs="Arial"/>
            <w:color w:val="auto"/>
            <w:sz w:val="19"/>
            <w:szCs w:val="19"/>
            <w:u w:val="none"/>
            <w:shd w:val="clear" w:color="auto" w:fill="FFFFFF"/>
            <w:vertAlign w:val="superscript"/>
          </w:rPr>
          <w:t>1</w:t>
        </w:r>
        <w:r w:rsidRPr="00F97FB7">
          <w:rPr>
            <w:rStyle w:val="cite-bracket"/>
            <w:rFonts w:ascii="Arial" w:hAnsi="Arial" w:cs="Arial"/>
            <w:sz w:val="2"/>
            <w:szCs w:val="2"/>
            <w:shd w:val="clear" w:color="auto" w:fill="FFFFFF"/>
            <w:vertAlign w:val="superscript"/>
          </w:rPr>
          <w:t>]</w:t>
        </w:r>
      </w:hyperlink>
      <w:r w:rsidRPr="00F97FB7">
        <w:rPr>
          <w:rFonts w:ascii="Arial" w:hAnsi="Arial" w:cs="Arial"/>
          <w:shd w:val="clear" w:color="auto" w:fill="FFFFFF"/>
        </w:rPr>
        <w:t>, est un </w:t>
      </w:r>
      <w:hyperlink r:id="rId13" w:tooltip="Philosophe" w:history="1">
        <w:r w:rsidRPr="00F97FB7">
          <w:rPr>
            <w:rStyle w:val="Lienhypertexte"/>
            <w:rFonts w:ascii="Arial" w:hAnsi="Arial" w:cs="Arial"/>
            <w:color w:val="auto"/>
            <w:u w:val="none"/>
            <w:shd w:val="clear" w:color="auto" w:fill="FFFFFF"/>
          </w:rPr>
          <w:t>philosophe</w:t>
        </w:r>
      </w:hyperlink>
      <w:r w:rsidRPr="00F97FB7">
        <w:rPr>
          <w:rFonts w:ascii="Arial" w:hAnsi="Arial" w:cs="Arial"/>
          <w:shd w:val="clear" w:color="auto" w:fill="FFFFFF"/>
        </w:rPr>
        <w:t>, </w:t>
      </w:r>
      <w:hyperlink r:id="rId14" w:tooltip="Biographe" w:history="1">
        <w:r w:rsidRPr="00F97FB7">
          <w:rPr>
            <w:rStyle w:val="Lienhypertexte"/>
            <w:rFonts w:ascii="Arial" w:hAnsi="Arial" w:cs="Arial"/>
            <w:color w:val="auto"/>
            <w:u w:val="none"/>
            <w:shd w:val="clear" w:color="auto" w:fill="FFFFFF"/>
          </w:rPr>
          <w:t>biographe</w:t>
        </w:r>
      </w:hyperlink>
      <w:r w:rsidRPr="00F97FB7">
        <w:rPr>
          <w:rFonts w:ascii="Arial" w:hAnsi="Arial" w:cs="Arial"/>
          <w:shd w:val="clear" w:color="auto" w:fill="FFFFFF"/>
        </w:rPr>
        <w:t>, </w:t>
      </w:r>
      <w:hyperlink r:id="rId15" w:tooltip="Moraliste" w:history="1">
        <w:r w:rsidRPr="00F97FB7">
          <w:rPr>
            <w:rStyle w:val="Lienhypertexte"/>
            <w:rFonts w:ascii="Arial" w:hAnsi="Arial" w:cs="Arial"/>
            <w:color w:val="auto"/>
            <w:u w:val="none"/>
            <w:shd w:val="clear" w:color="auto" w:fill="FFFFFF"/>
          </w:rPr>
          <w:t>moraliste</w:t>
        </w:r>
      </w:hyperlink>
      <w:r w:rsidRPr="00F97FB7">
        <w:rPr>
          <w:rFonts w:ascii="Arial" w:hAnsi="Arial" w:cs="Arial"/>
          <w:shd w:val="clear" w:color="auto" w:fill="FFFFFF"/>
        </w:rPr>
        <w:t>, </w:t>
      </w:r>
      <w:hyperlink r:id="rId16" w:tooltip="Polygraphe (auteur)" w:history="1">
        <w:r w:rsidRPr="00F97FB7">
          <w:rPr>
            <w:rStyle w:val="Lienhypertexte"/>
            <w:rFonts w:ascii="Arial" w:hAnsi="Arial" w:cs="Arial"/>
            <w:color w:val="auto"/>
            <w:u w:val="none"/>
            <w:shd w:val="clear" w:color="auto" w:fill="FFFFFF"/>
          </w:rPr>
          <w:t>polygraphe</w:t>
        </w:r>
      </w:hyperlink>
      <w:r w:rsidRPr="00F97FB7">
        <w:rPr>
          <w:rFonts w:ascii="Arial" w:hAnsi="Arial" w:cs="Arial"/>
          <w:shd w:val="clear" w:color="auto" w:fill="FFFFFF"/>
        </w:rPr>
        <w:t> et </w:t>
      </w:r>
      <w:hyperlink r:id="rId17" w:tooltip="Intellectuel" w:history="1">
        <w:r w:rsidRPr="00F97FB7">
          <w:rPr>
            <w:rStyle w:val="Lienhypertexte"/>
            <w:rFonts w:ascii="Arial" w:hAnsi="Arial" w:cs="Arial"/>
            <w:color w:val="auto"/>
            <w:u w:val="none"/>
            <w:shd w:val="clear" w:color="auto" w:fill="FFFFFF"/>
          </w:rPr>
          <w:t>penseur</w:t>
        </w:r>
      </w:hyperlink>
      <w:r w:rsidRPr="00F97FB7">
        <w:rPr>
          <w:rFonts w:ascii="Arial" w:hAnsi="Arial" w:cs="Arial"/>
          <w:shd w:val="clear" w:color="auto" w:fill="FFFFFF"/>
        </w:rPr>
        <w:t> majeur de la </w:t>
      </w:r>
      <w:hyperlink r:id="rId18" w:tooltip="Rome antique" w:history="1">
        <w:r w:rsidRPr="00F97FB7">
          <w:rPr>
            <w:rStyle w:val="Lienhypertexte"/>
            <w:rFonts w:ascii="Arial" w:hAnsi="Arial" w:cs="Arial"/>
            <w:color w:val="auto"/>
            <w:u w:val="none"/>
            <w:shd w:val="clear" w:color="auto" w:fill="FFFFFF"/>
          </w:rPr>
          <w:t>Rome antique</w:t>
        </w:r>
      </w:hyperlink>
      <w:r w:rsidRPr="00F97FB7">
        <w:rPr>
          <w:rFonts w:ascii="Arial" w:hAnsi="Arial" w:cs="Arial"/>
          <w:shd w:val="clear" w:color="auto" w:fill="FFFFFF"/>
        </w:rPr>
        <w:t>.</w:t>
      </w:r>
    </w:p>
    <w:p w14:paraId="7D34BFEB" w14:textId="56CB1148" w:rsidR="00F97FB7" w:rsidRDefault="00F97FB7" w:rsidP="00F97FB7">
      <w:pPr>
        <w:rPr>
          <w:rFonts w:ascii="Arial" w:hAnsi="Arial" w:cs="Arial"/>
          <w:shd w:val="clear" w:color="auto" w:fill="FFFFFF"/>
        </w:rPr>
      </w:pPr>
      <w:r w:rsidRPr="00F97FB7">
        <w:rPr>
          <w:rFonts w:ascii="Arial" w:hAnsi="Arial" w:cs="Arial"/>
          <w:shd w:val="clear" w:color="auto" w:fill="FFFFFF"/>
        </w:rPr>
        <w:t>Les </w:t>
      </w:r>
      <w:hyperlink r:id="rId19" w:tooltip="Vies parallèles" w:history="1">
        <w:r w:rsidRPr="00F97FB7">
          <w:rPr>
            <w:rStyle w:val="Lienhypertexte"/>
            <w:rFonts w:ascii="Arial" w:hAnsi="Arial" w:cs="Arial"/>
            <w:b/>
            <w:bCs/>
            <w:i/>
            <w:iCs/>
            <w:color w:val="auto"/>
            <w:u w:val="none"/>
            <w:shd w:val="clear" w:color="auto" w:fill="FFFFFF"/>
          </w:rPr>
          <w:t>Vies parallèles</w:t>
        </w:r>
      </w:hyperlink>
      <w:r w:rsidRPr="00F97FB7">
        <w:rPr>
          <w:rFonts w:ascii="Arial" w:hAnsi="Arial" w:cs="Arial"/>
          <w:b/>
          <w:bCs/>
          <w:shd w:val="clear" w:color="auto" w:fill="FFFFFF"/>
        </w:rPr>
        <w:t> (en grec </w:t>
      </w:r>
      <w:proofErr w:type="spellStart"/>
      <w:r w:rsidRPr="00F97FB7">
        <w:rPr>
          <w:rFonts w:ascii="Arial" w:hAnsi="Arial" w:cs="Arial"/>
          <w:b/>
          <w:bCs/>
          <w:shd w:val="clear" w:color="auto" w:fill="FFFFFF"/>
        </w:rPr>
        <w:t>Βίοι</w:t>
      </w:r>
      <w:proofErr w:type="spellEnd"/>
      <w:r w:rsidRPr="00F97FB7">
        <w:rPr>
          <w:rFonts w:ascii="Arial" w:hAnsi="Arial" w:cs="Arial"/>
          <w:b/>
          <w:bCs/>
          <w:shd w:val="clear" w:color="auto" w:fill="FFFFFF"/>
        </w:rPr>
        <w:t xml:space="preserve"> Πα</w:t>
      </w:r>
      <w:proofErr w:type="spellStart"/>
      <w:r w:rsidRPr="00F97FB7">
        <w:rPr>
          <w:rFonts w:ascii="Arial" w:hAnsi="Arial" w:cs="Arial"/>
          <w:b/>
          <w:bCs/>
          <w:shd w:val="clear" w:color="auto" w:fill="FFFFFF"/>
        </w:rPr>
        <w:t>ράλληλοι</w:t>
      </w:r>
      <w:proofErr w:type="spellEnd"/>
      <w:r w:rsidRPr="00F97FB7">
        <w:rPr>
          <w:rFonts w:ascii="Arial" w:hAnsi="Arial" w:cs="Arial"/>
          <w:b/>
          <w:bCs/>
          <w:shd w:val="clear" w:color="auto" w:fill="FFFFFF"/>
        </w:rPr>
        <w:t> / </w:t>
      </w:r>
      <w:proofErr w:type="spellStart"/>
      <w:r w:rsidRPr="00F97FB7">
        <w:rPr>
          <w:rFonts w:ascii="Arial" w:hAnsi="Arial" w:cs="Arial"/>
          <w:b/>
          <w:bCs/>
          <w:i/>
          <w:iCs/>
          <w:shd w:val="clear" w:color="auto" w:fill="FFFFFF"/>
        </w:rPr>
        <w:t>Bíoi</w:t>
      </w:r>
      <w:proofErr w:type="spellEnd"/>
      <w:r w:rsidRPr="00F97FB7">
        <w:rPr>
          <w:rFonts w:ascii="Arial" w:hAnsi="Arial" w:cs="Arial"/>
          <w:b/>
          <w:bCs/>
          <w:i/>
          <w:iCs/>
          <w:shd w:val="clear" w:color="auto" w:fill="FFFFFF"/>
        </w:rPr>
        <w:t xml:space="preserve"> </w:t>
      </w:r>
      <w:proofErr w:type="spellStart"/>
      <w:r w:rsidRPr="00F97FB7">
        <w:rPr>
          <w:rFonts w:ascii="Arial" w:hAnsi="Arial" w:cs="Arial"/>
          <w:b/>
          <w:bCs/>
          <w:i/>
          <w:iCs/>
          <w:shd w:val="clear" w:color="auto" w:fill="FFFFFF"/>
        </w:rPr>
        <w:t>Parállêloi</w:t>
      </w:r>
      <w:proofErr w:type="spellEnd"/>
      <w:r w:rsidRPr="00F97FB7">
        <w:rPr>
          <w:rFonts w:ascii="Arial" w:hAnsi="Arial" w:cs="Arial"/>
          <w:b/>
          <w:bCs/>
          <w:shd w:val="clear" w:color="auto" w:fill="FFFFFF"/>
        </w:rPr>
        <w:t>) r</w:t>
      </w:r>
      <w:r w:rsidRPr="00F97FB7">
        <w:rPr>
          <w:rFonts w:ascii="Arial" w:hAnsi="Arial" w:cs="Arial"/>
          <w:shd w:val="clear" w:color="auto" w:fill="FFFFFF"/>
        </w:rPr>
        <w:t>assemblent 50 biographies, dont 46 sont présentées par paires, comparant des Grecs et des Romains célèbres (par exemple </w:t>
      </w:r>
      <w:hyperlink r:id="rId20" w:tooltip="Thésée" w:history="1">
        <w:r w:rsidRPr="00F97FB7">
          <w:rPr>
            <w:rStyle w:val="Lienhypertexte"/>
            <w:rFonts w:ascii="Arial" w:hAnsi="Arial" w:cs="Arial"/>
            <w:color w:val="auto"/>
            <w:u w:val="none"/>
            <w:shd w:val="clear" w:color="auto" w:fill="FFFFFF"/>
          </w:rPr>
          <w:t>Thésée</w:t>
        </w:r>
      </w:hyperlink>
      <w:r w:rsidRPr="00F97FB7">
        <w:rPr>
          <w:rFonts w:ascii="Arial" w:hAnsi="Arial" w:cs="Arial"/>
          <w:shd w:val="clear" w:color="auto" w:fill="FFFFFF"/>
        </w:rPr>
        <w:t> et </w:t>
      </w:r>
      <w:hyperlink r:id="rId21" w:tooltip="Romulus et Rémus" w:history="1">
        <w:r w:rsidRPr="00F97FB7">
          <w:rPr>
            <w:rStyle w:val="Lienhypertexte"/>
            <w:rFonts w:ascii="Arial" w:hAnsi="Arial" w:cs="Arial"/>
            <w:color w:val="auto"/>
            <w:u w:val="none"/>
            <w:shd w:val="clear" w:color="auto" w:fill="FFFFFF"/>
          </w:rPr>
          <w:t>Romulus</w:t>
        </w:r>
      </w:hyperlink>
      <w:r w:rsidRPr="00F97FB7">
        <w:rPr>
          <w:rFonts w:ascii="Arial" w:hAnsi="Arial" w:cs="Arial"/>
          <w:shd w:val="clear" w:color="auto" w:fill="FFFFFF"/>
        </w:rPr>
        <w:t>, </w:t>
      </w:r>
      <w:hyperlink r:id="rId22" w:tooltip="Alexandre le Grand" w:history="1">
        <w:r w:rsidRPr="00F97FB7">
          <w:rPr>
            <w:rStyle w:val="Lienhypertexte"/>
            <w:rFonts w:ascii="Arial" w:hAnsi="Arial" w:cs="Arial"/>
            <w:color w:val="auto"/>
            <w:u w:val="none"/>
            <w:shd w:val="clear" w:color="auto" w:fill="FFFFFF"/>
          </w:rPr>
          <w:t>Alexandre le Grand</w:t>
        </w:r>
      </w:hyperlink>
      <w:r w:rsidRPr="00F97FB7">
        <w:rPr>
          <w:rFonts w:ascii="Arial" w:hAnsi="Arial" w:cs="Arial"/>
          <w:shd w:val="clear" w:color="auto" w:fill="FFFFFF"/>
        </w:rPr>
        <w:t> et </w:t>
      </w:r>
      <w:hyperlink r:id="rId23" w:tooltip="Jules César" w:history="1">
        <w:r w:rsidRPr="00F97FB7">
          <w:rPr>
            <w:rStyle w:val="Lienhypertexte"/>
            <w:rFonts w:ascii="Arial" w:hAnsi="Arial" w:cs="Arial"/>
            <w:color w:val="auto"/>
            <w:u w:val="none"/>
            <w:shd w:val="clear" w:color="auto" w:fill="FFFFFF"/>
          </w:rPr>
          <w:t>César</w:t>
        </w:r>
      </w:hyperlink>
      <w:r w:rsidRPr="00F97FB7">
        <w:rPr>
          <w:rFonts w:ascii="Arial" w:hAnsi="Arial" w:cs="Arial"/>
          <w:shd w:val="clear" w:color="auto" w:fill="FFFFFF"/>
        </w:rPr>
        <w:t>, </w:t>
      </w:r>
      <w:hyperlink r:id="rId24" w:tooltip="Démosthène" w:history="1">
        <w:r w:rsidRPr="00F97FB7">
          <w:rPr>
            <w:rStyle w:val="Lienhypertexte"/>
            <w:rFonts w:ascii="Arial" w:hAnsi="Arial" w:cs="Arial"/>
            <w:color w:val="auto"/>
            <w:u w:val="none"/>
            <w:shd w:val="clear" w:color="auto" w:fill="FFFFFF"/>
          </w:rPr>
          <w:t>Démosthène</w:t>
        </w:r>
      </w:hyperlink>
      <w:r w:rsidRPr="00F97FB7">
        <w:rPr>
          <w:rFonts w:ascii="Arial" w:hAnsi="Arial" w:cs="Arial"/>
          <w:shd w:val="clear" w:color="auto" w:fill="FFFFFF"/>
        </w:rPr>
        <w:t> et </w:t>
      </w:r>
      <w:hyperlink r:id="rId25" w:tooltip="Cicéron" w:history="1">
        <w:r w:rsidRPr="00F97FB7">
          <w:rPr>
            <w:rStyle w:val="Lienhypertexte"/>
            <w:rFonts w:ascii="Arial" w:hAnsi="Arial" w:cs="Arial"/>
            <w:color w:val="auto"/>
            <w:u w:val="none"/>
            <w:shd w:val="clear" w:color="auto" w:fill="FFFFFF"/>
          </w:rPr>
          <w:t>Cicéron</w:t>
        </w:r>
      </w:hyperlink>
      <w:r w:rsidRPr="00F97FB7">
        <w:rPr>
          <w:rFonts w:ascii="Arial" w:hAnsi="Arial" w:cs="Arial"/>
          <w:shd w:val="clear" w:color="auto" w:fill="FFFFFF"/>
        </w:rPr>
        <w:t>). </w:t>
      </w:r>
    </w:p>
    <w:p w14:paraId="253CC2B2" w14:textId="4E7A0E59" w:rsidR="000855D3" w:rsidRPr="000855D3" w:rsidRDefault="000855D3" w:rsidP="00F97FB7">
      <w:pPr>
        <w:rPr>
          <w:rFonts w:ascii="Arial" w:hAnsi="Arial" w:cs="Arial"/>
          <w:shd w:val="clear" w:color="auto" w:fill="FFFFFF"/>
        </w:rPr>
      </w:pPr>
      <w:r w:rsidRPr="000855D3">
        <w:rPr>
          <w:rFonts w:ascii="Arial" w:hAnsi="Arial" w:cs="Arial"/>
          <w:shd w:val="clear" w:color="auto" w:fill="FFFFFF"/>
        </w:rPr>
        <w:t>La traduction en français des </w:t>
      </w:r>
      <w:r w:rsidRPr="000855D3">
        <w:rPr>
          <w:rFonts w:ascii="Arial" w:hAnsi="Arial" w:cs="Arial"/>
          <w:i/>
          <w:iCs/>
          <w:shd w:val="clear" w:color="auto" w:fill="FFFFFF"/>
        </w:rPr>
        <w:t>Vies parallèles</w:t>
      </w:r>
      <w:r w:rsidRPr="000855D3">
        <w:rPr>
          <w:rFonts w:ascii="Arial" w:hAnsi="Arial" w:cs="Arial"/>
          <w:shd w:val="clear" w:color="auto" w:fill="FFFFFF"/>
        </w:rPr>
        <w:t> par </w:t>
      </w:r>
      <w:hyperlink r:id="rId26" w:tooltip="Jacques Amyot (évêque)" w:history="1">
        <w:r w:rsidRPr="000855D3">
          <w:rPr>
            <w:rStyle w:val="Lienhypertexte"/>
            <w:rFonts w:ascii="Arial" w:hAnsi="Arial" w:cs="Arial"/>
            <w:color w:val="auto"/>
            <w:u w:val="none"/>
            <w:shd w:val="clear" w:color="auto" w:fill="FFFFFF"/>
          </w:rPr>
          <w:t>Jacques Amyot</w:t>
        </w:r>
      </w:hyperlink>
      <w:r w:rsidRPr="000855D3">
        <w:rPr>
          <w:rFonts w:ascii="Arial" w:hAnsi="Arial" w:cs="Arial"/>
          <w:shd w:val="clear" w:color="auto" w:fill="FFFFFF"/>
        </w:rPr>
        <w:t> au milieu du </w:t>
      </w:r>
      <w:hyperlink r:id="rId27" w:tooltip="XVIe siècle" w:history="1">
        <w:r w:rsidRPr="000855D3">
          <w:rPr>
            <w:rStyle w:val="Lienhypertexte"/>
            <w:rFonts w:ascii="Arial" w:hAnsi="Arial" w:cs="Arial"/>
            <w:color w:val="auto"/>
            <w:u w:val="none"/>
            <w:shd w:val="clear" w:color="auto" w:fill="FFFFFF"/>
          </w:rPr>
          <w:t>XVI</w:t>
        </w:r>
        <w:r w:rsidRPr="000855D3">
          <w:rPr>
            <w:rStyle w:val="Lienhypertexte"/>
            <w:rFonts w:ascii="Arial" w:hAnsi="Arial" w:cs="Arial"/>
            <w:color w:val="auto"/>
            <w:u w:val="none"/>
            <w:shd w:val="clear" w:color="auto" w:fill="FFFFFF"/>
            <w:vertAlign w:val="superscript"/>
          </w:rPr>
          <w:t>e</w:t>
        </w:r>
        <w:r w:rsidRPr="000855D3">
          <w:rPr>
            <w:rStyle w:val="Lienhypertexte"/>
            <w:rFonts w:ascii="Arial" w:hAnsi="Arial" w:cs="Arial"/>
            <w:color w:val="auto"/>
            <w:u w:val="none"/>
            <w:shd w:val="clear" w:color="auto" w:fill="FFFFFF"/>
          </w:rPr>
          <w:t> siècle</w:t>
        </w:r>
      </w:hyperlink>
      <w:r w:rsidRPr="000855D3">
        <w:rPr>
          <w:rFonts w:ascii="Arial" w:hAnsi="Arial" w:cs="Arial"/>
          <w:shd w:val="clear" w:color="auto" w:fill="FFFFFF"/>
        </w:rPr>
        <w:t>, constamment rééditée jusqu'à aujourd'hui</w:t>
      </w:r>
      <w:hyperlink r:id="rId28" w:anchor="cite_note-45" w:history="1">
        <w:r w:rsidRPr="000855D3">
          <w:rPr>
            <w:rStyle w:val="Lienhypertexte"/>
            <w:rFonts w:ascii="Arial" w:hAnsi="Arial" w:cs="Arial"/>
            <w:color w:val="auto"/>
            <w:u w:val="none"/>
            <w:shd w:val="clear" w:color="auto" w:fill="FFFFFF"/>
            <w:vertAlign w:val="superscript"/>
          </w:rPr>
          <w:t>[45]</w:t>
        </w:r>
      </w:hyperlink>
      <w:r w:rsidRPr="000855D3">
        <w:rPr>
          <w:rFonts w:ascii="Arial" w:hAnsi="Arial" w:cs="Arial"/>
          <w:shd w:val="clear" w:color="auto" w:fill="FFFFFF"/>
        </w:rPr>
        <w:t>, a renforcé sa diffusion et a fait de Plutarque un passeur de l'</w:t>
      </w:r>
      <w:hyperlink r:id="rId29" w:tooltip="Antiquité" w:history="1">
        <w:r w:rsidRPr="000855D3">
          <w:rPr>
            <w:rStyle w:val="Lienhypertexte"/>
            <w:rFonts w:ascii="Arial" w:hAnsi="Arial" w:cs="Arial"/>
            <w:color w:val="auto"/>
            <w:u w:val="none"/>
            <w:shd w:val="clear" w:color="auto" w:fill="FFFFFF"/>
          </w:rPr>
          <w:t>Antiquité</w:t>
        </w:r>
      </w:hyperlink>
      <w:r w:rsidRPr="000855D3">
        <w:rPr>
          <w:rFonts w:ascii="Arial" w:hAnsi="Arial" w:cs="Arial"/>
          <w:shd w:val="clear" w:color="auto" w:fill="FFFFFF"/>
        </w:rPr>
        <w:t> à l'époque moderne ; c'est aussi un monument de la </w:t>
      </w:r>
      <w:hyperlink r:id="rId30" w:tooltip="Littérature française" w:history="1">
        <w:r w:rsidRPr="000855D3">
          <w:rPr>
            <w:rStyle w:val="Lienhypertexte"/>
            <w:rFonts w:ascii="Arial" w:hAnsi="Arial" w:cs="Arial"/>
            <w:color w:val="auto"/>
            <w:u w:val="none"/>
            <w:shd w:val="clear" w:color="auto" w:fill="FFFFFF"/>
          </w:rPr>
          <w:t>littérature française</w:t>
        </w:r>
      </w:hyperlink>
      <w:r w:rsidRPr="000855D3">
        <w:rPr>
          <w:rFonts w:ascii="Arial" w:hAnsi="Arial" w:cs="Arial"/>
          <w:shd w:val="clear" w:color="auto" w:fill="FFFFFF"/>
        </w:rPr>
        <w:t> en prose</w:t>
      </w:r>
      <w:hyperlink r:id="rId31" w:anchor="cite_note-46" w:history="1">
        <w:r w:rsidRPr="000855D3">
          <w:rPr>
            <w:rStyle w:val="Lienhypertexte"/>
            <w:rFonts w:ascii="Arial" w:hAnsi="Arial" w:cs="Arial"/>
            <w:color w:val="auto"/>
            <w:u w:val="none"/>
            <w:shd w:val="clear" w:color="auto" w:fill="FFFFFF"/>
            <w:vertAlign w:val="superscript"/>
          </w:rPr>
          <w:t>[46]</w:t>
        </w:r>
      </w:hyperlink>
      <w:r w:rsidRPr="000855D3">
        <w:rPr>
          <w:rFonts w:ascii="Arial" w:hAnsi="Arial" w:cs="Arial"/>
          <w:shd w:val="clear" w:color="auto" w:fill="FFFFFF"/>
        </w:rPr>
        <w:t>. En 1579, l'Anglais Thomas North en donne une traduction</w:t>
      </w:r>
      <w:hyperlink r:id="rId32" w:anchor="cite_note-47" w:history="1">
        <w:r w:rsidRPr="000855D3">
          <w:rPr>
            <w:rStyle w:val="Lienhypertexte"/>
            <w:rFonts w:ascii="Arial" w:hAnsi="Arial" w:cs="Arial"/>
            <w:color w:val="auto"/>
            <w:u w:val="none"/>
            <w:shd w:val="clear" w:color="auto" w:fill="FFFFFF"/>
            <w:vertAlign w:val="superscript"/>
          </w:rPr>
          <w:t>[47]</w:t>
        </w:r>
      </w:hyperlink>
      <w:r w:rsidRPr="000855D3">
        <w:rPr>
          <w:rFonts w:ascii="Arial" w:hAnsi="Arial" w:cs="Arial"/>
          <w:shd w:val="clear" w:color="auto" w:fill="FFFFFF"/>
        </w:rPr>
        <w:t> qui servira de source à certaines tragédies historiques de </w:t>
      </w:r>
      <w:hyperlink r:id="rId33" w:tooltip="William Shakespeare" w:history="1">
        <w:r w:rsidRPr="000855D3">
          <w:rPr>
            <w:rStyle w:val="Lienhypertexte"/>
            <w:rFonts w:ascii="Arial" w:hAnsi="Arial" w:cs="Arial"/>
            <w:color w:val="auto"/>
            <w:u w:val="none"/>
            <w:shd w:val="clear" w:color="auto" w:fill="FFFFFF"/>
          </w:rPr>
          <w:t>William Shakespeare</w:t>
        </w:r>
      </w:hyperlink>
      <w:r w:rsidRPr="000855D3">
        <w:rPr>
          <w:rFonts w:ascii="Arial" w:hAnsi="Arial" w:cs="Arial"/>
          <w:shd w:val="clear" w:color="auto" w:fill="FFFFFF"/>
        </w:rPr>
        <w:t>, notamment </w:t>
      </w:r>
      <w:hyperlink r:id="rId34" w:tooltip="Jules César (Shakespeare)" w:history="1">
        <w:r w:rsidRPr="000855D3">
          <w:rPr>
            <w:rStyle w:val="Lienhypertexte"/>
            <w:rFonts w:ascii="Arial" w:hAnsi="Arial" w:cs="Arial"/>
            <w:i/>
            <w:iCs/>
            <w:color w:val="auto"/>
            <w:u w:val="none"/>
            <w:shd w:val="clear" w:color="auto" w:fill="FFFFFF"/>
          </w:rPr>
          <w:t>Jules César</w:t>
        </w:r>
      </w:hyperlink>
      <w:r w:rsidRPr="000855D3">
        <w:rPr>
          <w:rFonts w:ascii="Arial" w:hAnsi="Arial" w:cs="Arial"/>
          <w:shd w:val="clear" w:color="auto" w:fill="FFFFFF"/>
        </w:rPr>
        <w:t>, </w:t>
      </w:r>
      <w:hyperlink r:id="rId35" w:tooltip="Antoine et Cléopâtre" w:history="1">
        <w:r w:rsidRPr="000855D3">
          <w:rPr>
            <w:rStyle w:val="Lienhypertexte"/>
            <w:rFonts w:ascii="Arial" w:hAnsi="Arial" w:cs="Arial"/>
            <w:i/>
            <w:iCs/>
            <w:color w:val="auto"/>
            <w:u w:val="none"/>
            <w:shd w:val="clear" w:color="auto" w:fill="FFFFFF"/>
          </w:rPr>
          <w:t>Antoine et Cléopâtre</w:t>
        </w:r>
      </w:hyperlink>
      <w:r w:rsidRPr="000855D3">
        <w:rPr>
          <w:rFonts w:ascii="Arial" w:hAnsi="Arial" w:cs="Arial"/>
          <w:shd w:val="clear" w:color="auto" w:fill="FFFFFF"/>
        </w:rPr>
        <w:t>, </w:t>
      </w:r>
      <w:hyperlink r:id="rId36" w:tooltip="Coriolan" w:history="1">
        <w:r w:rsidRPr="000855D3">
          <w:rPr>
            <w:rStyle w:val="Lienhypertexte"/>
            <w:rFonts w:ascii="Arial" w:hAnsi="Arial" w:cs="Arial"/>
            <w:i/>
            <w:iCs/>
            <w:color w:val="auto"/>
            <w:u w:val="none"/>
            <w:shd w:val="clear" w:color="auto" w:fill="FFFFFF"/>
          </w:rPr>
          <w:t>Coriolan</w:t>
        </w:r>
      </w:hyperlink>
      <w:r w:rsidRPr="000855D3">
        <w:rPr>
          <w:rFonts w:ascii="Arial" w:hAnsi="Arial" w:cs="Arial"/>
          <w:shd w:val="clear" w:color="auto" w:fill="FFFFFF"/>
        </w:rPr>
        <w:t> ou </w:t>
      </w:r>
      <w:hyperlink r:id="rId37" w:tooltip="Timon d'Athènes" w:history="1">
        <w:r w:rsidRPr="000855D3">
          <w:rPr>
            <w:rStyle w:val="Lienhypertexte"/>
            <w:rFonts w:ascii="Arial" w:hAnsi="Arial" w:cs="Arial"/>
            <w:i/>
            <w:iCs/>
            <w:color w:val="auto"/>
            <w:u w:val="none"/>
            <w:shd w:val="clear" w:color="auto" w:fill="FFFFFF"/>
          </w:rPr>
          <w:t>Timon d'Athènes</w:t>
        </w:r>
      </w:hyperlink>
      <w:r w:rsidRPr="000855D3">
        <w:rPr>
          <w:rFonts w:ascii="Arial" w:hAnsi="Arial" w:cs="Arial"/>
          <w:shd w:val="clear" w:color="auto" w:fill="FFFFFF"/>
        </w:rPr>
        <w:t>. </w:t>
      </w:r>
    </w:p>
    <w:p w14:paraId="72EBBB1F" w14:textId="141D3676" w:rsidR="00F97FB7" w:rsidRDefault="00F97FB7" w:rsidP="00F97FB7">
      <w:pPr>
        <w:rPr>
          <w:rFonts w:ascii="Arial" w:hAnsi="Arial" w:cs="Arial"/>
          <w:shd w:val="clear" w:color="auto" w:fill="FFFFFF"/>
        </w:rPr>
      </w:pPr>
      <w:r w:rsidRPr="000855D3">
        <w:rPr>
          <w:rStyle w:val="Titre1Car"/>
        </w:rPr>
        <w:t xml:space="preserve">Vie d’Alcibiade </w:t>
      </w:r>
      <w:proofErr w:type="gramStart"/>
      <w:r w:rsidRPr="000855D3">
        <w:rPr>
          <w:rStyle w:val="Titre1Car"/>
        </w:rPr>
        <w:t>( et</w:t>
      </w:r>
      <w:proofErr w:type="gramEnd"/>
      <w:r w:rsidRPr="000855D3">
        <w:rPr>
          <w:rStyle w:val="Titre1Car"/>
        </w:rPr>
        <w:t xml:space="preserve"> de Coriolan</w:t>
      </w:r>
      <w:r w:rsidR="000855D3">
        <w:rPr>
          <w:rFonts w:ascii="Arial" w:hAnsi="Arial" w:cs="Arial"/>
          <w:shd w:val="clear" w:color="auto" w:fill="FFFFFF"/>
        </w:rPr>
        <w:t>)</w:t>
      </w:r>
      <w:r>
        <w:rPr>
          <w:rFonts w:ascii="Arial" w:hAnsi="Arial" w:cs="Arial"/>
          <w:shd w:val="clear" w:color="auto" w:fill="FFFFFF"/>
        </w:rPr>
        <w:t xml:space="preserve"> </w:t>
      </w:r>
      <w:r w:rsidR="00373039">
        <w:rPr>
          <w:rFonts w:ascii="Arial" w:hAnsi="Arial" w:cs="Arial"/>
          <w:shd w:val="clear" w:color="auto" w:fill="FFFFFF"/>
        </w:rPr>
        <w:t>= les nobles traitres</w:t>
      </w:r>
    </w:p>
    <w:p w14:paraId="0E81592F" w14:textId="4B1BC741" w:rsidR="00F97FB7" w:rsidRPr="00F97FB7" w:rsidRDefault="00F97FB7" w:rsidP="00F97FB7">
      <w:pPr>
        <w:rPr>
          <w:rFonts w:ascii="Arial" w:hAnsi="Arial" w:cs="Arial"/>
          <w:shd w:val="clear" w:color="auto" w:fill="FFFFFF"/>
        </w:rPr>
      </w:pPr>
      <w:r w:rsidRPr="00F97FB7">
        <w:rPr>
          <w:rFonts w:ascii="Arial" w:hAnsi="Arial" w:cs="Arial"/>
          <w:b/>
          <w:bCs/>
          <w:shd w:val="clear" w:color="auto" w:fill="FFFFFF"/>
        </w:rPr>
        <w:t>Alcibiade</w:t>
      </w:r>
      <w:r w:rsidRPr="00F97FB7">
        <w:rPr>
          <w:rFonts w:ascii="Arial" w:hAnsi="Arial" w:cs="Arial"/>
          <w:shd w:val="clear" w:color="auto" w:fill="FFFFFF"/>
        </w:rPr>
        <w:t> (en </w:t>
      </w:r>
      <w:hyperlink r:id="rId38" w:tooltip="Grec ancien" w:history="1">
        <w:r w:rsidRPr="00F97FB7">
          <w:rPr>
            <w:rStyle w:val="Lienhypertexte"/>
            <w:rFonts w:ascii="Arial" w:hAnsi="Arial" w:cs="Arial"/>
            <w:color w:val="auto"/>
            <w:u w:val="none"/>
            <w:shd w:val="clear" w:color="auto" w:fill="FFFFFF"/>
          </w:rPr>
          <w:t>grec ancien</w:t>
        </w:r>
      </w:hyperlink>
      <w:r w:rsidRPr="00F97FB7">
        <w:rPr>
          <w:rFonts w:ascii="Arial" w:hAnsi="Arial" w:cs="Arial"/>
          <w:shd w:val="clear" w:color="auto" w:fill="FFFFFF"/>
        </w:rPr>
        <w:t> : </w:t>
      </w:r>
      <w:proofErr w:type="spellStart"/>
      <w:r w:rsidRPr="00F97FB7">
        <w:rPr>
          <w:rFonts w:ascii="Arial" w:hAnsi="Arial" w:cs="Arial"/>
          <w:shd w:val="clear" w:color="auto" w:fill="FFFFFF"/>
        </w:rPr>
        <w:t>Ἀλκιϐιάδης</w:t>
      </w:r>
      <w:proofErr w:type="spellEnd"/>
      <w:r w:rsidRPr="00F97FB7">
        <w:rPr>
          <w:rFonts w:ascii="Arial" w:hAnsi="Arial" w:cs="Arial"/>
          <w:shd w:val="clear" w:color="auto" w:fill="FFFFFF"/>
        </w:rPr>
        <w:t> / </w:t>
      </w:r>
      <w:proofErr w:type="spellStart"/>
      <w:r w:rsidRPr="00F97FB7">
        <w:rPr>
          <w:rFonts w:ascii="Arial" w:hAnsi="Arial" w:cs="Arial"/>
          <w:i/>
          <w:iCs/>
          <w:shd w:val="clear" w:color="auto" w:fill="FFFFFF"/>
        </w:rPr>
        <w:t>Alkibiádēs</w:t>
      </w:r>
      <w:proofErr w:type="spellEnd"/>
      <w:r w:rsidRPr="00F97FB7">
        <w:rPr>
          <w:rFonts w:ascii="Arial" w:hAnsi="Arial" w:cs="Arial"/>
          <w:shd w:val="clear" w:color="auto" w:fill="FFFFFF"/>
        </w:rPr>
        <w:t>), né en </w:t>
      </w:r>
      <w:hyperlink r:id="rId39" w:tooltip="450 av. J.-C." w:history="1">
        <w:r w:rsidRPr="00F97FB7">
          <w:rPr>
            <w:rStyle w:val="Lienhypertexte"/>
            <w:rFonts w:ascii="Arial" w:hAnsi="Arial" w:cs="Arial"/>
            <w:color w:val="auto"/>
            <w:u w:val="none"/>
            <w:shd w:val="clear" w:color="auto" w:fill="FFFFFF"/>
          </w:rPr>
          <w:t>450 av. J.-C.</w:t>
        </w:r>
      </w:hyperlink>
      <w:r w:rsidRPr="00F97FB7">
        <w:rPr>
          <w:rFonts w:ascii="Arial" w:hAnsi="Arial" w:cs="Arial"/>
          <w:shd w:val="clear" w:color="auto" w:fill="FFFFFF"/>
        </w:rPr>
        <w:t> et mort en </w:t>
      </w:r>
      <w:hyperlink r:id="rId40" w:tooltip="404 av. J.-C." w:history="1">
        <w:r w:rsidRPr="00F97FB7">
          <w:rPr>
            <w:rStyle w:val="Lienhypertexte"/>
            <w:rFonts w:ascii="Arial" w:hAnsi="Arial" w:cs="Arial"/>
            <w:color w:val="auto"/>
            <w:u w:val="none"/>
            <w:shd w:val="clear" w:color="auto" w:fill="FFFFFF"/>
          </w:rPr>
          <w:t>404 av. J.-C.</w:t>
        </w:r>
      </w:hyperlink>
      <w:r w:rsidRPr="00F97FB7">
        <w:rPr>
          <w:rFonts w:ascii="Arial" w:hAnsi="Arial" w:cs="Arial"/>
          <w:shd w:val="clear" w:color="auto" w:fill="FFFFFF"/>
        </w:rPr>
        <w:t>, est un </w:t>
      </w:r>
      <w:hyperlink r:id="rId41" w:tooltip="Stratège" w:history="1">
        <w:r w:rsidRPr="00F97FB7">
          <w:rPr>
            <w:rStyle w:val="Lienhypertexte"/>
            <w:rFonts w:ascii="Arial" w:hAnsi="Arial" w:cs="Arial"/>
            <w:color w:val="auto"/>
            <w:u w:val="none"/>
            <w:shd w:val="clear" w:color="auto" w:fill="FFFFFF"/>
          </w:rPr>
          <w:t>stratège</w:t>
        </w:r>
      </w:hyperlink>
      <w:r w:rsidRPr="00F97FB7">
        <w:rPr>
          <w:rFonts w:ascii="Arial" w:hAnsi="Arial" w:cs="Arial"/>
          <w:shd w:val="clear" w:color="auto" w:fill="FFFFFF"/>
        </w:rPr>
        <w:t> et un général </w:t>
      </w:r>
      <w:hyperlink r:id="rId42" w:tooltip="Athènes antique" w:history="1">
        <w:r w:rsidRPr="00F97FB7">
          <w:rPr>
            <w:rStyle w:val="Lienhypertexte"/>
            <w:rFonts w:ascii="Arial" w:hAnsi="Arial" w:cs="Arial"/>
            <w:color w:val="auto"/>
            <w:u w:val="none"/>
            <w:shd w:val="clear" w:color="auto" w:fill="FFFFFF"/>
          </w:rPr>
          <w:t>athénien</w:t>
        </w:r>
      </w:hyperlink>
      <w:r w:rsidRPr="00F97FB7">
        <w:rPr>
          <w:rFonts w:ascii="Arial" w:hAnsi="Arial" w:cs="Arial"/>
          <w:shd w:val="clear" w:color="auto" w:fill="FFFFFF"/>
        </w:rPr>
        <w:t>. </w:t>
      </w:r>
    </w:p>
    <w:p w14:paraId="6C4941C3" w14:textId="27B66D8E" w:rsidR="00F97FB7" w:rsidRDefault="00F97FB7" w:rsidP="00F97FB7">
      <w:pPr>
        <w:rPr>
          <w:rFonts w:ascii="Arial" w:hAnsi="Arial" w:cs="Arial"/>
          <w:shd w:val="clear" w:color="auto" w:fill="FFFFFF"/>
        </w:rPr>
      </w:pPr>
      <w:r w:rsidRPr="00F97FB7">
        <w:rPr>
          <w:rFonts w:ascii="Arial" w:hAnsi="Arial" w:cs="Arial"/>
          <w:shd w:val="clear" w:color="auto" w:fill="FFFFFF"/>
        </w:rPr>
        <w:t> Il est considéré comme étant un disciple de </w:t>
      </w:r>
      <w:hyperlink r:id="rId43" w:tooltip="Socrate" w:history="1">
        <w:r w:rsidRPr="00F97FB7">
          <w:rPr>
            <w:rStyle w:val="Lienhypertexte"/>
            <w:rFonts w:ascii="Arial" w:hAnsi="Arial" w:cs="Arial"/>
            <w:color w:val="auto"/>
            <w:u w:val="none"/>
            <w:shd w:val="clear" w:color="auto" w:fill="FFFFFF"/>
          </w:rPr>
          <w:t>Socrate</w:t>
        </w:r>
      </w:hyperlink>
      <w:r w:rsidRPr="00F97FB7">
        <w:rPr>
          <w:rFonts w:ascii="Arial" w:hAnsi="Arial" w:cs="Arial"/>
          <w:shd w:val="clear" w:color="auto" w:fill="FFFFFF"/>
        </w:rPr>
        <w:t>. Sa vie adulte se confond avec la </w:t>
      </w:r>
      <w:hyperlink r:id="rId44" w:tooltip="Guerre du Péloponnèse" w:history="1">
        <w:r w:rsidRPr="00F97FB7">
          <w:rPr>
            <w:rStyle w:val="Lienhypertexte"/>
            <w:rFonts w:ascii="Arial" w:hAnsi="Arial" w:cs="Arial"/>
            <w:color w:val="auto"/>
            <w:u w:val="none"/>
            <w:shd w:val="clear" w:color="auto" w:fill="FFFFFF"/>
          </w:rPr>
          <w:t>guerre du Péloponnèse</w:t>
        </w:r>
      </w:hyperlink>
      <w:r w:rsidRPr="00F97FB7">
        <w:rPr>
          <w:rFonts w:ascii="Arial" w:hAnsi="Arial" w:cs="Arial"/>
          <w:shd w:val="clear" w:color="auto" w:fill="FFFFFF"/>
        </w:rPr>
        <w:t>, conflit majeur qui oppose Athènes à </w:t>
      </w:r>
      <w:hyperlink r:id="rId45" w:tooltip="Sparte" w:history="1">
        <w:r w:rsidRPr="00F97FB7">
          <w:rPr>
            <w:rStyle w:val="Lienhypertexte"/>
            <w:rFonts w:ascii="Arial" w:hAnsi="Arial" w:cs="Arial"/>
            <w:color w:val="auto"/>
            <w:u w:val="none"/>
            <w:shd w:val="clear" w:color="auto" w:fill="FFFFFF"/>
          </w:rPr>
          <w:t>Sparte</w:t>
        </w:r>
      </w:hyperlink>
      <w:r w:rsidRPr="00F97FB7">
        <w:rPr>
          <w:rFonts w:ascii="Arial" w:hAnsi="Arial" w:cs="Arial"/>
          <w:shd w:val="clear" w:color="auto" w:fill="FFFFFF"/>
        </w:rPr>
        <w:t> de </w:t>
      </w:r>
      <w:hyperlink r:id="rId46" w:tooltip="431 av. J.-C." w:history="1">
        <w:r w:rsidRPr="00F97FB7">
          <w:rPr>
            <w:rStyle w:val="Lienhypertexte"/>
            <w:rFonts w:ascii="Arial" w:hAnsi="Arial" w:cs="Arial"/>
            <w:color w:val="auto"/>
            <w:u w:val="none"/>
            <w:shd w:val="clear" w:color="auto" w:fill="FFFFFF"/>
          </w:rPr>
          <w:t>431</w:t>
        </w:r>
      </w:hyperlink>
      <w:r w:rsidRPr="00F97FB7">
        <w:rPr>
          <w:rFonts w:ascii="Arial" w:hAnsi="Arial" w:cs="Arial"/>
          <w:shd w:val="clear" w:color="auto" w:fill="FFFFFF"/>
        </w:rPr>
        <w:t> à </w:t>
      </w:r>
      <w:hyperlink r:id="rId47" w:tooltip="404 av. J.-C." w:history="1">
        <w:r w:rsidRPr="00F97FB7">
          <w:rPr>
            <w:rStyle w:val="Lienhypertexte"/>
            <w:rFonts w:ascii="Arial" w:hAnsi="Arial" w:cs="Arial"/>
            <w:color w:val="auto"/>
            <w:u w:val="none"/>
            <w:shd w:val="clear" w:color="auto" w:fill="FFFFFF"/>
          </w:rPr>
          <w:t>404</w:t>
        </w:r>
      </w:hyperlink>
      <w:r w:rsidRPr="00F97FB7">
        <w:rPr>
          <w:rFonts w:ascii="Arial" w:hAnsi="Arial" w:cs="Arial"/>
          <w:shd w:val="clear" w:color="auto" w:fill="FFFFFF"/>
        </w:rPr>
        <w:t> et voit la ruine finale de l'</w:t>
      </w:r>
      <w:hyperlink r:id="rId48" w:tooltip="Ligue de Délos" w:history="1">
        <w:r w:rsidRPr="00F97FB7">
          <w:rPr>
            <w:rStyle w:val="Lienhypertexte"/>
            <w:rFonts w:ascii="Arial" w:hAnsi="Arial" w:cs="Arial"/>
            <w:color w:val="auto"/>
            <w:u w:val="none"/>
            <w:shd w:val="clear" w:color="auto" w:fill="FFFFFF"/>
          </w:rPr>
          <w:t>empire athénien</w:t>
        </w:r>
      </w:hyperlink>
      <w:r w:rsidRPr="00F97FB7">
        <w:rPr>
          <w:rFonts w:ascii="Arial" w:hAnsi="Arial" w:cs="Arial"/>
          <w:shd w:val="clear" w:color="auto" w:fill="FFFFFF"/>
        </w:rPr>
        <w:t xml:space="preserve"> : au cours de ces années, Alcibiade </w:t>
      </w:r>
      <w:r w:rsidRPr="00F97FB7">
        <w:rPr>
          <w:rFonts w:ascii="Arial" w:hAnsi="Arial" w:cs="Arial"/>
          <w:u w:val="single"/>
          <w:shd w:val="clear" w:color="auto" w:fill="FFFFFF"/>
        </w:rPr>
        <w:t>combat alternativement</w:t>
      </w:r>
      <w:r w:rsidRPr="00F97FB7">
        <w:rPr>
          <w:rFonts w:ascii="Arial" w:hAnsi="Arial" w:cs="Arial"/>
          <w:shd w:val="clear" w:color="auto" w:fill="FFFFFF"/>
        </w:rPr>
        <w:t xml:space="preserve"> dans l'armée athénienne, dans le camp spartiate et chez les </w:t>
      </w:r>
      <w:hyperlink r:id="rId49" w:tooltip="Satrape" w:history="1">
        <w:r w:rsidRPr="00F97FB7">
          <w:rPr>
            <w:rStyle w:val="Lienhypertexte"/>
            <w:rFonts w:ascii="Arial" w:hAnsi="Arial" w:cs="Arial"/>
            <w:color w:val="auto"/>
            <w:u w:val="none"/>
            <w:shd w:val="clear" w:color="auto" w:fill="FFFFFF"/>
          </w:rPr>
          <w:t>satrapes</w:t>
        </w:r>
      </w:hyperlink>
      <w:r w:rsidRPr="00F97FB7">
        <w:rPr>
          <w:rFonts w:ascii="Arial" w:hAnsi="Arial" w:cs="Arial"/>
          <w:shd w:val="clear" w:color="auto" w:fill="FFFFFF"/>
        </w:rPr>
        <w:t> </w:t>
      </w:r>
      <w:hyperlink r:id="rId50" w:tooltip="Achéménides" w:history="1">
        <w:r w:rsidRPr="00F97FB7">
          <w:rPr>
            <w:rStyle w:val="Lienhypertexte"/>
            <w:rFonts w:ascii="Arial" w:hAnsi="Arial" w:cs="Arial"/>
            <w:color w:val="auto"/>
            <w:u w:val="none"/>
            <w:shd w:val="clear" w:color="auto" w:fill="FFFFFF"/>
          </w:rPr>
          <w:t>perses</w:t>
        </w:r>
      </w:hyperlink>
      <w:r w:rsidRPr="00F97FB7">
        <w:rPr>
          <w:rFonts w:ascii="Arial" w:hAnsi="Arial" w:cs="Arial"/>
          <w:shd w:val="clear" w:color="auto" w:fill="FFFFFF"/>
        </w:rPr>
        <w:t>. Il devient dès l'</w:t>
      </w:r>
      <w:hyperlink r:id="rId51" w:tooltip="Antiquité" w:history="1">
        <w:r w:rsidRPr="00F97FB7">
          <w:rPr>
            <w:rStyle w:val="Lienhypertexte"/>
            <w:rFonts w:ascii="Arial" w:hAnsi="Arial" w:cs="Arial"/>
            <w:color w:val="auto"/>
            <w:u w:val="none"/>
            <w:shd w:val="clear" w:color="auto" w:fill="FFFFFF"/>
          </w:rPr>
          <w:t>Antiquité</w:t>
        </w:r>
      </w:hyperlink>
      <w:r w:rsidRPr="00F97FB7">
        <w:rPr>
          <w:rFonts w:ascii="Arial" w:hAnsi="Arial" w:cs="Arial"/>
          <w:shd w:val="clear" w:color="auto" w:fill="FFFFFF"/>
        </w:rPr>
        <w:t> un personnage littéraire qui inspire les écrivains.</w:t>
      </w:r>
    </w:p>
    <w:p w14:paraId="42CD51FD" w14:textId="00DF88F4" w:rsidR="00F97FB7" w:rsidRPr="00F97FB7" w:rsidRDefault="00373039" w:rsidP="00F97FB7">
      <w:r w:rsidRPr="00373039">
        <w:rPr>
          <w:rFonts w:ascii="Arial" w:hAnsi="Arial" w:cs="Arial"/>
          <w:shd w:val="clear" w:color="auto" w:fill="FFFFFF"/>
        </w:rPr>
        <w:t>T</w:t>
      </w:r>
      <w:r w:rsidRPr="00373039">
        <w:rPr>
          <w:rFonts w:ascii="Arial" w:hAnsi="Arial" w:cs="Arial"/>
          <w:shd w:val="clear" w:color="auto" w:fill="FFFFFF"/>
        </w:rPr>
        <w:t>ous les auteurs anciens s'accordent sur la nature exceptionnelle d'Alcibiade, doué de toutes les qualités : beauté</w:t>
      </w:r>
      <w:hyperlink r:id="rId52" w:anchor="cite_note-5" w:history="1">
        <w:r w:rsidRPr="00373039">
          <w:rPr>
            <w:rStyle w:val="Lienhypertexte"/>
            <w:rFonts w:ascii="Arial" w:hAnsi="Arial" w:cs="Arial"/>
            <w:color w:val="auto"/>
            <w:u w:val="none"/>
            <w:shd w:val="clear" w:color="auto" w:fill="FFFFFF"/>
            <w:vertAlign w:val="superscript"/>
          </w:rPr>
          <w:t>[5]</w:t>
        </w:r>
      </w:hyperlink>
      <w:r w:rsidRPr="00373039">
        <w:rPr>
          <w:rFonts w:ascii="Arial" w:hAnsi="Arial" w:cs="Arial"/>
          <w:shd w:val="clear" w:color="auto" w:fill="FFFFFF"/>
          <w:vertAlign w:val="superscript"/>
        </w:rPr>
        <w:t>,</w:t>
      </w:r>
      <w:hyperlink r:id="rId53" w:anchor="cite_note-6" w:history="1">
        <w:r w:rsidRPr="00373039">
          <w:rPr>
            <w:rStyle w:val="Lienhypertexte"/>
            <w:rFonts w:ascii="Arial" w:hAnsi="Arial" w:cs="Arial"/>
            <w:color w:val="auto"/>
            <w:u w:val="none"/>
            <w:shd w:val="clear" w:color="auto" w:fill="FFFFFF"/>
            <w:vertAlign w:val="superscript"/>
          </w:rPr>
          <w:t>[6]</w:t>
        </w:r>
      </w:hyperlink>
      <w:r w:rsidRPr="00373039">
        <w:rPr>
          <w:rFonts w:ascii="Arial" w:hAnsi="Arial" w:cs="Arial"/>
          <w:shd w:val="clear" w:color="auto" w:fill="FFFFFF"/>
          <w:vertAlign w:val="superscript"/>
        </w:rPr>
        <w:t>,</w:t>
      </w:r>
      <w:hyperlink r:id="rId54" w:anchor="cite_note-7" w:history="1">
        <w:r w:rsidRPr="00373039">
          <w:rPr>
            <w:rStyle w:val="Lienhypertexte"/>
            <w:rFonts w:ascii="Arial" w:hAnsi="Arial" w:cs="Arial"/>
            <w:color w:val="auto"/>
            <w:u w:val="none"/>
            <w:shd w:val="clear" w:color="auto" w:fill="FFFFFF"/>
            <w:vertAlign w:val="superscript"/>
          </w:rPr>
          <w:t>[7]</w:t>
        </w:r>
      </w:hyperlink>
      <w:r w:rsidRPr="00373039">
        <w:rPr>
          <w:rFonts w:ascii="Arial" w:hAnsi="Arial" w:cs="Arial"/>
          <w:shd w:val="clear" w:color="auto" w:fill="FFFFFF"/>
        </w:rPr>
        <w:t>, haute noblesse, richesse</w:t>
      </w:r>
      <w:hyperlink r:id="rId55" w:anchor="cite_note-8" w:history="1">
        <w:r w:rsidRPr="00373039">
          <w:rPr>
            <w:rStyle w:val="Lienhypertexte"/>
            <w:rFonts w:ascii="Arial" w:hAnsi="Arial" w:cs="Arial"/>
            <w:color w:val="auto"/>
            <w:u w:val="none"/>
            <w:shd w:val="clear" w:color="auto" w:fill="FFFFFF"/>
            <w:vertAlign w:val="superscript"/>
          </w:rPr>
          <w:t>[8]</w:t>
        </w:r>
      </w:hyperlink>
      <w:r w:rsidRPr="00373039">
        <w:rPr>
          <w:rFonts w:ascii="Arial" w:hAnsi="Arial" w:cs="Arial"/>
          <w:shd w:val="clear" w:color="auto" w:fill="FFFFFF"/>
        </w:rPr>
        <w:t>, intelligence. Libertin</w:t>
      </w:r>
      <w:hyperlink r:id="rId56" w:anchor="cite_note-Lucien-9" w:history="1">
        <w:r w:rsidRPr="00373039">
          <w:rPr>
            <w:rStyle w:val="Lienhypertexte"/>
            <w:rFonts w:ascii="Arial" w:hAnsi="Arial" w:cs="Arial"/>
            <w:color w:val="auto"/>
            <w:u w:val="none"/>
            <w:shd w:val="clear" w:color="auto" w:fill="FFFFFF"/>
            <w:vertAlign w:val="superscript"/>
          </w:rPr>
          <w:t>[9]</w:t>
        </w:r>
      </w:hyperlink>
      <w:r w:rsidRPr="00373039">
        <w:rPr>
          <w:rFonts w:ascii="Arial" w:hAnsi="Arial" w:cs="Arial"/>
          <w:shd w:val="clear" w:color="auto" w:fill="FFFFFF"/>
        </w:rPr>
        <w:t>, il est le disciple, l'ami et l'amant occasionnel de </w:t>
      </w:r>
      <w:hyperlink r:id="rId57" w:tooltip="Socrate" w:history="1">
        <w:r w:rsidRPr="00373039">
          <w:rPr>
            <w:rStyle w:val="Lienhypertexte"/>
            <w:rFonts w:ascii="Arial" w:hAnsi="Arial" w:cs="Arial"/>
            <w:color w:val="auto"/>
            <w:u w:val="none"/>
            <w:shd w:val="clear" w:color="auto" w:fill="FFFFFF"/>
          </w:rPr>
          <w:t>Socrate</w:t>
        </w:r>
      </w:hyperlink>
      <w:hyperlink r:id="rId58" w:anchor="cite_note-10" w:history="1">
        <w:r w:rsidRPr="00373039">
          <w:rPr>
            <w:rStyle w:val="Lienhypertexte"/>
            <w:rFonts w:ascii="Arial" w:hAnsi="Arial" w:cs="Arial"/>
            <w:color w:val="auto"/>
            <w:u w:val="none"/>
            <w:shd w:val="clear" w:color="auto" w:fill="FFFFFF"/>
            <w:vertAlign w:val="superscript"/>
          </w:rPr>
          <w:t>[10]</w:t>
        </w:r>
      </w:hyperlink>
      <w:r w:rsidRPr="00373039">
        <w:rPr>
          <w:rFonts w:ascii="Arial" w:hAnsi="Arial" w:cs="Arial"/>
          <w:shd w:val="clear" w:color="auto" w:fill="FFFFFF"/>
          <w:vertAlign w:val="superscript"/>
        </w:rPr>
        <w:t>,</w:t>
      </w:r>
    </w:p>
    <w:p w14:paraId="71652B66" w14:textId="4CE06F37" w:rsidR="00F97FB7" w:rsidRPr="00CC651B" w:rsidRDefault="00CC651B" w:rsidP="00CC651B">
      <w:pPr>
        <w:pStyle w:val="Titre1"/>
        <w:rPr>
          <w:sz w:val="28"/>
          <w:szCs w:val="28"/>
          <w:u w:val="single"/>
        </w:rPr>
      </w:pPr>
      <w:r w:rsidRPr="00CC651B">
        <w:rPr>
          <w:sz w:val="28"/>
          <w:szCs w:val="28"/>
          <w:u w:val="single"/>
        </w:rPr>
        <w:t xml:space="preserve">EXTRAIT : Anecdote : Alcibiade, son chien, et l’opinion publique </w:t>
      </w:r>
    </w:p>
    <w:p w14:paraId="5EE48049" w14:textId="78C28E7A" w:rsidR="00301EF8" w:rsidRPr="007309D3" w:rsidRDefault="00301EF8" w:rsidP="00FF02A2">
      <w:pPr>
        <w:spacing w:line="276" w:lineRule="auto"/>
        <w:rPr>
          <w:sz w:val="32"/>
          <w:szCs w:val="32"/>
        </w:rPr>
      </w:pPr>
      <w:proofErr w:type="spellStart"/>
      <w:r w:rsidRPr="007309D3">
        <w:rPr>
          <w:rFonts w:ascii="Arial" w:hAnsi="Arial" w:cs="Arial"/>
          <w:sz w:val="32"/>
          <w:szCs w:val="32"/>
        </w:rPr>
        <w:t>Ὄ</w:t>
      </w:r>
      <w:r w:rsidRPr="007309D3">
        <w:rPr>
          <w:sz w:val="32"/>
          <w:szCs w:val="32"/>
        </w:rPr>
        <w:t>ντος</w:t>
      </w:r>
      <w:proofErr w:type="spellEnd"/>
      <w:r w:rsidRPr="007309D3">
        <w:rPr>
          <w:sz w:val="32"/>
          <w:szCs w:val="32"/>
        </w:rPr>
        <w:t xml:space="preserve"> </w:t>
      </w:r>
      <w:proofErr w:type="spellStart"/>
      <w:r w:rsidRPr="007309D3">
        <w:rPr>
          <w:sz w:val="32"/>
          <w:szCs w:val="32"/>
        </w:rPr>
        <w:t>δ</w:t>
      </w:r>
      <w:r w:rsidRPr="007309D3">
        <w:rPr>
          <w:rFonts w:ascii="Arial" w:hAnsi="Arial" w:cs="Arial"/>
          <w:sz w:val="32"/>
          <w:szCs w:val="32"/>
        </w:rPr>
        <w:t>ὲ</w:t>
      </w:r>
      <w:proofErr w:type="spellEnd"/>
      <w:r w:rsidRPr="007309D3">
        <w:rPr>
          <w:sz w:val="32"/>
          <w:szCs w:val="32"/>
        </w:rPr>
        <w:t xml:space="preserve"> </w:t>
      </w:r>
      <w:proofErr w:type="spellStart"/>
      <w:r w:rsidRPr="007309D3">
        <w:rPr>
          <w:sz w:val="32"/>
          <w:szCs w:val="32"/>
        </w:rPr>
        <w:t>κυν</w:t>
      </w:r>
      <w:r w:rsidRPr="007309D3">
        <w:rPr>
          <w:rFonts w:ascii="Arial" w:hAnsi="Arial" w:cs="Arial"/>
          <w:sz w:val="32"/>
          <w:szCs w:val="32"/>
        </w:rPr>
        <w:t>ὸ</w:t>
      </w:r>
      <w:r w:rsidRPr="007309D3">
        <w:rPr>
          <w:sz w:val="32"/>
          <w:szCs w:val="32"/>
        </w:rPr>
        <w:t>ς</w:t>
      </w:r>
      <w:proofErr w:type="spellEnd"/>
      <w:r w:rsidRPr="007309D3">
        <w:rPr>
          <w:sz w:val="32"/>
          <w:szCs w:val="32"/>
        </w:rPr>
        <w:t xml:space="preserve"> α</w:t>
      </w:r>
      <w:proofErr w:type="spellStart"/>
      <w:r w:rsidRPr="007309D3">
        <w:rPr>
          <w:rFonts w:ascii="Arial" w:hAnsi="Arial" w:cs="Arial"/>
          <w:sz w:val="32"/>
          <w:szCs w:val="32"/>
        </w:rPr>
        <w:t>ὐ</w:t>
      </w:r>
      <w:r w:rsidRPr="007309D3">
        <w:rPr>
          <w:sz w:val="32"/>
          <w:szCs w:val="32"/>
        </w:rPr>
        <w:t>τ</w:t>
      </w:r>
      <w:r w:rsidRPr="007309D3">
        <w:rPr>
          <w:rFonts w:ascii="Arial" w:hAnsi="Arial" w:cs="Arial"/>
          <w:sz w:val="32"/>
          <w:szCs w:val="32"/>
        </w:rPr>
        <w:t>ῷ</w:t>
      </w:r>
      <w:proofErr w:type="spellEnd"/>
      <w:r w:rsidRPr="007309D3">
        <w:rPr>
          <w:sz w:val="32"/>
          <w:szCs w:val="32"/>
        </w:rPr>
        <w:t xml:space="preserve"> θα</w:t>
      </w:r>
      <w:proofErr w:type="spellStart"/>
      <w:r w:rsidRPr="007309D3">
        <w:rPr>
          <w:sz w:val="32"/>
          <w:szCs w:val="32"/>
        </w:rPr>
        <w:t>υμ</w:t>
      </w:r>
      <w:proofErr w:type="spellEnd"/>
      <w:r w:rsidRPr="007309D3">
        <w:rPr>
          <w:sz w:val="32"/>
          <w:szCs w:val="32"/>
        </w:rPr>
        <w:t>αστο</w:t>
      </w:r>
      <w:r w:rsidRPr="007309D3">
        <w:rPr>
          <w:rFonts w:ascii="Arial" w:hAnsi="Arial" w:cs="Arial"/>
          <w:sz w:val="32"/>
          <w:szCs w:val="32"/>
        </w:rPr>
        <w:t>ῦ</w:t>
      </w:r>
      <w:r w:rsidRPr="007309D3">
        <w:rPr>
          <w:sz w:val="32"/>
          <w:szCs w:val="32"/>
        </w:rPr>
        <w:t xml:space="preserve"> </w:t>
      </w:r>
      <w:proofErr w:type="spellStart"/>
      <w:r w:rsidRPr="007309D3">
        <w:rPr>
          <w:sz w:val="32"/>
          <w:szCs w:val="32"/>
        </w:rPr>
        <w:t>τ</w:t>
      </w:r>
      <w:r w:rsidRPr="007309D3">
        <w:rPr>
          <w:rFonts w:ascii="Arial" w:hAnsi="Arial" w:cs="Arial"/>
          <w:sz w:val="32"/>
          <w:szCs w:val="32"/>
        </w:rPr>
        <w:t>ὸ</w:t>
      </w:r>
      <w:proofErr w:type="spellEnd"/>
      <w:r w:rsidRPr="007309D3">
        <w:rPr>
          <w:sz w:val="32"/>
          <w:szCs w:val="32"/>
        </w:rPr>
        <w:t xml:space="preserve"> </w:t>
      </w:r>
      <w:proofErr w:type="spellStart"/>
      <w:r w:rsidRPr="007309D3">
        <w:rPr>
          <w:sz w:val="32"/>
          <w:szCs w:val="32"/>
        </w:rPr>
        <w:t>μ</w:t>
      </w:r>
      <w:r w:rsidRPr="007309D3">
        <w:rPr>
          <w:rFonts w:ascii="Arial" w:hAnsi="Arial" w:cs="Arial"/>
          <w:sz w:val="32"/>
          <w:szCs w:val="32"/>
        </w:rPr>
        <w:t>έ</w:t>
      </w:r>
      <w:r w:rsidRPr="007309D3">
        <w:rPr>
          <w:sz w:val="32"/>
          <w:szCs w:val="32"/>
        </w:rPr>
        <w:t>γεθος</w:t>
      </w:r>
      <w:proofErr w:type="spellEnd"/>
      <w:r w:rsidRPr="007309D3">
        <w:rPr>
          <w:sz w:val="32"/>
          <w:szCs w:val="32"/>
        </w:rPr>
        <w:t xml:space="preserve"> κα</w:t>
      </w:r>
      <w:r w:rsidRPr="007309D3">
        <w:rPr>
          <w:rFonts w:ascii="Arial" w:hAnsi="Arial" w:cs="Arial"/>
          <w:sz w:val="32"/>
          <w:szCs w:val="32"/>
        </w:rPr>
        <w:t>ὶ</w:t>
      </w:r>
      <w:r w:rsidRPr="007309D3">
        <w:rPr>
          <w:sz w:val="32"/>
          <w:szCs w:val="32"/>
        </w:rPr>
        <w:t xml:space="preserve"> </w:t>
      </w:r>
      <w:proofErr w:type="spellStart"/>
      <w:r w:rsidRPr="007309D3">
        <w:rPr>
          <w:sz w:val="32"/>
          <w:szCs w:val="32"/>
        </w:rPr>
        <w:t>τ</w:t>
      </w:r>
      <w:r w:rsidRPr="007309D3">
        <w:rPr>
          <w:rFonts w:ascii="Arial" w:hAnsi="Arial" w:cs="Arial"/>
          <w:sz w:val="32"/>
          <w:szCs w:val="32"/>
        </w:rPr>
        <w:t>ὸ</w:t>
      </w:r>
      <w:proofErr w:type="spellEnd"/>
      <w:r w:rsidRPr="007309D3">
        <w:rPr>
          <w:sz w:val="32"/>
          <w:szCs w:val="32"/>
        </w:rPr>
        <w:t xml:space="preserve"> </w:t>
      </w:r>
      <w:proofErr w:type="spellStart"/>
      <w:r w:rsidRPr="007309D3">
        <w:rPr>
          <w:sz w:val="32"/>
          <w:szCs w:val="32"/>
        </w:rPr>
        <w:t>ε</w:t>
      </w:r>
      <w:r w:rsidRPr="007309D3">
        <w:rPr>
          <w:rFonts w:ascii="Arial" w:hAnsi="Arial" w:cs="Arial"/>
          <w:sz w:val="32"/>
          <w:szCs w:val="32"/>
        </w:rPr>
        <w:t>ἶ</w:t>
      </w:r>
      <w:r w:rsidRPr="007309D3">
        <w:rPr>
          <w:sz w:val="32"/>
          <w:szCs w:val="32"/>
        </w:rPr>
        <w:t>δος</w:t>
      </w:r>
      <w:proofErr w:type="spellEnd"/>
      <w:r w:rsidRPr="007309D3">
        <w:rPr>
          <w:sz w:val="32"/>
          <w:szCs w:val="32"/>
        </w:rPr>
        <w:t xml:space="preserve">, </w:t>
      </w:r>
      <w:proofErr w:type="spellStart"/>
      <w:r w:rsidRPr="007309D3">
        <w:rPr>
          <w:rFonts w:ascii="Arial" w:hAnsi="Arial" w:cs="Arial"/>
          <w:sz w:val="32"/>
          <w:szCs w:val="32"/>
        </w:rPr>
        <w:t>ὃ</w:t>
      </w:r>
      <w:r w:rsidRPr="007309D3">
        <w:rPr>
          <w:sz w:val="32"/>
          <w:szCs w:val="32"/>
        </w:rPr>
        <w:t>ν</w:t>
      </w:r>
      <w:proofErr w:type="spellEnd"/>
      <w:r w:rsidRPr="007309D3">
        <w:rPr>
          <w:sz w:val="32"/>
          <w:szCs w:val="32"/>
        </w:rPr>
        <w:t xml:space="preserve"> </w:t>
      </w:r>
      <w:r w:rsidRPr="007309D3">
        <w:rPr>
          <w:rFonts w:ascii="Arial" w:hAnsi="Arial" w:cs="Arial"/>
          <w:sz w:val="32"/>
          <w:szCs w:val="32"/>
        </w:rPr>
        <w:t>ἑ</w:t>
      </w:r>
      <w:r w:rsidRPr="007309D3">
        <w:rPr>
          <w:sz w:val="32"/>
          <w:szCs w:val="32"/>
        </w:rPr>
        <w:t>β</w:t>
      </w:r>
      <w:proofErr w:type="spellStart"/>
      <w:r w:rsidRPr="007309D3">
        <w:rPr>
          <w:sz w:val="32"/>
          <w:szCs w:val="32"/>
        </w:rPr>
        <w:t>δομ</w:t>
      </w:r>
      <w:r w:rsidRPr="007309D3">
        <w:rPr>
          <w:rFonts w:ascii="Arial" w:hAnsi="Arial" w:cs="Arial"/>
          <w:sz w:val="32"/>
          <w:szCs w:val="32"/>
        </w:rPr>
        <w:t>ή</w:t>
      </w:r>
      <w:r w:rsidRPr="007309D3">
        <w:rPr>
          <w:sz w:val="32"/>
          <w:szCs w:val="32"/>
        </w:rPr>
        <w:t>κοντ</w:t>
      </w:r>
      <w:proofErr w:type="spellEnd"/>
      <w:r w:rsidRPr="007309D3">
        <w:rPr>
          <w:sz w:val="32"/>
          <w:szCs w:val="32"/>
        </w:rPr>
        <w:t xml:space="preserve">α </w:t>
      </w:r>
      <w:proofErr w:type="spellStart"/>
      <w:r w:rsidRPr="007309D3">
        <w:rPr>
          <w:sz w:val="32"/>
          <w:szCs w:val="32"/>
        </w:rPr>
        <w:t>μν</w:t>
      </w:r>
      <w:r w:rsidRPr="007309D3">
        <w:rPr>
          <w:rFonts w:ascii="Arial" w:hAnsi="Arial" w:cs="Arial"/>
          <w:sz w:val="32"/>
          <w:szCs w:val="32"/>
        </w:rPr>
        <w:t>ῶ</w:t>
      </w:r>
      <w:r w:rsidRPr="007309D3">
        <w:rPr>
          <w:sz w:val="32"/>
          <w:szCs w:val="32"/>
        </w:rPr>
        <w:t>ν</w:t>
      </w:r>
      <w:proofErr w:type="spellEnd"/>
      <w:r w:rsidRPr="007309D3">
        <w:rPr>
          <w:sz w:val="32"/>
          <w:szCs w:val="32"/>
        </w:rPr>
        <w:t xml:space="preserve"> </w:t>
      </w:r>
      <w:proofErr w:type="spellStart"/>
      <w:r w:rsidRPr="007309D3">
        <w:rPr>
          <w:rFonts w:ascii="Arial" w:hAnsi="Arial" w:cs="Arial"/>
          <w:sz w:val="32"/>
          <w:szCs w:val="32"/>
        </w:rPr>
        <w:t>ἐ</w:t>
      </w:r>
      <w:r w:rsidRPr="007309D3">
        <w:rPr>
          <w:sz w:val="32"/>
          <w:szCs w:val="32"/>
        </w:rPr>
        <w:t>ωνημ</w:t>
      </w:r>
      <w:r w:rsidRPr="007309D3">
        <w:rPr>
          <w:rFonts w:ascii="Arial" w:hAnsi="Arial" w:cs="Arial"/>
          <w:sz w:val="32"/>
          <w:szCs w:val="32"/>
        </w:rPr>
        <w:t>έ</w:t>
      </w:r>
      <w:r w:rsidRPr="007309D3">
        <w:rPr>
          <w:sz w:val="32"/>
          <w:szCs w:val="32"/>
        </w:rPr>
        <w:t>νος</w:t>
      </w:r>
      <w:proofErr w:type="spellEnd"/>
      <w:r w:rsidRPr="007309D3">
        <w:rPr>
          <w:sz w:val="32"/>
          <w:szCs w:val="32"/>
        </w:rPr>
        <w:t xml:space="preserve"> </w:t>
      </w:r>
      <w:proofErr w:type="spellStart"/>
      <w:r w:rsidRPr="007309D3">
        <w:rPr>
          <w:rFonts w:ascii="Arial" w:hAnsi="Arial" w:cs="Arial"/>
          <w:sz w:val="32"/>
          <w:szCs w:val="32"/>
        </w:rPr>
        <w:t>ἐ</w:t>
      </w:r>
      <w:r w:rsidRPr="007309D3">
        <w:rPr>
          <w:sz w:val="32"/>
          <w:szCs w:val="32"/>
        </w:rPr>
        <w:t>τ</w:t>
      </w:r>
      <w:r w:rsidRPr="007309D3">
        <w:rPr>
          <w:rFonts w:ascii="Arial" w:hAnsi="Arial" w:cs="Arial"/>
          <w:sz w:val="32"/>
          <w:szCs w:val="32"/>
        </w:rPr>
        <w:t>ύ</w:t>
      </w:r>
      <w:r w:rsidRPr="007309D3">
        <w:rPr>
          <w:sz w:val="32"/>
          <w:szCs w:val="32"/>
        </w:rPr>
        <w:t>γχ</w:t>
      </w:r>
      <w:proofErr w:type="spellEnd"/>
      <w:r w:rsidRPr="007309D3">
        <w:rPr>
          <w:sz w:val="32"/>
          <w:szCs w:val="32"/>
        </w:rPr>
        <w:t xml:space="preserve">ανεν, </w:t>
      </w:r>
      <w:r w:rsidRPr="007309D3">
        <w:rPr>
          <w:rFonts w:ascii="Arial" w:hAnsi="Arial" w:cs="Arial"/>
          <w:sz w:val="32"/>
          <w:szCs w:val="32"/>
        </w:rPr>
        <w:t>ἀ</w:t>
      </w:r>
      <w:r w:rsidRPr="007309D3">
        <w:rPr>
          <w:sz w:val="32"/>
          <w:szCs w:val="32"/>
        </w:rPr>
        <w:t>π</w:t>
      </w:r>
      <w:proofErr w:type="spellStart"/>
      <w:r w:rsidRPr="007309D3">
        <w:rPr>
          <w:rFonts w:ascii="Arial" w:hAnsi="Arial" w:cs="Arial"/>
          <w:sz w:val="32"/>
          <w:szCs w:val="32"/>
        </w:rPr>
        <w:t>έ</w:t>
      </w:r>
      <w:r w:rsidRPr="007309D3">
        <w:rPr>
          <w:sz w:val="32"/>
          <w:szCs w:val="32"/>
        </w:rPr>
        <w:t>κοψε</w:t>
      </w:r>
      <w:proofErr w:type="spellEnd"/>
      <w:r w:rsidRPr="007309D3">
        <w:rPr>
          <w:sz w:val="32"/>
          <w:szCs w:val="32"/>
        </w:rPr>
        <w:t xml:space="preserve"> </w:t>
      </w:r>
      <w:proofErr w:type="spellStart"/>
      <w:r w:rsidRPr="007309D3">
        <w:rPr>
          <w:sz w:val="32"/>
          <w:szCs w:val="32"/>
        </w:rPr>
        <w:t>τ</w:t>
      </w:r>
      <w:r w:rsidRPr="007309D3">
        <w:rPr>
          <w:rFonts w:ascii="Arial" w:hAnsi="Arial" w:cs="Arial"/>
          <w:sz w:val="32"/>
          <w:szCs w:val="32"/>
        </w:rPr>
        <w:t>ὴ</w:t>
      </w:r>
      <w:r w:rsidRPr="007309D3">
        <w:rPr>
          <w:sz w:val="32"/>
          <w:szCs w:val="32"/>
        </w:rPr>
        <w:t>ν</w:t>
      </w:r>
      <w:proofErr w:type="spellEnd"/>
      <w:r w:rsidRPr="007309D3">
        <w:rPr>
          <w:sz w:val="32"/>
          <w:szCs w:val="32"/>
        </w:rPr>
        <w:t xml:space="preserve"> </w:t>
      </w:r>
      <w:proofErr w:type="spellStart"/>
      <w:r w:rsidRPr="007309D3">
        <w:rPr>
          <w:sz w:val="32"/>
          <w:szCs w:val="32"/>
        </w:rPr>
        <w:t>ο</w:t>
      </w:r>
      <w:r w:rsidRPr="007309D3">
        <w:rPr>
          <w:rFonts w:ascii="Arial" w:hAnsi="Arial" w:cs="Arial"/>
          <w:sz w:val="32"/>
          <w:szCs w:val="32"/>
        </w:rPr>
        <w:t>ὐ</w:t>
      </w:r>
      <w:r w:rsidRPr="007309D3">
        <w:rPr>
          <w:sz w:val="32"/>
          <w:szCs w:val="32"/>
        </w:rPr>
        <w:t>ρ</w:t>
      </w:r>
      <w:r w:rsidRPr="007309D3">
        <w:rPr>
          <w:rFonts w:ascii="Arial" w:hAnsi="Arial" w:cs="Arial"/>
          <w:sz w:val="32"/>
          <w:szCs w:val="32"/>
        </w:rPr>
        <w:t>ὰ</w:t>
      </w:r>
      <w:r w:rsidRPr="007309D3">
        <w:rPr>
          <w:sz w:val="32"/>
          <w:szCs w:val="32"/>
        </w:rPr>
        <w:t>ν</w:t>
      </w:r>
      <w:proofErr w:type="spellEnd"/>
      <w:r w:rsidRPr="007309D3">
        <w:rPr>
          <w:sz w:val="32"/>
          <w:szCs w:val="32"/>
        </w:rPr>
        <w:t xml:space="preserve"> π</w:t>
      </w:r>
      <w:proofErr w:type="spellStart"/>
      <w:r w:rsidRPr="007309D3">
        <w:rPr>
          <w:rFonts w:ascii="Arial" w:hAnsi="Arial" w:cs="Arial"/>
          <w:sz w:val="32"/>
          <w:szCs w:val="32"/>
        </w:rPr>
        <w:t>ά</w:t>
      </w:r>
      <w:r w:rsidRPr="007309D3">
        <w:rPr>
          <w:sz w:val="32"/>
          <w:szCs w:val="32"/>
        </w:rPr>
        <w:t>γκ</w:t>
      </w:r>
      <w:proofErr w:type="spellEnd"/>
      <w:r w:rsidRPr="007309D3">
        <w:rPr>
          <w:sz w:val="32"/>
          <w:szCs w:val="32"/>
        </w:rPr>
        <w:t xml:space="preserve">αλον </w:t>
      </w:r>
      <w:proofErr w:type="spellStart"/>
      <w:r w:rsidRPr="007309D3">
        <w:rPr>
          <w:sz w:val="32"/>
          <w:szCs w:val="32"/>
        </w:rPr>
        <w:t>ο</w:t>
      </w:r>
      <w:r w:rsidRPr="007309D3">
        <w:rPr>
          <w:rFonts w:ascii="Arial" w:hAnsi="Arial" w:cs="Arial"/>
          <w:sz w:val="32"/>
          <w:szCs w:val="32"/>
        </w:rPr>
        <w:t>ὖ</w:t>
      </w:r>
      <w:r w:rsidRPr="007309D3">
        <w:rPr>
          <w:sz w:val="32"/>
          <w:szCs w:val="32"/>
        </w:rPr>
        <w:t>σ</w:t>
      </w:r>
      <w:proofErr w:type="spellEnd"/>
      <w:r w:rsidRPr="007309D3">
        <w:rPr>
          <w:sz w:val="32"/>
          <w:szCs w:val="32"/>
        </w:rPr>
        <w:t xml:space="preserve">αν. </w:t>
      </w:r>
      <w:r w:rsidRPr="007309D3">
        <w:rPr>
          <w:rFonts w:ascii="Arial" w:hAnsi="Arial" w:cs="Arial"/>
          <w:sz w:val="32"/>
          <w:szCs w:val="32"/>
        </w:rPr>
        <w:t>Ἐ</w:t>
      </w:r>
      <w:r w:rsidRPr="007309D3">
        <w:rPr>
          <w:sz w:val="32"/>
          <w:szCs w:val="32"/>
        </w:rPr>
        <w:t>π</w:t>
      </w:r>
      <w:proofErr w:type="spellStart"/>
      <w:r w:rsidRPr="007309D3">
        <w:rPr>
          <w:sz w:val="32"/>
          <w:szCs w:val="32"/>
        </w:rPr>
        <w:t>ιτιμ</w:t>
      </w:r>
      <w:r w:rsidRPr="007309D3">
        <w:rPr>
          <w:rFonts w:ascii="Arial" w:hAnsi="Arial" w:cs="Arial"/>
          <w:sz w:val="32"/>
          <w:szCs w:val="32"/>
        </w:rPr>
        <w:t>ώ</w:t>
      </w:r>
      <w:r w:rsidRPr="007309D3">
        <w:rPr>
          <w:sz w:val="32"/>
          <w:szCs w:val="32"/>
        </w:rPr>
        <w:t>ντων</w:t>
      </w:r>
      <w:proofErr w:type="spellEnd"/>
      <w:r w:rsidRPr="007309D3">
        <w:rPr>
          <w:sz w:val="32"/>
          <w:szCs w:val="32"/>
        </w:rPr>
        <w:t xml:space="preserve"> </w:t>
      </w:r>
      <w:proofErr w:type="spellStart"/>
      <w:r w:rsidRPr="007309D3">
        <w:rPr>
          <w:sz w:val="32"/>
          <w:szCs w:val="32"/>
        </w:rPr>
        <w:t>δ</w:t>
      </w:r>
      <w:r w:rsidRPr="007309D3">
        <w:rPr>
          <w:rFonts w:ascii="Arial" w:hAnsi="Arial" w:cs="Arial"/>
          <w:sz w:val="32"/>
          <w:szCs w:val="32"/>
        </w:rPr>
        <w:t>ὲ</w:t>
      </w:r>
      <w:proofErr w:type="spellEnd"/>
      <w:r w:rsidRPr="007309D3">
        <w:rPr>
          <w:sz w:val="32"/>
          <w:szCs w:val="32"/>
        </w:rPr>
        <w:t xml:space="preserve"> </w:t>
      </w:r>
      <w:proofErr w:type="spellStart"/>
      <w:r w:rsidRPr="007309D3">
        <w:rPr>
          <w:sz w:val="32"/>
          <w:szCs w:val="32"/>
        </w:rPr>
        <w:t>τ</w:t>
      </w:r>
      <w:r w:rsidRPr="007309D3">
        <w:rPr>
          <w:rFonts w:ascii="Arial" w:hAnsi="Arial" w:cs="Arial"/>
          <w:sz w:val="32"/>
          <w:szCs w:val="32"/>
        </w:rPr>
        <w:t>ῶ</w:t>
      </w:r>
      <w:r w:rsidRPr="007309D3">
        <w:rPr>
          <w:sz w:val="32"/>
          <w:szCs w:val="32"/>
        </w:rPr>
        <w:t>ν</w:t>
      </w:r>
      <w:proofErr w:type="spellEnd"/>
      <w:r w:rsidRPr="007309D3">
        <w:rPr>
          <w:sz w:val="32"/>
          <w:szCs w:val="32"/>
        </w:rPr>
        <w:t xml:space="preserve"> </w:t>
      </w:r>
      <w:proofErr w:type="spellStart"/>
      <w:r w:rsidRPr="007309D3">
        <w:rPr>
          <w:sz w:val="32"/>
          <w:szCs w:val="32"/>
        </w:rPr>
        <w:t>συν</w:t>
      </w:r>
      <w:r w:rsidRPr="007309D3">
        <w:rPr>
          <w:rFonts w:ascii="Arial" w:hAnsi="Arial" w:cs="Arial"/>
          <w:sz w:val="32"/>
          <w:szCs w:val="32"/>
        </w:rPr>
        <w:t>ή</w:t>
      </w:r>
      <w:r w:rsidRPr="007309D3">
        <w:rPr>
          <w:sz w:val="32"/>
          <w:szCs w:val="32"/>
        </w:rPr>
        <w:t>θων</w:t>
      </w:r>
      <w:proofErr w:type="spellEnd"/>
      <w:r w:rsidRPr="007309D3">
        <w:rPr>
          <w:sz w:val="32"/>
          <w:szCs w:val="32"/>
        </w:rPr>
        <w:t xml:space="preserve"> κα</w:t>
      </w:r>
      <w:r w:rsidRPr="007309D3">
        <w:rPr>
          <w:rFonts w:ascii="Arial" w:hAnsi="Arial" w:cs="Arial"/>
          <w:sz w:val="32"/>
          <w:szCs w:val="32"/>
        </w:rPr>
        <w:t>ὶ</w:t>
      </w:r>
      <w:r w:rsidRPr="007309D3">
        <w:rPr>
          <w:sz w:val="32"/>
          <w:szCs w:val="32"/>
        </w:rPr>
        <w:t xml:space="preserve"> </w:t>
      </w:r>
      <w:proofErr w:type="spellStart"/>
      <w:r w:rsidRPr="007309D3">
        <w:rPr>
          <w:sz w:val="32"/>
          <w:szCs w:val="32"/>
        </w:rPr>
        <w:t>λεγ</w:t>
      </w:r>
      <w:r w:rsidRPr="007309D3">
        <w:rPr>
          <w:rFonts w:ascii="Arial" w:hAnsi="Arial" w:cs="Arial"/>
          <w:sz w:val="32"/>
          <w:szCs w:val="32"/>
        </w:rPr>
        <w:t>ό</w:t>
      </w:r>
      <w:r w:rsidRPr="007309D3">
        <w:rPr>
          <w:sz w:val="32"/>
          <w:szCs w:val="32"/>
        </w:rPr>
        <w:t>ντων</w:t>
      </w:r>
      <w:proofErr w:type="spellEnd"/>
      <w:r w:rsidRPr="007309D3">
        <w:rPr>
          <w:sz w:val="32"/>
          <w:szCs w:val="32"/>
        </w:rPr>
        <w:t xml:space="preserve"> </w:t>
      </w:r>
      <w:proofErr w:type="spellStart"/>
      <w:r w:rsidRPr="007309D3">
        <w:rPr>
          <w:rFonts w:ascii="Arial" w:hAnsi="Arial" w:cs="Arial"/>
          <w:sz w:val="32"/>
          <w:szCs w:val="32"/>
        </w:rPr>
        <w:t>ὅ</w:t>
      </w:r>
      <w:r w:rsidRPr="007309D3">
        <w:rPr>
          <w:sz w:val="32"/>
          <w:szCs w:val="32"/>
        </w:rPr>
        <w:t>τι</w:t>
      </w:r>
      <w:proofErr w:type="spellEnd"/>
      <w:r w:rsidRPr="007309D3">
        <w:rPr>
          <w:sz w:val="32"/>
          <w:szCs w:val="32"/>
        </w:rPr>
        <w:t xml:space="preserve"> π</w:t>
      </w:r>
      <w:proofErr w:type="spellStart"/>
      <w:r w:rsidRPr="007309D3">
        <w:rPr>
          <w:rFonts w:ascii="Arial" w:hAnsi="Arial" w:cs="Arial"/>
          <w:sz w:val="32"/>
          <w:szCs w:val="32"/>
        </w:rPr>
        <w:t>ά</w:t>
      </w:r>
      <w:r w:rsidRPr="007309D3">
        <w:rPr>
          <w:sz w:val="32"/>
          <w:szCs w:val="32"/>
        </w:rPr>
        <w:t>ντες</w:t>
      </w:r>
      <w:proofErr w:type="spellEnd"/>
      <w:r w:rsidRPr="007309D3">
        <w:rPr>
          <w:sz w:val="32"/>
          <w:szCs w:val="32"/>
        </w:rPr>
        <w:t xml:space="preserve"> </w:t>
      </w:r>
      <w:r w:rsidRPr="007309D3">
        <w:rPr>
          <w:rFonts w:ascii="Arial" w:hAnsi="Arial" w:cs="Arial"/>
          <w:sz w:val="32"/>
          <w:szCs w:val="32"/>
        </w:rPr>
        <w:t>ἐ</w:t>
      </w:r>
      <w:r w:rsidRPr="007309D3">
        <w:rPr>
          <w:sz w:val="32"/>
          <w:szCs w:val="32"/>
        </w:rPr>
        <w:t>π</w:t>
      </w:r>
      <w:r w:rsidRPr="007309D3">
        <w:rPr>
          <w:rFonts w:ascii="Arial" w:hAnsi="Arial" w:cs="Arial"/>
          <w:sz w:val="32"/>
          <w:szCs w:val="32"/>
        </w:rPr>
        <w:t>ὶ</w:t>
      </w:r>
      <w:r w:rsidRPr="007309D3">
        <w:rPr>
          <w:sz w:val="32"/>
          <w:szCs w:val="32"/>
        </w:rPr>
        <w:t xml:space="preserve"> </w:t>
      </w:r>
      <w:proofErr w:type="spellStart"/>
      <w:r w:rsidRPr="007309D3">
        <w:rPr>
          <w:sz w:val="32"/>
          <w:szCs w:val="32"/>
        </w:rPr>
        <w:t>τ</w:t>
      </w:r>
      <w:r w:rsidRPr="007309D3">
        <w:rPr>
          <w:rFonts w:ascii="Arial" w:hAnsi="Arial" w:cs="Arial"/>
          <w:sz w:val="32"/>
          <w:szCs w:val="32"/>
        </w:rPr>
        <w:t>ῷ</w:t>
      </w:r>
      <w:proofErr w:type="spellEnd"/>
      <w:r w:rsidRPr="007309D3">
        <w:rPr>
          <w:sz w:val="32"/>
          <w:szCs w:val="32"/>
        </w:rPr>
        <w:t xml:space="preserve"> </w:t>
      </w:r>
      <w:proofErr w:type="spellStart"/>
      <w:r w:rsidRPr="007309D3">
        <w:rPr>
          <w:sz w:val="32"/>
          <w:szCs w:val="32"/>
        </w:rPr>
        <w:t>κυν</w:t>
      </w:r>
      <w:r w:rsidRPr="007309D3">
        <w:rPr>
          <w:rFonts w:ascii="Arial" w:hAnsi="Arial" w:cs="Arial"/>
          <w:sz w:val="32"/>
          <w:szCs w:val="32"/>
        </w:rPr>
        <w:t>ὶ</w:t>
      </w:r>
      <w:proofErr w:type="spellEnd"/>
      <w:r w:rsidRPr="007309D3">
        <w:rPr>
          <w:sz w:val="32"/>
          <w:szCs w:val="32"/>
        </w:rPr>
        <w:t xml:space="preserve"> </w:t>
      </w:r>
      <w:proofErr w:type="spellStart"/>
      <w:r w:rsidRPr="007309D3">
        <w:rPr>
          <w:sz w:val="32"/>
          <w:szCs w:val="32"/>
        </w:rPr>
        <w:t>δ</w:t>
      </w:r>
      <w:r w:rsidRPr="007309D3">
        <w:rPr>
          <w:rFonts w:ascii="Arial" w:hAnsi="Arial" w:cs="Arial"/>
          <w:sz w:val="32"/>
          <w:szCs w:val="32"/>
        </w:rPr>
        <w:t>ά</w:t>
      </w:r>
      <w:r w:rsidRPr="007309D3">
        <w:rPr>
          <w:sz w:val="32"/>
          <w:szCs w:val="32"/>
        </w:rPr>
        <w:t>κνοντ</w:t>
      </w:r>
      <w:proofErr w:type="spellEnd"/>
      <w:r w:rsidRPr="007309D3">
        <w:rPr>
          <w:sz w:val="32"/>
          <w:szCs w:val="32"/>
        </w:rPr>
        <w:t>αι κα</w:t>
      </w:r>
      <w:r w:rsidRPr="007309D3">
        <w:rPr>
          <w:rFonts w:ascii="Arial" w:hAnsi="Arial" w:cs="Arial"/>
          <w:sz w:val="32"/>
          <w:szCs w:val="32"/>
        </w:rPr>
        <w:t>ὶ</w:t>
      </w:r>
      <w:r w:rsidRPr="007309D3">
        <w:rPr>
          <w:sz w:val="32"/>
          <w:szCs w:val="32"/>
        </w:rPr>
        <w:t xml:space="preserve"> </w:t>
      </w:r>
      <w:proofErr w:type="spellStart"/>
      <w:r w:rsidRPr="007309D3">
        <w:rPr>
          <w:sz w:val="32"/>
          <w:szCs w:val="32"/>
        </w:rPr>
        <w:t>λοιδορο</w:t>
      </w:r>
      <w:r w:rsidRPr="007309D3">
        <w:rPr>
          <w:rFonts w:ascii="Arial" w:hAnsi="Arial" w:cs="Arial"/>
          <w:sz w:val="32"/>
          <w:szCs w:val="32"/>
        </w:rPr>
        <w:t>ῦ</w:t>
      </w:r>
      <w:r w:rsidRPr="007309D3">
        <w:rPr>
          <w:sz w:val="32"/>
          <w:szCs w:val="32"/>
        </w:rPr>
        <w:t>σιν</w:t>
      </w:r>
      <w:proofErr w:type="spellEnd"/>
      <w:r w:rsidRPr="007309D3">
        <w:rPr>
          <w:sz w:val="32"/>
          <w:szCs w:val="32"/>
        </w:rPr>
        <w:t xml:space="preserve"> α</w:t>
      </w:r>
      <w:proofErr w:type="spellStart"/>
      <w:r w:rsidRPr="007309D3">
        <w:rPr>
          <w:rFonts w:ascii="Arial" w:hAnsi="Arial" w:cs="Arial"/>
          <w:sz w:val="32"/>
          <w:szCs w:val="32"/>
        </w:rPr>
        <w:t>ὐ</w:t>
      </w:r>
      <w:r w:rsidRPr="007309D3">
        <w:rPr>
          <w:sz w:val="32"/>
          <w:szCs w:val="32"/>
        </w:rPr>
        <w:t>τ</w:t>
      </w:r>
      <w:r w:rsidRPr="007309D3">
        <w:rPr>
          <w:rFonts w:ascii="Arial" w:hAnsi="Arial" w:cs="Arial"/>
          <w:sz w:val="32"/>
          <w:szCs w:val="32"/>
        </w:rPr>
        <w:t>ό</w:t>
      </w:r>
      <w:r w:rsidRPr="007309D3">
        <w:rPr>
          <w:sz w:val="32"/>
          <w:szCs w:val="32"/>
        </w:rPr>
        <w:t>ν</w:t>
      </w:r>
      <w:proofErr w:type="spellEnd"/>
      <w:r w:rsidRPr="007309D3">
        <w:rPr>
          <w:sz w:val="32"/>
          <w:szCs w:val="32"/>
        </w:rPr>
        <w:t xml:space="preserve">, </w:t>
      </w:r>
      <w:r w:rsidRPr="007309D3">
        <w:rPr>
          <w:rFonts w:ascii="Arial" w:hAnsi="Arial" w:cs="Arial"/>
          <w:sz w:val="32"/>
          <w:szCs w:val="32"/>
        </w:rPr>
        <w:t>ἐ</w:t>
      </w:r>
      <w:r w:rsidRPr="007309D3">
        <w:rPr>
          <w:sz w:val="32"/>
          <w:szCs w:val="32"/>
        </w:rPr>
        <w:t>π</w:t>
      </w:r>
      <w:proofErr w:type="spellStart"/>
      <w:r w:rsidRPr="007309D3">
        <w:rPr>
          <w:sz w:val="32"/>
          <w:szCs w:val="32"/>
        </w:rPr>
        <w:t>ιγελ</w:t>
      </w:r>
      <w:r w:rsidRPr="007309D3">
        <w:rPr>
          <w:rFonts w:ascii="Arial" w:hAnsi="Arial" w:cs="Arial"/>
          <w:sz w:val="32"/>
          <w:szCs w:val="32"/>
        </w:rPr>
        <w:t>ά</w:t>
      </w:r>
      <w:r w:rsidRPr="007309D3">
        <w:rPr>
          <w:sz w:val="32"/>
          <w:szCs w:val="32"/>
        </w:rPr>
        <w:t>σ</w:t>
      </w:r>
      <w:proofErr w:type="spellEnd"/>
      <w:r w:rsidRPr="007309D3">
        <w:rPr>
          <w:sz w:val="32"/>
          <w:szCs w:val="32"/>
        </w:rPr>
        <w:t xml:space="preserve">ας· « </w:t>
      </w:r>
      <w:proofErr w:type="spellStart"/>
      <w:r w:rsidRPr="007309D3">
        <w:rPr>
          <w:sz w:val="32"/>
          <w:szCs w:val="32"/>
        </w:rPr>
        <w:t>Γ</w:t>
      </w:r>
      <w:r w:rsidRPr="007309D3">
        <w:rPr>
          <w:rFonts w:ascii="Arial" w:hAnsi="Arial" w:cs="Arial"/>
          <w:sz w:val="32"/>
          <w:szCs w:val="32"/>
        </w:rPr>
        <w:t>ί</w:t>
      </w:r>
      <w:r w:rsidRPr="007309D3">
        <w:rPr>
          <w:sz w:val="32"/>
          <w:szCs w:val="32"/>
        </w:rPr>
        <w:t>νετ</w:t>
      </w:r>
      <w:proofErr w:type="spellEnd"/>
      <w:r w:rsidRPr="007309D3">
        <w:rPr>
          <w:sz w:val="32"/>
          <w:szCs w:val="32"/>
        </w:rPr>
        <w:t xml:space="preserve">αι </w:t>
      </w:r>
      <w:proofErr w:type="spellStart"/>
      <w:r w:rsidRPr="007309D3">
        <w:rPr>
          <w:sz w:val="32"/>
          <w:szCs w:val="32"/>
        </w:rPr>
        <w:t>το</w:t>
      </w:r>
      <w:r w:rsidRPr="007309D3">
        <w:rPr>
          <w:rFonts w:ascii="Arial" w:hAnsi="Arial" w:cs="Arial"/>
          <w:sz w:val="32"/>
          <w:szCs w:val="32"/>
        </w:rPr>
        <w:t>ί</w:t>
      </w:r>
      <w:r w:rsidRPr="007309D3">
        <w:rPr>
          <w:sz w:val="32"/>
          <w:szCs w:val="32"/>
        </w:rPr>
        <w:t>νυν</w:t>
      </w:r>
      <w:proofErr w:type="spellEnd"/>
      <w:r w:rsidRPr="007309D3">
        <w:rPr>
          <w:sz w:val="32"/>
          <w:szCs w:val="32"/>
        </w:rPr>
        <w:t xml:space="preserve"> » </w:t>
      </w:r>
      <w:proofErr w:type="spellStart"/>
      <w:r w:rsidRPr="007309D3">
        <w:rPr>
          <w:sz w:val="32"/>
          <w:szCs w:val="32"/>
        </w:rPr>
        <w:t>ε</w:t>
      </w:r>
      <w:r w:rsidRPr="007309D3">
        <w:rPr>
          <w:rFonts w:ascii="Arial" w:hAnsi="Arial" w:cs="Arial"/>
          <w:sz w:val="32"/>
          <w:szCs w:val="32"/>
        </w:rPr>
        <w:t>ἶ</w:t>
      </w:r>
      <w:proofErr w:type="spellEnd"/>
      <w:r w:rsidRPr="007309D3">
        <w:rPr>
          <w:sz w:val="32"/>
          <w:szCs w:val="32"/>
        </w:rPr>
        <w:t xml:space="preserve">πεν « </w:t>
      </w:r>
      <w:r w:rsidRPr="007309D3">
        <w:rPr>
          <w:rFonts w:ascii="Arial" w:hAnsi="Arial" w:cs="Arial"/>
          <w:sz w:val="32"/>
          <w:szCs w:val="32"/>
        </w:rPr>
        <w:t>ὃ</w:t>
      </w:r>
      <w:r w:rsidRPr="007309D3">
        <w:rPr>
          <w:sz w:val="32"/>
          <w:szCs w:val="32"/>
        </w:rPr>
        <w:t xml:space="preserve"> β</w:t>
      </w:r>
      <w:proofErr w:type="spellStart"/>
      <w:r w:rsidRPr="007309D3">
        <w:rPr>
          <w:sz w:val="32"/>
          <w:szCs w:val="32"/>
        </w:rPr>
        <w:t>ο</w:t>
      </w:r>
      <w:r w:rsidRPr="007309D3">
        <w:rPr>
          <w:rFonts w:ascii="Arial" w:hAnsi="Arial" w:cs="Arial"/>
          <w:sz w:val="32"/>
          <w:szCs w:val="32"/>
        </w:rPr>
        <w:t>ύ</w:t>
      </w:r>
      <w:r w:rsidRPr="007309D3">
        <w:rPr>
          <w:sz w:val="32"/>
          <w:szCs w:val="32"/>
        </w:rPr>
        <w:t>λομ</w:t>
      </w:r>
      <w:proofErr w:type="spellEnd"/>
      <w:r w:rsidRPr="007309D3">
        <w:rPr>
          <w:sz w:val="32"/>
          <w:szCs w:val="32"/>
        </w:rPr>
        <w:t>αι· β</w:t>
      </w:r>
      <w:proofErr w:type="spellStart"/>
      <w:r w:rsidRPr="007309D3">
        <w:rPr>
          <w:sz w:val="32"/>
          <w:szCs w:val="32"/>
        </w:rPr>
        <w:t>ο</w:t>
      </w:r>
      <w:r w:rsidRPr="007309D3">
        <w:rPr>
          <w:rFonts w:ascii="Arial" w:hAnsi="Arial" w:cs="Arial"/>
          <w:sz w:val="32"/>
          <w:szCs w:val="32"/>
        </w:rPr>
        <w:t>ύ</w:t>
      </w:r>
      <w:r w:rsidRPr="007309D3">
        <w:rPr>
          <w:sz w:val="32"/>
          <w:szCs w:val="32"/>
        </w:rPr>
        <w:t>λομ</w:t>
      </w:r>
      <w:proofErr w:type="spellEnd"/>
      <w:r w:rsidRPr="007309D3">
        <w:rPr>
          <w:sz w:val="32"/>
          <w:szCs w:val="32"/>
        </w:rPr>
        <w:t xml:space="preserve">αι </w:t>
      </w:r>
      <w:proofErr w:type="spellStart"/>
      <w:r w:rsidRPr="007309D3">
        <w:rPr>
          <w:sz w:val="32"/>
          <w:szCs w:val="32"/>
        </w:rPr>
        <w:t>γ</w:t>
      </w:r>
      <w:r w:rsidRPr="007309D3">
        <w:rPr>
          <w:rFonts w:ascii="Arial" w:hAnsi="Arial" w:cs="Arial"/>
          <w:sz w:val="32"/>
          <w:szCs w:val="32"/>
        </w:rPr>
        <w:t>ὰ</w:t>
      </w:r>
      <w:r w:rsidRPr="007309D3">
        <w:rPr>
          <w:sz w:val="32"/>
          <w:szCs w:val="32"/>
        </w:rPr>
        <w:t>ρ</w:t>
      </w:r>
      <w:proofErr w:type="spellEnd"/>
      <w:r w:rsidRPr="007309D3">
        <w:rPr>
          <w:sz w:val="32"/>
          <w:szCs w:val="32"/>
        </w:rPr>
        <w:t xml:space="preserve"> </w:t>
      </w:r>
      <w:proofErr w:type="spellStart"/>
      <w:r w:rsidRPr="007309D3">
        <w:rPr>
          <w:rFonts w:ascii="Arial" w:hAnsi="Arial" w:cs="Arial"/>
          <w:sz w:val="32"/>
          <w:szCs w:val="32"/>
        </w:rPr>
        <w:t>Ἀ</w:t>
      </w:r>
      <w:r w:rsidRPr="007309D3">
        <w:rPr>
          <w:sz w:val="32"/>
          <w:szCs w:val="32"/>
        </w:rPr>
        <w:t>θην</w:t>
      </w:r>
      <w:proofErr w:type="spellEnd"/>
      <w:r w:rsidRPr="007309D3">
        <w:rPr>
          <w:sz w:val="32"/>
          <w:szCs w:val="32"/>
        </w:rPr>
        <w:t>α</w:t>
      </w:r>
      <w:r w:rsidRPr="007309D3">
        <w:rPr>
          <w:rFonts w:ascii="Arial" w:hAnsi="Arial" w:cs="Arial"/>
          <w:sz w:val="32"/>
          <w:szCs w:val="32"/>
        </w:rPr>
        <w:t>ί</w:t>
      </w:r>
      <w:r w:rsidRPr="007309D3">
        <w:rPr>
          <w:sz w:val="32"/>
          <w:szCs w:val="32"/>
        </w:rPr>
        <w:t xml:space="preserve">ους </w:t>
      </w:r>
      <w:proofErr w:type="spellStart"/>
      <w:r w:rsidRPr="007309D3">
        <w:rPr>
          <w:sz w:val="32"/>
          <w:szCs w:val="32"/>
        </w:rPr>
        <w:t>το</w:t>
      </w:r>
      <w:r w:rsidRPr="007309D3">
        <w:rPr>
          <w:rFonts w:ascii="Arial" w:hAnsi="Arial" w:cs="Arial"/>
          <w:sz w:val="32"/>
          <w:szCs w:val="32"/>
        </w:rPr>
        <w:t>ῦ</w:t>
      </w:r>
      <w:r w:rsidRPr="007309D3">
        <w:rPr>
          <w:sz w:val="32"/>
          <w:szCs w:val="32"/>
        </w:rPr>
        <w:t>το</w:t>
      </w:r>
      <w:proofErr w:type="spellEnd"/>
      <w:r w:rsidRPr="007309D3">
        <w:rPr>
          <w:sz w:val="32"/>
          <w:szCs w:val="32"/>
        </w:rPr>
        <w:t xml:space="preserve"> λα</w:t>
      </w:r>
      <w:proofErr w:type="spellStart"/>
      <w:r w:rsidRPr="007309D3">
        <w:rPr>
          <w:sz w:val="32"/>
          <w:szCs w:val="32"/>
        </w:rPr>
        <w:t>λε</w:t>
      </w:r>
      <w:r w:rsidRPr="007309D3">
        <w:rPr>
          <w:rFonts w:ascii="Arial" w:hAnsi="Arial" w:cs="Arial"/>
          <w:sz w:val="32"/>
          <w:szCs w:val="32"/>
        </w:rPr>
        <w:t>ῖ</w:t>
      </w:r>
      <w:r w:rsidRPr="007309D3">
        <w:rPr>
          <w:sz w:val="32"/>
          <w:szCs w:val="32"/>
        </w:rPr>
        <w:t>ν</w:t>
      </w:r>
      <w:proofErr w:type="spellEnd"/>
      <w:r w:rsidRPr="007309D3">
        <w:rPr>
          <w:sz w:val="32"/>
          <w:szCs w:val="32"/>
        </w:rPr>
        <w:t xml:space="preserve">, </w:t>
      </w:r>
      <w:proofErr w:type="spellStart"/>
      <w:r w:rsidRPr="007309D3">
        <w:rPr>
          <w:rFonts w:ascii="Arial" w:hAnsi="Arial" w:cs="Arial"/>
          <w:sz w:val="32"/>
          <w:szCs w:val="32"/>
        </w:rPr>
        <w:t>ἵ</w:t>
      </w:r>
      <w:r w:rsidRPr="007309D3">
        <w:rPr>
          <w:sz w:val="32"/>
          <w:szCs w:val="32"/>
        </w:rPr>
        <w:t>ν</w:t>
      </w:r>
      <w:proofErr w:type="spellEnd"/>
      <w:r w:rsidRPr="007309D3">
        <w:rPr>
          <w:sz w:val="32"/>
          <w:szCs w:val="32"/>
        </w:rPr>
        <w:t xml:space="preserve">α </w:t>
      </w:r>
      <w:proofErr w:type="spellStart"/>
      <w:r w:rsidRPr="007309D3">
        <w:rPr>
          <w:sz w:val="32"/>
          <w:szCs w:val="32"/>
        </w:rPr>
        <w:t>μ</w:t>
      </w:r>
      <w:r w:rsidRPr="007309D3">
        <w:rPr>
          <w:rFonts w:ascii="Arial" w:hAnsi="Arial" w:cs="Arial"/>
          <w:sz w:val="32"/>
          <w:szCs w:val="32"/>
        </w:rPr>
        <w:t>ή</w:t>
      </w:r>
      <w:proofErr w:type="spellEnd"/>
      <w:r w:rsidRPr="007309D3">
        <w:rPr>
          <w:sz w:val="32"/>
          <w:szCs w:val="32"/>
        </w:rPr>
        <w:t xml:space="preserve"> </w:t>
      </w:r>
      <w:proofErr w:type="spellStart"/>
      <w:r w:rsidRPr="007309D3">
        <w:rPr>
          <w:sz w:val="32"/>
          <w:szCs w:val="32"/>
        </w:rPr>
        <w:t>τι</w:t>
      </w:r>
      <w:proofErr w:type="spellEnd"/>
      <w:r w:rsidRPr="007309D3">
        <w:rPr>
          <w:sz w:val="32"/>
          <w:szCs w:val="32"/>
        </w:rPr>
        <w:t xml:space="preserve"> </w:t>
      </w:r>
      <w:proofErr w:type="spellStart"/>
      <w:r w:rsidRPr="007309D3">
        <w:rPr>
          <w:sz w:val="32"/>
          <w:szCs w:val="32"/>
        </w:rPr>
        <w:t>χε</w:t>
      </w:r>
      <w:r w:rsidRPr="007309D3">
        <w:rPr>
          <w:rFonts w:ascii="Arial" w:hAnsi="Arial" w:cs="Arial"/>
          <w:sz w:val="32"/>
          <w:szCs w:val="32"/>
        </w:rPr>
        <w:t>ῖ</w:t>
      </w:r>
      <w:r w:rsidRPr="007309D3">
        <w:rPr>
          <w:sz w:val="32"/>
          <w:szCs w:val="32"/>
        </w:rPr>
        <w:t>ρον</w:t>
      </w:r>
      <w:proofErr w:type="spellEnd"/>
      <w:r w:rsidRPr="007309D3">
        <w:rPr>
          <w:sz w:val="32"/>
          <w:szCs w:val="32"/>
        </w:rPr>
        <w:t xml:space="preserve"> π</w:t>
      </w:r>
      <w:proofErr w:type="spellStart"/>
      <w:r w:rsidRPr="007309D3">
        <w:rPr>
          <w:sz w:val="32"/>
          <w:szCs w:val="32"/>
        </w:rPr>
        <w:t>ερ</w:t>
      </w:r>
      <w:r w:rsidRPr="007309D3">
        <w:rPr>
          <w:rFonts w:ascii="Arial" w:hAnsi="Arial" w:cs="Arial"/>
          <w:sz w:val="32"/>
          <w:szCs w:val="32"/>
        </w:rPr>
        <w:t>ὶ</w:t>
      </w:r>
      <w:proofErr w:type="spellEnd"/>
      <w:r w:rsidRPr="007309D3">
        <w:rPr>
          <w:sz w:val="32"/>
          <w:szCs w:val="32"/>
        </w:rPr>
        <w:t xml:space="preserve"> </w:t>
      </w:r>
      <w:proofErr w:type="spellStart"/>
      <w:r w:rsidRPr="007309D3">
        <w:rPr>
          <w:rFonts w:ascii="Arial" w:hAnsi="Arial" w:cs="Arial"/>
          <w:sz w:val="32"/>
          <w:szCs w:val="32"/>
        </w:rPr>
        <w:t>ἐ</w:t>
      </w:r>
      <w:r w:rsidRPr="007309D3">
        <w:rPr>
          <w:sz w:val="32"/>
          <w:szCs w:val="32"/>
        </w:rPr>
        <w:t>μο</w:t>
      </w:r>
      <w:r w:rsidRPr="007309D3">
        <w:rPr>
          <w:rFonts w:ascii="Arial" w:hAnsi="Arial" w:cs="Arial"/>
          <w:sz w:val="32"/>
          <w:szCs w:val="32"/>
        </w:rPr>
        <w:t>ῦ</w:t>
      </w:r>
      <w:proofErr w:type="spellEnd"/>
      <w:r w:rsidRPr="007309D3">
        <w:rPr>
          <w:sz w:val="32"/>
          <w:szCs w:val="32"/>
        </w:rPr>
        <w:t xml:space="preserve"> </w:t>
      </w:r>
      <w:proofErr w:type="spellStart"/>
      <w:r w:rsidRPr="007309D3">
        <w:rPr>
          <w:sz w:val="32"/>
          <w:szCs w:val="32"/>
        </w:rPr>
        <w:t>λ</w:t>
      </w:r>
      <w:r w:rsidRPr="007309D3">
        <w:rPr>
          <w:rFonts w:ascii="Arial" w:hAnsi="Arial" w:cs="Arial"/>
          <w:sz w:val="32"/>
          <w:szCs w:val="32"/>
        </w:rPr>
        <w:t>έ</w:t>
      </w:r>
      <w:r w:rsidRPr="007309D3">
        <w:rPr>
          <w:sz w:val="32"/>
          <w:szCs w:val="32"/>
        </w:rPr>
        <w:t>γωσι</w:t>
      </w:r>
      <w:proofErr w:type="spellEnd"/>
      <w:r w:rsidRPr="007309D3">
        <w:rPr>
          <w:sz w:val="32"/>
          <w:szCs w:val="32"/>
        </w:rPr>
        <w:t>. »</w:t>
      </w:r>
    </w:p>
    <w:p w14:paraId="43E717D8" w14:textId="77777777" w:rsidR="00301EF8" w:rsidRDefault="00301EF8" w:rsidP="009D2692">
      <w:pPr>
        <w:spacing w:after="0"/>
      </w:pPr>
    </w:p>
    <w:p w14:paraId="5356035A" w14:textId="32E635AD" w:rsidR="00301EF8" w:rsidRPr="00301EF8" w:rsidRDefault="00301EF8" w:rsidP="000E2549">
      <w:pPr>
        <w:spacing w:after="0" w:line="240" w:lineRule="auto"/>
        <w:rPr>
          <w:rFonts w:ascii="Source Sans Pro" w:eastAsia="Times New Roman" w:hAnsi="Source Sans Pro" w:cs="Times New Roman"/>
          <w:color w:val="343A40"/>
          <w:kern w:val="0"/>
          <w:lang w:eastAsia="fr-FR"/>
          <w14:ligatures w14:val="none"/>
        </w:rPr>
      </w:pPr>
      <w:proofErr w:type="spellStart"/>
      <w:r w:rsidRPr="00301EF8">
        <w:rPr>
          <w:rFonts w:ascii="Source Sans Pro" w:eastAsia="Times New Roman" w:hAnsi="Source Sans Pro" w:cs="Times New Roman"/>
          <w:b/>
          <w:bCs/>
          <w:color w:val="343A40"/>
          <w:kern w:val="0"/>
          <w:shd w:val="clear" w:color="auto" w:fill="FFFFFF"/>
          <w:lang w:eastAsia="fr-FR"/>
          <w14:ligatures w14:val="none"/>
        </w:rPr>
        <w:t>Ὄντος</w:t>
      </w:r>
      <w:proofErr w:type="spellEnd"/>
      <w:proofErr w:type="gramStart"/>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color w:val="343A40"/>
          <w:kern w:val="0"/>
          <w:shd w:val="clear" w:color="auto" w:fill="FFFFFF"/>
          <w:lang w:eastAsia="fr-FR"/>
          <w14:ligatures w14:val="none"/>
        </w:rPr>
        <w:t>ὄντος</w:t>
      </w:r>
      <w:proofErr w:type="spellEnd"/>
      <w:proofErr w:type="gramEnd"/>
      <w:r w:rsidR="009D2692" w:rsidRPr="000768C8">
        <w:rPr>
          <w:rFonts w:ascii="Source Sans Pro" w:eastAsia="Times New Roman" w:hAnsi="Source Sans Pro" w:cs="Times New Roman"/>
          <w:color w:val="343A40"/>
          <w:kern w:val="0"/>
          <w:shd w:val="clear" w:color="auto" w:fill="FFFFFF"/>
          <w:lang w:eastAsia="fr-FR"/>
          <w14:ligatures w14:val="none"/>
        </w:rPr>
        <w:t xml:space="preserve">  </w:t>
      </w:r>
      <w:hyperlink r:id="rId59" w:history="1">
        <w:proofErr w:type="spellStart"/>
        <w:r w:rsidRPr="00301EF8">
          <w:rPr>
            <w:rFonts w:ascii="Source Sans Pro" w:eastAsia="Times New Roman" w:hAnsi="Source Sans Pro" w:cs="Times New Roman"/>
            <w:color w:val="3B9171"/>
            <w:kern w:val="0"/>
            <w:u w:val="single"/>
            <w:lang w:eastAsia="fr-FR"/>
            <w14:ligatures w14:val="none"/>
          </w:rPr>
          <w:t>εἰμί</w:t>
        </w:r>
        <w:proofErr w:type="spellEnd"/>
      </w:hyperlink>
      <w:r w:rsidRPr="00301EF8">
        <w:rPr>
          <w:rFonts w:ascii="Source Sans Pro" w:eastAsia="Times New Roman" w:hAnsi="Source Sans Pro" w:cs="Times New Roman"/>
          <w:color w:val="343A40"/>
          <w:kern w:val="0"/>
          <w:lang w:eastAsia="fr-FR"/>
          <w14:ligatures w14:val="none"/>
        </w:rPr>
        <w:t xml:space="preserve">   </w:t>
      </w:r>
      <w:proofErr w:type="gramStart"/>
      <w:r w:rsidRPr="000768C8">
        <w:rPr>
          <w:rFonts w:ascii="Source Sans Pro" w:eastAsia="Times New Roman" w:hAnsi="Source Sans Pro" w:cs="Times New Roman"/>
          <w:color w:val="343A40"/>
          <w:kern w:val="0"/>
          <w:lang w:eastAsia="fr-FR"/>
          <w14:ligatures w14:val="none"/>
        </w:rPr>
        <w:t>être</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proofErr w:type="gramEnd"/>
      <w:r w:rsidRPr="00301EF8">
        <w:rPr>
          <w:rFonts w:ascii="Source Sans Pro" w:eastAsia="Times New Roman" w:hAnsi="Source Sans Pro" w:cs="Times New Roman"/>
          <w:color w:val="343A40"/>
          <w:kern w:val="0"/>
          <w:lang w:eastAsia="fr-FR"/>
          <w14:ligatures w14:val="none"/>
        </w:rPr>
        <w:t xml:space="preserve"> part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gen</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bookmarkStart w:id="0" w:name="mot3"/>
      <w:bookmarkEnd w:id="0"/>
      <w:proofErr w:type="spellEnd"/>
    </w:p>
    <w:p w14:paraId="15E8A70E" w14:textId="77777777" w:rsidR="009D2692"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proofErr w:type="spellStart"/>
      <w:r w:rsidRPr="00301EF8">
        <w:rPr>
          <w:rFonts w:ascii="Source Sans Pro" w:eastAsia="Times New Roman" w:hAnsi="Source Sans Pro" w:cs="Times New Roman"/>
          <w:color w:val="343A40"/>
          <w:kern w:val="0"/>
          <w:shd w:val="clear" w:color="auto" w:fill="FFFFFF"/>
          <w:lang w:eastAsia="fr-FR"/>
          <w14:ligatures w14:val="none"/>
        </w:rPr>
        <w:t>κυνός</w:t>
      </w:r>
      <w:proofErr w:type="spellEnd"/>
      <w:r w:rsidR="009D2692" w:rsidRPr="000768C8">
        <w:rPr>
          <w:rFonts w:ascii="Source Sans Pro" w:eastAsia="Times New Roman" w:hAnsi="Source Sans Pro" w:cs="Times New Roman"/>
          <w:color w:val="343A40"/>
          <w:kern w:val="0"/>
          <w:shd w:val="clear" w:color="auto" w:fill="FFFFFF"/>
          <w:lang w:eastAsia="fr-FR"/>
          <w14:ligatures w14:val="none"/>
        </w:rPr>
        <w:t xml:space="preserve">  </w:t>
      </w:r>
      <w:hyperlink r:id="rId60" w:history="1">
        <w:proofErr w:type="spellStart"/>
        <w:r w:rsidRPr="00301EF8">
          <w:rPr>
            <w:rFonts w:ascii="Source Sans Pro" w:eastAsia="Times New Roman" w:hAnsi="Source Sans Pro" w:cs="Times New Roman"/>
            <w:color w:val="3B9171"/>
            <w:kern w:val="0"/>
            <w:u w:val="single"/>
            <w:lang w:eastAsia="fr-FR"/>
            <w14:ligatures w14:val="none"/>
          </w:rPr>
          <w:t>κύων</w:t>
        </w:r>
        <w:proofErr w:type="spellEnd"/>
      </w:hyperlink>
      <w:r w:rsidRPr="00301EF8">
        <w:rPr>
          <w:rFonts w:ascii="Source Sans Pro" w:eastAsia="Times New Roman" w:hAnsi="Source Sans Pro" w:cs="Times New Roman"/>
          <w:color w:val="343A40"/>
          <w:kern w:val="0"/>
          <w:lang w:eastAsia="fr-FR"/>
          <w14:ligatures w14:val="none"/>
        </w:rPr>
        <w:t xml:space="preserve">   </w:t>
      </w:r>
      <w:proofErr w:type="gramStart"/>
      <w:r w:rsidRPr="000768C8">
        <w:rPr>
          <w:rFonts w:ascii="Source Sans Pro" w:eastAsia="Times New Roman" w:hAnsi="Source Sans Pro" w:cs="Times New Roman"/>
          <w:color w:val="343A40"/>
          <w:kern w:val="0"/>
          <w:lang w:eastAsia="fr-FR"/>
          <w14:ligatures w14:val="none"/>
        </w:rPr>
        <w:t xml:space="preserve">chien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proofErr w:type="gramEnd"/>
      <w:r w:rsidRPr="00301EF8">
        <w:rPr>
          <w:rFonts w:ascii="Source Sans Pro" w:eastAsia="Times New Roman" w:hAnsi="Source Sans Pro" w:cs="Times New Roman"/>
          <w:color w:val="343A40"/>
          <w:kern w:val="0"/>
          <w:lang w:eastAsia="fr-FR"/>
          <w14:ligatures w14:val="none"/>
        </w:rPr>
        <w:t xml:space="preserve">/fem </w:t>
      </w:r>
      <w:proofErr w:type="spellStart"/>
      <w:r w:rsidRPr="00301EF8">
        <w:rPr>
          <w:rFonts w:ascii="Source Sans Pro" w:eastAsia="Times New Roman" w:hAnsi="Source Sans Pro" w:cs="Times New Roman"/>
          <w:color w:val="343A40"/>
          <w:kern w:val="0"/>
          <w:lang w:eastAsia="fr-FR"/>
          <w14:ligatures w14:val="none"/>
        </w:rPr>
        <w:t>gen</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p>
    <w:p w14:paraId="595F27A5" w14:textId="13251C72" w:rsidR="00301EF8" w:rsidRPr="00301EF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lastRenderedPageBreak/>
        <w:br/>
      </w:r>
      <w:bookmarkStart w:id="1" w:name="mot5"/>
      <w:bookmarkEnd w:id="1"/>
      <w:r w:rsidRPr="00301EF8">
        <w:rPr>
          <w:rFonts w:ascii="Source Sans Pro" w:eastAsia="Times New Roman" w:hAnsi="Source Sans Pro" w:cs="Times New Roman"/>
          <w:b/>
          <w:bCs/>
          <w:color w:val="343A40"/>
          <w:kern w:val="0"/>
          <w:shd w:val="clear" w:color="auto" w:fill="FFFFFF"/>
          <w:lang w:eastAsia="fr-FR"/>
          <w14:ligatures w14:val="none"/>
        </w:rPr>
        <w:t>α</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ὐτῷ</w:t>
      </w:r>
      <w:proofErr w:type="spellEnd"/>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α</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ὐτῷ</w:t>
      </w:r>
      <w:proofErr w:type="spell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61" w:history="1">
        <w:r w:rsidRPr="00301EF8">
          <w:rPr>
            <w:rFonts w:ascii="Source Sans Pro" w:eastAsia="Times New Roman" w:hAnsi="Source Sans Pro" w:cs="Times New Roman"/>
            <w:color w:val="3B9171"/>
            <w:kern w:val="0"/>
            <w:u w:val="single"/>
            <w:lang w:eastAsia="fr-FR"/>
            <w14:ligatures w14:val="none"/>
          </w:rPr>
          <w:t>α</w:t>
        </w:r>
        <w:proofErr w:type="spellStart"/>
        <w:r w:rsidRPr="00301EF8">
          <w:rPr>
            <w:rFonts w:ascii="Source Sans Pro" w:eastAsia="Times New Roman" w:hAnsi="Source Sans Pro" w:cs="Times New Roman"/>
            <w:color w:val="3B9171"/>
            <w:kern w:val="0"/>
            <w:u w:val="single"/>
            <w:lang w:eastAsia="fr-FR"/>
            <w14:ligatures w14:val="none"/>
          </w:rPr>
          <w:t>ὐτός</w:t>
        </w:r>
        <w:proofErr w:type="spellEnd"/>
      </w:hyperlink>
      <w:r w:rsidRPr="00301EF8">
        <w:rPr>
          <w:rFonts w:ascii="Source Sans Pro" w:eastAsia="Times New Roman" w:hAnsi="Source Sans Pro" w:cs="Times New Roman"/>
          <w:color w:val="343A40"/>
          <w:kern w:val="0"/>
          <w:lang w:eastAsia="fr-FR"/>
          <w14:ligatures w14:val="none"/>
        </w:rPr>
        <w:t xml:space="preserve">   </w:t>
      </w:r>
      <w:r w:rsidRPr="000768C8">
        <w:rPr>
          <w:rFonts w:ascii="Source Sans Pro" w:eastAsia="Times New Roman" w:hAnsi="Source Sans Pro" w:cs="Times New Roman"/>
          <w:color w:val="343A40"/>
          <w:kern w:val="0"/>
          <w:lang w:eastAsia="fr-FR"/>
          <w14:ligatures w14:val="none"/>
        </w:rPr>
        <w:t xml:space="preserve">celui-ci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dat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2" w:name="mot6"/>
      <w:bookmarkEnd w:id="2"/>
      <w:r w:rsidRPr="00301EF8">
        <w:rPr>
          <w:rFonts w:ascii="Source Sans Pro" w:eastAsia="Times New Roman" w:hAnsi="Source Sans Pro" w:cs="Times New Roman"/>
          <w:b/>
          <w:bCs/>
          <w:color w:val="343A40"/>
          <w:kern w:val="0"/>
          <w:shd w:val="clear" w:color="auto" w:fill="FFFFFF"/>
          <w:lang w:eastAsia="fr-FR"/>
          <w14:ligatures w14:val="none"/>
        </w:rPr>
        <w:t>θα</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υμ</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αστοῦ</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θαυμαστοῦ</w:t>
      </w:r>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62" w:history="1">
        <w:r w:rsidRPr="00301EF8">
          <w:rPr>
            <w:rFonts w:ascii="Source Sans Pro" w:eastAsia="Times New Roman" w:hAnsi="Source Sans Pro" w:cs="Times New Roman"/>
            <w:color w:val="3B9171"/>
            <w:kern w:val="0"/>
            <w:u w:val="single"/>
            <w:lang w:eastAsia="fr-FR"/>
            <w14:ligatures w14:val="none"/>
          </w:rPr>
          <w:t>θα</w:t>
        </w:r>
        <w:proofErr w:type="spellStart"/>
        <w:r w:rsidRPr="00301EF8">
          <w:rPr>
            <w:rFonts w:ascii="Source Sans Pro" w:eastAsia="Times New Roman" w:hAnsi="Source Sans Pro" w:cs="Times New Roman"/>
            <w:color w:val="3B9171"/>
            <w:kern w:val="0"/>
            <w:u w:val="single"/>
            <w:lang w:eastAsia="fr-FR"/>
            <w14:ligatures w14:val="none"/>
          </w:rPr>
          <w:t>υμ</w:t>
        </w:r>
        <w:proofErr w:type="spellEnd"/>
        <w:r w:rsidRPr="00301EF8">
          <w:rPr>
            <w:rFonts w:ascii="Source Sans Pro" w:eastAsia="Times New Roman" w:hAnsi="Source Sans Pro" w:cs="Times New Roman"/>
            <w:color w:val="3B9171"/>
            <w:kern w:val="0"/>
            <w:u w:val="single"/>
            <w:lang w:eastAsia="fr-FR"/>
            <w14:ligatures w14:val="none"/>
          </w:rPr>
          <w:t>αστός</w:t>
        </w:r>
      </w:hyperlink>
      <w:r w:rsidRPr="00301EF8">
        <w:rPr>
          <w:rFonts w:ascii="Source Sans Pro" w:eastAsia="Times New Roman" w:hAnsi="Source Sans Pro" w:cs="Times New Roman"/>
          <w:color w:val="343A40"/>
          <w:kern w:val="0"/>
          <w:lang w:eastAsia="fr-FR"/>
          <w14:ligatures w14:val="none"/>
        </w:rPr>
        <w:t>  </w:t>
      </w:r>
      <w:r w:rsidRPr="000768C8">
        <w:rPr>
          <w:rFonts w:ascii="Source Sans Pro" w:eastAsia="Times New Roman" w:hAnsi="Source Sans Pro" w:cs="Times New Roman"/>
          <w:color w:val="343A40"/>
          <w:kern w:val="0"/>
          <w:lang w:eastAsia="fr-FR"/>
          <w14:ligatures w14:val="none"/>
        </w:rPr>
        <w:t>étonnant</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gen</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3" w:name="mot8"/>
      <w:bookmarkEnd w:id="3"/>
      <w:proofErr w:type="spellStart"/>
      <w:r w:rsidRPr="00301EF8">
        <w:rPr>
          <w:rFonts w:ascii="Source Sans Pro" w:eastAsia="Times New Roman" w:hAnsi="Source Sans Pro" w:cs="Times New Roman"/>
          <w:b/>
          <w:bCs/>
          <w:color w:val="343A40"/>
          <w:kern w:val="0"/>
          <w:shd w:val="clear" w:color="auto" w:fill="FFFFFF"/>
          <w:lang w:eastAsia="fr-FR"/>
          <w14:ligatures w14:val="none"/>
        </w:rPr>
        <w:t>μέγεθος</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μέγεθος</w:t>
      </w:r>
      <w:proofErr w:type="spell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63" w:history="1">
        <w:proofErr w:type="spellStart"/>
        <w:r w:rsidRPr="00301EF8">
          <w:rPr>
            <w:rFonts w:ascii="Source Sans Pro" w:eastAsia="Times New Roman" w:hAnsi="Source Sans Pro" w:cs="Times New Roman"/>
            <w:color w:val="3B9171"/>
            <w:kern w:val="0"/>
            <w:u w:val="single"/>
            <w:lang w:eastAsia="fr-FR"/>
            <w14:ligatures w14:val="none"/>
          </w:rPr>
          <w:t>μέγεθος</w:t>
        </w:r>
        <w:proofErr w:type="spellEnd"/>
      </w:hyperlink>
      <w:r w:rsidRPr="00301EF8">
        <w:rPr>
          <w:rFonts w:ascii="Source Sans Pro" w:eastAsia="Times New Roman" w:hAnsi="Source Sans Pro" w:cs="Times New Roman"/>
          <w:color w:val="343A40"/>
          <w:kern w:val="0"/>
          <w:lang w:eastAsia="fr-FR"/>
          <w14:ligatures w14:val="none"/>
        </w:rPr>
        <w:t xml:space="preserve">   </w:t>
      </w:r>
      <w:r w:rsidRPr="000768C8">
        <w:rPr>
          <w:rFonts w:ascii="Source Sans Pro" w:eastAsia="Times New Roman" w:hAnsi="Source Sans Pro" w:cs="Times New Roman"/>
          <w:color w:val="343A40"/>
          <w:kern w:val="0"/>
          <w:lang w:eastAsia="fr-FR"/>
          <w14:ligatures w14:val="none"/>
        </w:rPr>
        <w:t>grandeur</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nom/</w:t>
      </w:r>
      <w:proofErr w:type="spellStart"/>
      <w:r w:rsidRPr="00301EF8">
        <w:rPr>
          <w:rFonts w:ascii="Source Sans Pro" w:eastAsia="Times New Roman" w:hAnsi="Source Sans Pro" w:cs="Times New Roman"/>
          <w:color w:val="343A40"/>
          <w:kern w:val="0"/>
          <w:lang w:eastAsia="fr-FR"/>
          <w14:ligatures w14:val="none"/>
        </w:rPr>
        <w:t>voc</w:t>
      </w:r>
      <w:proofErr w:type="spellEnd"/>
      <w:r w:rsidRPr="00301EF8">
        <w:rPr>
          <w:rFonts w:ascii="Source Sans Pro" w:eastAsia="Times New Roman" w:hAnsi="Source Sans Pro" w:cs="Times New Roman"/>
          <w:color w:val="343A40"/>
          <w:kern w:val="0"/>
          <w:lang w:eastAsia="fr-FR"/>
          <w14:ligatures w14:val="none"/>
        </w:rPr>
        <w:t xml:space="preserve">/acc </w:t>
      </w:r>
      <w:proofErr w:type="spellStart"/>
      <w:r w:rsidRPr="00301EF8">
        <w:rPr>
          <w:rFonts w:ascii="Source Sans Pro" w:eastAsia="Times New Roman" w:hAnsi="Source Sans Pro" w:cs="Times New Roman"/>
          <w:color w:val="343A40"/>
          <w:kern w:val="0"/>
          <w:lang w:eastAsia="fr-FR"/>
          <w14:ligatures w14:val="none"/>
        </w:rPr>
        <w:t>sg</w:t>
      </w:r>
      <w:bookmarkStart w:id="4" w:name="mot9"/>
      <w:bookmarkEnd w:id="4"/>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5" w:name="mot11"/>
      <w:bookmarkEnd w:id="5"/>
      <w:proofErr w:type="spellStart"/>
      <w:r w:rsidRPr="00301EF8">
        <w:rPr>
          <w:rFonts w:ascii="Source Sans Pro" w:eastAsia="Times New Roman" w:hAnsi="Source Sans Pro" w:cs="Times New Roman"/>
          <w:b/>
          <w:bCs/>
          <w:color w:val="343A40"/>
          <w:kern w:val="0"/>
          <w:shd w:val="clear" w:color="auto" w:fill="FFFFFF"/>
          <w:lang w:eastAsia="fr-FR"/>
          <w14:ligatures w14:val="none"/>
        </w:rPr>
        <w:t>εἶδος</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εἶδος</w:t>
      </w:r>
      <w:proofErr w:type="spell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64" w:history="1">
        <w:proofErr w:type="spellStart"/>
        <w:r w:rsidRPr="00301EF8">
          <w:rPr>
            <w:rFonts w:ascii="Source Sans Pro" w:eastAsia="Times New Roman" w:hAnsi="Source Sans Pro" w:cs="Times New Roman"/>
            <w:color w:val="3B9171"/>
            <w:kern w:val="0"/>
            <w:u w:val="single"/>
            <w:lang w:eastAsia="fr-FR"/>
            <w14:ligatures w14:val="none"/>
          </w:rPr>
          <w:t>εἶδος</w:t>
        </w:r>
        <w:proofErr w:type="spellEnd"/>
      </w:hyperlink>
      <w:r w:rsidRPr="00301EF8">
        <w:rPr>
          <w:rFonts w:ascii="Source Sans Pro" w:eastAsia="Times New Roman" w:hAnsi="Source Sans Pro" w:cs="Times New Roman"/>
          <w:color w:val="343A40"/>
          <w:kern w:val="0"/>
          <w:lang w:eastAsia="fr-FR"/>
          <w14:ligatures w14:val="none"/>
        </w:rPr>
        <w:t xml:space="preserve">   </w:t>
      </w:r>
      <w:r w:rsidRPr="000768C8">
        <w:rPr>
          <w:rFonts w:ascii="Source Sans Pro" w:eastAsia="Times New Roman" w:hAnsi="Source Sans Pro" w:cs="Times New Roman"/>
          <w:color w:val="343A40"/>
          <w:kern w:val="0"/>
          <w:lang w:eastAsia="fr-FR"/>
          <w14:ligatures w14:val="none"/>
        </w:rPr>
        <w:t>l’aspect</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nom/</w:t>
      </w:r>
      <w:proofErr w:type="spellStart"/>
      <w:r w:rsidRPr="00301EF8">
        <w:rPr>
          <w:rFonts w:ascii="Source Sans Pro" w:eastAsia="Times New Roman" w:hAnsi="Source Sans Pro" w:cs="Times New Roman"/>
          <w:color w:val="343A40"/>
          <w:kern w:val="0"/>
          <w:lang w:eastAsia="fr-FR"/>
          <w14:ligatures w14:val="none"/>
        </w:rPr>
        <w:t>voc</w:t>
      </w:r>
      <w:proofErr w:type="spellEnd"/>
      <w:r w:rsidRPr="00301EF8">
        <w:rPr>
          <w:rFonts w:ascii="Source Sans Pro" w:eastAsia="Times New Roman" w:hAnsi="Source Sans Pro" w:cs="Times New Roman"/>
          <w:color w:val="343A40"/>
          <w:kern w:val="0"/>
          <w:lang w:eastAsia="fr-FR"/>
          <w14:ligatures w14:val="none"/>
        </w:rPr>
        <w:t xml:space="preserve">/acc </w:t>
      </w:r>
      <w:proofErr w:type="spellStart"/>
      <w:r w:rsidRPr="00301EF8">
        <w:rPr>
          <w:rFonts w:ascii="Source Sans Pro" w:eastAsia="Times New Roman" w:hAnsi="Source Sans Pro" w:cs="Times New Roman"/>
          <w:color w:val="343A40"/>
          <w:kern w:val="0"/>
          <w:lang w:eastAsia="fr-FR"/>
          <w14:ligatures w14:val="none"/>
        </w:rPr>
        <w:t>sg</w:t>
      </w:r>
      <w:proofErr w:type="spellEnd"/>
    </w:p>
    <w:p w14:paraId="7010095B" w14:textId="1770C8CD" w:rsidR="00301EF8"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proofErr w:type="spellStart"/>
      <w:r w:rsidRPr="00301EF8">
        <w:rPr>
          <w:rFonts w:ascii="Source Sans Pro" w:eastAsia="Times New Roman" w:hAnsi="Source Sans Pro" w:cs="Times New Roman"/>
          <w:color w:val="343A40"/>
          <w:kern w:val="0"/>
          <w:shd w:val="clear" w:color="auto" w:fill="FFFFFF"/>
          <w:lang w:eastAsia="fr-FR"/>
          <w14:ligatures w14:val="none"/>
        </w:rPr>
        <w:t>ὅν</w:t>
      </w:r>
      <w:proofErr w:type="spellEnd"/>
      <w:r w:rsidR="009D2692" w:rsidRPr="000768C8">
        <w:rPr>
          <w:rFonts w:ascii="Source Sans Pro" w:eastAsia="Times New Roman" w:hAnsi="Source Sans Pro" w:cs="Times New Roman"/>
          <w:color w:val="343A40"/>
          <w:kern w:val="0"/>
          <w:shd w:val="clear" w:color="auto" w:fill="FFFFFF"/>
          <w:lang w:eastAsia="fr-FR"/>
          <w14:ligatures w14:val="none"/>
        </w:rPr>
        <w:t xml:space="preserve">  </w:t>
      </w:r>
      <w:hyperlink r:id="rId65" w:history="1">
        <w:proofErr w:type="spellStart"/>
        <w:r w:rsidRPr="00301EF8">
          <w:rPr>
            <w:rFonts w:ascii="Source Sans Pro" w:eastAsia="Times New Roman" w:hAnsi="Source Sans Pro" w:cs="Times New Roman"/>
            <w:color w:val="3B9171"/>
            <w:kern w:val="0"/>
            <w:u w:val="single"/>
            <w:lang w:eastAsia="fr-FR"/>
            <w14:ligatures w14:val="none"/>
          </w:rPr>
          <w:t>ὅς</w:t>
        </w:r>
        <w:proofErr w:type="spellEnd"/>
      </w:hyperlink>
      <w:r w:rsidRPr="00301EF8">
        <w:rPr>
          <w:rFonts w:ascii="Source Sans Pro" w:eastAsia="Times New Roman" w:hAnsi="Source Sans Pro" w:cs="Times New Roman"/>
          <w:color w:val="343A40"/>
          <w:kern w:val="0"/>
          <w:lang w:eastAsia="fr-FR"/>
          <w14:ligatures w14:val="none"/>
        </w:rPr>
        <w:t xml:space="preserve">   </w:t>
      </w:r>
      <w:r w:rsidRPr="000768C8">
        <w:rPr>
          <w:rFonts w:ascii="Source Sans Pro" w:eastAsia="Times New Roman" w:hAnsi="Source Sans Pro" w:cs="Times New Roman"/>
          <w:color w:val="343A40"/>
          <w:kern w:val="0"/>
          <w:lang w:eastAsia="fr-FR"/>
          <w14:ligatures w14:val="none"/>
        </w:rPr>
        <w:t>qui, que</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 xml:space="preserve"> acc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6" w:name="mot13"/>
      <w:bookmarkEnd w:id="6"/>
      <w:r w:rsidRPr="00301EF8">
        <w:rPr>
          <w:rFonts w:ascii="Source Sans Pro" w:eastAsia="Times New Roman" w:hAnsi="Source Sans Pro" w:cs="Times New Roman"/>
          <w:b/>
          <w:bCs/>
          <w:color w:val="343A40"/>
          <w:kern w:val="0"/>
          <w:shd w:val="clear" w:color="auto" w:fill="FFFFFF"/>
          <w:lang w:eastAsia="fr-FR"/>
          <w14:ligatures w14:val="none"/>
        </w:rPr>
        <w:t>ἑβ</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δομήκοντ</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ἑβδομήκοντα</w:t>
      </w:r>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66" w:history="1">
        <w:r w:rsidRPr="00301EF8">
          <w:rPr>
            <w:rFonts w:ascii="Source Sans Pro" w:eastAsia="Times New Roman" w:hAnsi="Source Sans Pro" w:cs="Times New Roman"/>
            <w:color w:val="3B9171"/>
            <w:kern w:val="0"/>
            <w:u w:val="single"/>
            <w:lang w:eastAsia="fr-FR"/>
            <w14:ligatures w14:val="none"/>
          </w:rPr>
          <w:t>ἑβ</w:t>
        </w:r>
        <w:proofErr w:type="spellStart"/>
        <w:r w:rsidRPr="00301EF8">
          <w:rPr>
            <w:rFonts w:ascii="Source Sans Pro" w:eastAsia="Times New Roman" w:hAnsi="Source Sans Pro" w:cs="Times New Roman"/>
            <w:color w:val="3B9171"/>
            <w:kern w:val="0"/>
            <w:u w:val="single"/>
            <w:lang w:eastAsia="fr-FR"/>
            <w14:ligatures w14:val="none"/>
          </w:rPr>
          <w:t>δομήκοντ</w:t>
        </w:r>
        <w:proofErr w:type="spellEnd"/>
        <w:r w:rsidRPr="00301EF8">
          <w:rPr>
            <w:rFonts w:ascii="Source Sans Pro" w:eastAsia="Times New Roman" w:hAnsi="Source Sans Pro" w:cs="Times New Roman"/>
            <w:color w:val="3B9171"/>
            <w:kern w:val="0"/>
            <w:u w:val="single"/>
            <w:lang w:eastAsia="fr-FR"/>
            <w14:ligatures w14:val="none"/>
          </w:rPr>
          <w:t>α</w:t>
        </w:r>
      </w:hyperlink>
      <w:r w:rsidRPr="00301EF8">
        <w:rPr>
          <w:rFonts w:ascii="Source Sans Pro" w:eastAsia="Times New Roman" w:hAnsi="Source Sans Pro" w:cs="Times New Roman"/>
          <w:color w:val="343A40"/>
          <w:kern w:val="0"/>
          <w:lang w:eastAsia="fr-FR"/>
          <w14:ligatures w14:val="none"/>
        </w:rPr>
        <w:t>  </w:t>
      </w:r>
      <w:r w:rsidRPr="000768C8">
        <w:rPr>
          <w:rFonts w:ascii="Source Sans Pro" w:eastAsia="Times New Roman" w:hAnsi="Source Sans Pro" w:cs="Times New Roman"/>
          <w:color w:val="343A40"/>
          <w:kern w:val="0"/>
          <w:lang w:eastAsia="fr-FR"/>
          <w14:ligatures w14:val="none"/>
        </w:rPr>
        <w:t xml:space="preserve">70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indeclform</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numeral</w:t>
      </w:r>
      <w:proofErr w:type="spellEnd"/>
      <w:r w:rsidRPr="00301EF8">
        <w:rPr>
          <w:rFonts w:ascii="Source Sans Pro" w:eastAsia="Times New Roman" w:hAnsi="Source Sans Pro" w:cs="Times New Roman"/>
          <w:color w:val="343A40"/>
          <w:kern w:val="0"/>
          <w:lang w:eastAsia="fr-FR"/>
          <w14:ligatures w14:val="none"/>
        </w:rPr>
        <w:t>)</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7" w:name="mot14"/>
      <w:bookmarkEnd w:id="7"/>
      <w:proofErr w:type="spellStart"/>
      <w:r w:rsidRPr="00301EF8">
        <w:rPr>
          <w:rFonts w:ascii="Source Sans Pro" w:eastAsia="Times New Roman" w:hAnsi="Source Sans Pro" w:cs="Times New Roman"/>
          <w:b/>
          <w:bCs/>
          <w:color w:val="343A40"/>
          <w:kern w:val="0"/>
          <w:shd w:val="clear" w:color="auto" w:fill="FFFFFF"/>
          <w:lang w:eastAsia="fr-FR"/>
          <w14:ligatures w14:val="none"/>
        </w:rPr>
        <w:t>μνῶν</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μνῶν</w:t>
      </w:r>
      <w:proofErr w:type="spell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67" w:history="1">
        <w:proofErr w:type="spellStart"/>
        <w:r w:rsidRPr="00301EF8">
          <w:rPr>
            <w:rFonts w:ascii="Source Sans Pro" w:eastAsia="Times New Roman" w:hAnsi="Source Sans Pro" w:cs="Times New Roman"/>
            <w:color w:val="3B9171"/>
            <w:kern w:val="0"/>
            <w:u w:val="single"/>
            <w:lang w:eastAsia="fr-FR"/>
            <w14:ligatures w14:val="none"/>
          </w:rPr>
          <w:t>μνᾶ</w:t>
        </w:r>
        <w:proofErr w:type="spellEnd"/>
      </w:hyperlink>
      <w:r w:rsidRPr="00301EF8">
        <w:rPr>
          <w:rFonts w:ascii="Source Sans Pro" w:eastAsia="Times New Roman" w:hAnsi="Source Sans Pro" w:cs="Times New Roman"/>
          <w:color w:val="343A40"/>
          <w:kern w:val="0"/>
          <w:lang w:eastAsia="fr-FR"/>
          <w14:ligatures w14:val="none"/>
        </w:rPr>
        <w:t xml:space="preserve">   </w:t>
      </w:r>
      <w:r w:rsidRPr="000768C8">
        <w:rPr>
          <w:rFonts w:ascii="Source Sans Pro" w:eastAsia="Times New Roman" w:hAnsi="Source Sans Pro" w:cs="Times New Roman"/>
          <w:color w:val="343A40"/>
          <w:kern w:val="0"/>
          <w:lang w:eastAsia="fr-FR"/>
          <w14:ligatures w14:val="none"/>
        </w:rPr>
        <w:t xml:space="preserve">mine ( monnaie) </w:t>
      </w:r>
      <w:r w:rsidRPr="00301EF8">
        <w:rPr>
          <w:rFonts w:ascii="Source Sans Pro" w:eastAsia="Times New Roman" w:hAnsi="Source Sans Pro" w:cs="Times New Roman"/>
          <w:color w:val="343A40"/>
          <w:kern w:val="0"/>
          <w:lang w:eastAsia="fr-FR"/>
          <w14:ligatures w14:val="none"/>
        </w:rPr>
        <w:t xml:space="preserve"> fem </w:t>
      </w:r>
      <w:proofErr w:type="spellStart"/>
      <w:r w:rsidRPr="00301EF8">
        <w:rPr>
          <w:rFonts w:ascii="Source Sans Pro" w:eastAsia="Times New Roman" w:hAnsi="Source Sans Pro" w:cs="Times New Roman"/>
          <w:color w:val="343A40"/>
          <w:kern w:val="0"/>
          <w:lang w:eastAsia="fr-FR"/>
          <w14:ligatures w14:val="none"/>
        </w:rPr>
        <w:t>gen</w:t>
      </w:r>
      <w:proofErr w:type="spellEnd"/>
      <w:r w:rsidRPr="00301EF8">
        <w:rPr>
          <w:rFonts w:ascii="Source Sans Pro" w:eastAsia="Times New Roman" w:hAnsi="Source Sans Pro" w:cs="Times New Roman"/>
          <w:color w:val="343A40"/>
          <w:kern w:val="0"/>
          <w:lang w:eastAsia="fr-FR"/>
          <w14:ligatures w14:val="none"/>
        </w:rPr>
        <w:t xml:space="preserve"> pl (</w:t>
      </w:r>
      <w:proofErr w:type="spellStart"/>
      <w:r w:rsidRPr="00301EF8">
        <w:rPr>
          <w:rFonts w:ascii="Source Sans Pro" w:eastAsia="Times New Roman" w:hAnsi="Source Sans Pro" w:cs="Times New Roman"/>
          <w:color w:val="343A40"/>
          <w:kern w:val="0"/>
          <w:lang w:eastAsia="fr-FR"/>
          <w14:ligatures w14:val="none"/>
        </w:rPr>
        <w:t>attic</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epic</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ionic</w:t>
      </w:r>
      <w:proofErr w:type="spellEnd"/>
      <w:r w:rsidRPr="00301EF8">
        <w:rPr>
          <w:rFonts w:ascii="Source Sans Pro" w:eastAsia="Times New Roman" w:hAnsi="Source Sans Pro" w:cs="Times New Roman"/>
          <w:color w:val="343A40"/>
          <w:kern w:val="0"/>
          <w:lang w:eastAsia="fr-FR"/>
          <w14:ligatures w14:val="none"/>
        </w:rPr>
        <w:t>)</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8" w:name="mot15"/>
      <w:bookmarkEnd w:id="8"/>
      <w:proofErr w:type="spellStart"/>
      <w:r w:rsidRPr="00301EF8">
        <w:rPr>
          <w:rFonts w:ascii="Source Sans Pro" w:eastAsia="Times New Roman" w:hAnsi="Source Sans Pro" w:cs="Times New Roman"/>
          <w:b/>
          <w:bCs/>
          <w:color w:val="343A40"/>
          <w:kern w:val="0"/>
          <w:shd w:val="clear" w:color="auto" w:fill="FFFFFF"/>
          <w:lang w:eastAsia="fr-FR"/>
          <w14:ligatures w14:val="none"/>
        </w:rPr>
        <w:t>ἐωνημένος</w:t>
      </w:r>
      <w:proofErr w:type="spellEnd"/>
      <w:r w:rsidRPr="00301EF8">
        <w:rPr>
          <w:rFonts w:ascii="Source Sans Pro" w:eastAsia="Times New Roman" w:hAnsi="Source Sans Pro" w:cs="Times New Roman"/>
          <w:color w:val="343A40"/>
          <w:kern w:val="0"/>
          <w:shd w:val="clear" w:color="auto" w:fill="FFFFFF"/>
          <w:lang w:eastAsia="fr-FR"/>
          <w14:ligatures w14:val="none"/>
        </w:rPr>
        <w:t> :</w:t>
      </w:r>
      <w:r w:rsidR="009D2692" w:rsidRPr="000768C8">
        <w:rPr>
          <w:rFonts w:ascii="Source Sans Pro" w:eastAsia="Times New Roman" w:hAnsi="Source Sans Pro" w:cs="Times New Roman"/>
          <w:color w:val="343A40"/>
          <w:kern w:val="0"/>
          <w:shd w:val="clear" w:color="auto" w:fill="FFFFFF"/>
          <w:lang w:eastAsia="fr-FR"/>
          <w14:ligatures w14:val="none"/>
        </w:rPr>
        <w:t xml:space="preserve">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ἐωνημένος</w:t>
      </w:r>
      <w:proofErr w:type="spell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68" w:history="1">
        <w:proofErr w:type="spellStart"/>
        <w:r w:rsidRPr="00301EF8">
          <w:rPr>
            <w:rFonts w:ascii="Source Sans Pro" w:eastAsia="Times New Roman" w:hAnsi="Source Sans Pro" w:cs="Times New Roman"/>
            <w:color w:val="3B9171"/>
            <w:kern w:val="0"/>
            <w:u w:val="single"/>
            <w:lang w:eastAsia="fr-FR"/>
            <w14:ligatures w14:val="none"/>
          </w:rPr>
          <w:t>ὠνέομ</w:t>
        </w:r>
        <w:proofErr w:type="spellEnd"/>
        <w:r w:rsidRPr="00301EF8">
          <w:rPr>
            <w:rFonts w:ascii="Source Sans Pro" w:eastAsia="Times New Roman" w:hAnsi="Source Sans Pro" w:cs="Times New Roman"/>
            <w:color w:val="3B9171"/>
            <w:kern w:val="0"/>
            <w:u w:val="single"/>
            <w:lang w:eastAsia="fr-FR"/>
            <w14:ligatures w14:val="none"/>
          </w:rPr>
          <w:t>αι</w:t>
        </w:r>
      </w:hyperlink>
      <w:r w:rsidRPr="00301EF8">
        <w:rPr>
          <w:rFonts w:ascii="Source Sans Pro" w:eastAsia="Times New Roman" w:hAnsi="Source Sans Pro" w:cs="Times New Roman"/>
          <w:color w:val="343A40"/>
          <w:kern w:val="0"/>
          <w:lang w:eastAsia="fr-FR"/>
          <w14:ligatures w14:val="none"/>
        </w:rPr>
        <w:t>  </w:t>
      </w:r>
      <w:r w:rsidRPr="000768C8">
        <w:rPr>
          <w:rFonts w:ascii="Source Sans Pro" w:eastAsia="Times New Roman" w:hAnsi="Source Sans Pro" w:cs="Times New Roman"/>
          <w:color w:val="343A40"/>
          <w:kern w:val="0"/>
          <w:lang w:eastAsia="fr-FR"/>
          <w14:ligatures w14:val="none"/>
        </w:rPr>
        <w:t>acheter</w:t>
      </w:r>
      <w:r w:rsidRPr="00301EF8">
        <w:rPr>
          <w:rFonts w:ascii="Source Sans Pro" w:eastAsia="Times New Roman" w:hAnsi="Source Sans Pro" w:cs="Times New Roman"/>
          <w:color w:val="343A40"/>
          <w:kern w:val="0"/>
          <w:lang w:eastAsia="fr-FR"/>
          <w14:ligatures w14:val="none"/>
        </w:rPr>
        <w:t xml:space="preserve"> perf part </w:t>
      </w:r>
      <w:proofErr w:type="spellStart"/>
      <w:r w:rsidRPr="00301EF8">
        <w:rPr>
          <w:rFonts w:ascii="Source Sans Pro" w:eastAsia="Times New Roman" w:hAnsi="Source Sans Pro" w:cs="Times New Roman"/>
          <w:color w:val="343A40"/>
          <w:kern w:val="0"/>
          <w:lang w:eastAsia="fr-FR"/>
          <w14:ligatures w14:val="none"/>
        </w:rPr>
        <w:t>mp</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 xml:space="preserve"> nom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9" w:name="mot16"/>
      <w:bookmarkEnd w:id="9"/>
      <w:proofErr w:type="spellStart"/>
      <w:r w:rsidRPr="00301EF8">
        <w:rPr>
          <w:rFonts w:ascii="Source Sans Pro" w:eastAsia="Times New Roman" w:hAnsi="Source Sans Pro" w:cs="Times New Roman"/>
          <w:b/>
          <w:bCs/>
          <w:color w:val="343A40"/>
          <w:kern w:val="0"/>
          <w:shd w:val="clear" w:color="auto" w:fill="FFFFFF"/>
          <w:lang w:eastAsia="fr-FR"/>
          <w14:ligatures w14:val="none"/>
        </w:rPr>
        <w:t>ἐτύγχ</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ανεν</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ἐτύγχανεν</w:t>
      </w:r>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69" w:history="1">
        <w:proofErr w:type="spellStart"/>
        <w:r w:rsidRPr="00301EF8">
          <w:rPr>
            <w:rFonts w:ascii="Source Sans Pro" w:eastAsia="Times New Roman" w:hAnsi="Source Sans Pro" w:cs="Times New Roman"/>
            <w:color w:val="3B9171"/>
            <w:kern w:val="0"/>
            <w:u w:val="single"/>
            <w:lang w:eastAsia="fr-FR"/>
            <w14:ligatures w14:val="none"/>
          </w:rPr>
          <w:t>τυγχάνω</w:t>
        </w:r>
        <w:proofErr w:type="spellEnd"/>
      </w:hyperlink>
      <w:r w:rsidRPr="00301EF8">
        <w:rPr>
          <w:rFonts w:ascii="Source Sans Pro" w:eastAsia="Times New Roman" w:hAnsi="Source Sans Pro" w:cs="Times New Roman"/>
          <w:color w:val="343A40"/>
          <w:kern w:val="0"/>
          <w:lang w:eastAsia="fr-FR"/>
          <w14:ligatures w14:val="none"/>
        </w:rPr>
        <w:t>  </w:t>
      </w:r>
      <w:r w:rsidRPr="000768C8">
        <w:rPr>
          <w:rFonts w:ascii="Source Sans Pro" w:eastAsia="Times New Roman" w:hAnsi="Source Sans Pro" w:cs="Times New Roman"/>
          <w:color w:val="343A40"/>
          <w:kern w:val="0"/>
          <w:lang w:eastAsia="fr-FR"/>
          <w14:ligatures w14:val="none"/>
        </w:rPr>
        <w:t>être, se trouver</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imperf</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3rd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10" w:name="mot17"/>
      <w:bookmarkEnd w:id="10"/>
      <w:r w:rsidRPr="00301EF8">
        <w:rPr>
          <w:rFonts w:ascii="Source Sans Pro" w:eastAsia="Times New Roman" w:hAnsi="Source Sans Pro" w:cs="Times New Roman"/>
          <w:b/>
          <w:bCs/>
          <w:color w:val="343A40"/>
          <w:kern w:val="0"/>
          <w:shd w:val="clear" w:color="auto" w:fill="FFFFFF"/>
          <w:lang w:eastAsia="fr-FR"/>
          <w14:ligatures w14:val="none"/>
        </w:rPr>
        <w:t>ἀπ</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έκοψε</w:t>
      </w:r>
      <w:proofErr w:type="spellEnd"/>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ἀπ</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έκοψε</w:t>
      </w:r>
      <w:proofErr w:type="spell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70" w:history="1">
        <w:r w:rsidRPr="00301EF8">
          <w:rPr>
            <w:rFonts w:ascii="Source Sans Pro" w:eastAsia="Times New Roman" w:hAnsi="Source Sans Pro" w:cs="Times New Roman"/>
            <w:color w:val="3B9171"/>
            <w:kern w:val="0"/>
            <w:u w:val="single"/>
            <w:lang w:eastAsia="fr-FR"/>
            <w14:ligatures w14:val="none"/>
          </w:rPr>
          <w:t>ἀπ</w:t>
        </w:r>
        <w:proofErr w:type="spellStart"/>
        <w:r w:rsidRPr="00301EF8">
          <w:rPr>
            <w:rFonts w:ascii="Source Sans Pro" w:eastAsia="Times New Roman" w:hAnsi="Source Sans Pro" w:cs="Times New Roman"/>
            <w:color w:val="3B9171"/>
            <w:kern w:val="0"/>
            <w:u w:val="single"/>
            <w:lang w:eastAsia="fr-FR"/>
            <w14:ligatures w14:val="none"/>
          </w:rPr>
          <w:t>οκό</w:t>
        </w:r>
        <w:proofErr w:type="spellEnd"/>
        <w:r w:rsidRPr="00301EF8">
          <w:rPr>
            <w:rFonts w:ascii="Source Sans Pro" w:eastAsia="Times New Roman" w:hAnsi="Source Sans Pro" w:cs="Times New Roman"/>
            <w:color w:val="3B9171"/>
            <w:kern w:val="0"/>
            <w:u w:val="single"/>
            <w:lang w:eastAsia="fr-FR"/>
            <w14:ligatures w14:val="none"/>
          </w:rPr>
          <w:t>πτω</w:t>
        </w:r>
      </w:hyperlink>
      <w:r w:rsidRPr="00301EF8">
        <w:rPr>
          <w:rFonts w:ascii="Source Sans Pro" w:eastAsia="Times New Roman" w:hAnsi="Source Sans Pro" w:cs="Times New Roman"/>
          <w:color w:val="343A40"/>
          <w:kern w:val="0"/>
          <w:lang w:eastAsia="fr-FR"/>
          <w14:ligatures w14:val="none"/>
        </w:rPr>
        <w:t xml:space="preserve">   </w:t>
      </w:r>
      <w:r w:rsidRPr="000768C8">
        <w:rPr>
          <w:rFonts w:ascii="Source Sans Pro" w:eastAsia="Times New Roman" w:hAnsi="Source Sans Pro" w:cs="Times New Roman"/>
          <w:color w:val="343A40"/>
          <w:kern w:val="0"/>
          <w:lang w:eastAsia="fr-FR"/>
          <w14:ligatures w14:val="none"/>
        </w:rPr>
        <w:t>couper</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aor</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3rd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bookmarkStart w:id="11" w:name="mot18"/>
      <w:bookmarkEnd w:id="11"/>
      <w:proofErr w:type="spellEnd"/>
    </w:p>
    <w:p w14:paraId="0DA8A868" w14:textId="3034FAE2" w:rsidR="007C285E"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bookmarkStart w:id="12" w:name="mot19"/>
      <w:bookmarkEnd w:id="12"/>
      <w:proofErr w:type="spellStart"/>
      <w:r w:rsidRPr="00301EF8">
        <w:rPr>
          <w:rFonts w:ascii="Source Sans Pro" w:eastAsia="Times New Roman" w:hAnsi="Source Sans Pro" w:cs="Times New Roman"/>
          <w:b/>
          <w:bCs/>
          <w:color w:val="343A40"/>
          <w:kern w:val="0"/>
          <w:shd w:val="clear" w:color="auto" w:fill="FFFFFF"/>
          <w:lang w:eastAsia="fr-FR"/>
          <w14:ligatures w14:val="none"/>
        </w:rPr>
        <w:t>οὐρὰν</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color w:val="343A40"/>
          <w:kern w:val="0"/>
          <w:shd w:val="clear" w:color="auto" w:fill="FFFFFF"/>
          <w:lang w:eastAsia="fr-FR"/>
          <w14:ligatures w14:val="none"/>
        </w:rPr>
        <w:t>οὐράν</w:t>
      </w:r>
      <w:proofErr w:type="spellEnd"/>
      <w:r w:rsidR="009D2692" w:rsidRPr="000768C8">
        <w:rPr>
          <w:rFonts w:ascii="Source Sans Pro" w:eastAsia="Times New Roman" w:hAnsi="Source Sans Pro" w:cs="Times New Roman"/>
          <w:color w:val="343A40"/>
          <w:kern w:val="0"/>
          <w:shd w:val="clear" w:color="auto" w:fill="FFFFFF"/>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οὐρᾱ́ν</w:t>
      </w:r>
      <w:proofErr w:type="spellEnd"/>
      <w:r w:rsidRPr="00301EF8">
        <w:rPr>
          <w:rFonts w:ascii="Source Sans Pro" w:eastAsia="Times New Roman" w:hAnsi="Source Sans Pro" w:cs="Times New Roman"/>
          <w:color w:val="343A40"/>
          <w:kern w:val="0"/>
          <w:lang w:eastAsia="fr-FR"/>
          <w14:ligatures w14:val="none"/>
        </w:rPr>
        <w:t>, </w:t>
      </w:r>
      <w:proofErr w:type="spellStart"/>
      <w:r w:rsidRPr="00301EF8">
        <w:rPr>
          <w:rFonts w:ascii="Source Sans Pro" w:eastAsia="Times New Roman" w:hAnsi="Source Sans Pro" w:cs="Times New Roman"/>
          <w:color w:val="343A40"/>
          <w:kern w:val="0"/>
          <w:lang w:eastAsia="fr-FR"/>
          <w14:ligatures w14:val="none"/>
        </w:rPr>
        <w:fldChar w:fldCharType="begin"/>
      </w:r>
      <w:r w:rsidRPr="00301EF8">
        <w:rPr>
          <w:rFonts w:ascii="Source Sans Pro" w:eastAsia="Times New Roman" w:hAnsi="Source Sans Pro" w:cs="Times New Roman"/>
          <w:color w:val="343A40"/>
          <w:kern w:val="0"/>
          <w:lang w:eastAsia="fr-FR"/>
          <w14:ligatures w14:val="none"/>
        </w:rPr>
        <w:instrText>HYPERLINK "https://outils.biblissima.fr/fr/eulexis-web/"</w:instrText>
      </w:r>
      <w:r w:rsidRPr="00301EF8">
        <w:rPr>
          <w:rFonts w:ascii="Source Sans Pro" w:eastAsia="Times New Roman" w:hAnsi="Source Sans Pro" w:cs="Times New Roman"/>
          <w:color w:val="343A40"/>
          <w:kern w:val="0"/>
          <w:lang w:eastAsia="fr-FR"/>
          <w14:ligatures w14:val="none"/>
        </w:rPr>
      </w:r>
      <w:r w:rsidRPr="00301EF8">
        <w:rPr>
          <w:rFonts w:ascii="Source Sans Pro" w:eastAsia="Times New Roman" w:hAnsi="Source Sans Pro" w:cs="Times New Roman"/>
          <w:color w:val="343A40"/>
          <w:kern w:val="0"/>
          <w:lang w:eastAsia="fr-FR"/>
          <w14:ligatures w14:val="none"/>
        </w:rPr>
        <w:fldChar w:fldCharType="separate"/>
      </w:r>
      <w:r w:rsidRPr="00301EF8">
        <w:rPr>
          <w:rFonts w:ascii="Source Sans Pro" w:eastAsia="Times New Roman" w:hAnsi="Source Sans Pro" w:cs="Times New Roman"/>
          <w:color w:val="3B9171"/>
          <w:kern w:val="0"/>
          <w:u w:val="single"/>
          <w:lang w:eastAsia="fr-FR"/>
          <w14:ligatures w14:val="none"/>
        </w:rPr>
        <w:t>οὐρά</w:t>
      </w:r>
      <w:proofErr w:type="spellEnd"/>
      <w:r w:rsidRPr="00301EF8">
        <w:rPr>
          <w:rFonts w:ascii="Source Sans Pro" w:eastAsia="Times New Roman" w:hAnsi="Source Sans Pro" w:cs="Times New Roman"/>
          <w:color w:val="343A40"/>
          <w:kern w:val="0"/>
          <w:lang w:eastAsia="fr-FR"/>
          <w14:ligatures w14:val="none"/>
        </w:rPr>
        <w:fldChar w:fldCharType="end"/>
      </w:r>
      <w:r w:rsidRPr="00301EF8">
        <w:rPr>
          <w:rFonts w:ascii="Source Sans Pro" w:eastAsia="Times New Roman" w:hAnsi="Source Sans Pro" w:cs="Times New Roman"/>
          <w:color w:val="343A40"/>
          <w:kern w:val="0"/>
          <w:lang w:eastAsia="fr-FR"/>
          <w14:ligatures w14:val="none"/>
        </w:rPr>
        <w:t xml:space="preserve">   </w:t>
      </w:r>
      <w:r w:rsidRPr="000768C8">
        <w:rPr>
          <w:rFonts w:ascii="Source Sans Pro" w:eastAsia="Times New Roman" w:hAnsi="Source Sans Pro" w:cs="Times New Roman"/>
          <w:color w:val="343A40"/>
          <w:kern w:val="0"/>
          <w:lang w:eastAsia="fr-FR"/>
          <w14:ligatures w14:val="none"/>
        </w:rPr>
        <w:t>queue</w:t>
      </w:r>
      <w:r w:rsidRPr="00301EF8">
        <w:rPr>
          <w:rFonts w:ascii="Source Sans Pro" w:eastAsia="Times New Roman" w:hAnsi="Source Sans Pro" w:cs="Times New Roman"/>
          <w:color w:val="343A40"/>
          <w:kern w:val="0"/>
          <w:lang w:eastAsia="fr-FR"/>
          <w14:ligatures w14:val="none"/>
        </w:rPr>
        <w:t xml:space="preserve">  fem acc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attic</w:t>
      </w:r>
      <w:proofErr w:type="spellEnd"/>
      <w:r w:rsidRPr="00301EF8">
        <w:rPr>
          <w:rFonts w:ascii="Source Sans Pro" w:eastAsia="Times New Roman" w:hAnsi="Source Sans Pro" w:cs="Times New Roman"/>
          <w:color w:val="343A40"/>
          <w:kern w:val="0"/>
          <w:lang w:eastAsia="fr-FR"/>
          <w14:ligatures w14:val="none"/>
        </w:rPr>
        <w:t xml:space="preserve"> doric </w:t>
      </w:r>
      <w:proofErr w:type="spellStart"/>
      <w:r w:rsidRPr="00301EF8">
        <w:rPr>
          <w:rFonts w:ascii="Source Sans Pro" w:eastAsia="Times New Roman" w:hAnsi="Source Sans Pro" w:cs="Times New Roman"/>
          <w:color w:val="343A40"/>
          <w:kern w:val="0"/>
          <w:lang w:eastAsia="fr-FR"/>
          <w14:ligatures w14:val="none"/>
        </w:rPr>
        <w:t>aeolic</w:t>
      </w:r>
      <w:proofErr w:type="spellEnd"/>
      <w:r w:rsidRPr="00301EF8">
        <w:rPr>
          <w:rFonts w:ascii="Source Sans Pro" w:eastAsia="Times New Roman" w:hAnsi="Source Sans Pro" w:cs="Times New Roman"/>
          <w:color w:val="343A40"/>
          <w:kern w:val="0"/>
          <w:lang w:eastAsia="fr-FR"/>
          <w14:ligatures w14:val="none"/>
        </w:rPr>
        <w:t>)</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13" w:name="mot20"/>
      <w:bookmarkEnd w:id="13"/>
      <w:r w:rsidRPr="00301EF8">
        <w:rPr>
          <w:rFonts w:ascii="Source Sans Pro" w:eastAsia="Times New Roman" w:hAnsi="Source Sans Pro" w:cs="Times New Roman"/>
          <w:b/>
          <w:bCs/>
          <w:color w:val="343A40"/>
          <w:kern w:val="0"/>
          <w:shd w:val="clear" w:color="auto" w:fill="FFFFFF"/>
          <w:lang w:eastAsia="fr-FR"/>
          <w14:ligatures w14:val="none"/>
        </w:rPr>
        <w:t>π</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άγκ</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αλον</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πάγκαλον</w:t>
      </w:r>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71" w:history="1">
        <w:r w:rsidRPr="00301EF8">
          <w:rPr>
            <w:rFonts w:ascii="Source Sans Pro" w:eastAsia="Times New Roman" w:hAnsi="Source Sans Pro" w:cs="Times New Roman"/>
            <w:color w:val="3B9171"/>
            <w:kern w:val="0"/>
            <w:u w:val="single"/>
            <w:lang w:eastAsia="fr-FR"/>
            <w14:ligatures w14:val="none"/>
          </w:rPr>
          <w:t>π</w:t>
        </w:r>
        <w:proofErr w:type="spellStart"/>
        <w:r w:rsidRPr="00301EF8">
          <w:rPr>
            <w:rFonts w:ascii="Source Sans Pro" w:eastAsia="Times New Roman" w:hAnsi="Source Sans Pro" w:cs="Times New Roman"/>
            <w:color w:val="3B9171"/>
            <w:kern w:val="0"/>
            <w:u w:val="single"/>
            <w:lang w:eastAsia="fr-FR"/>
            <w14:ligatures w14:val="none"/>
          </w:rPr>
          <w:t>άγκ</w:t>
        </w:r>
        <w:proofErr w:type="spellEnd"/>
        <w:r w:rsidRPr="00301EF8">
          <w:rPr>
            <w:rFonts w:ascii="Source Sans Pro" w:eastAsia="Times New Roman" w:hAnsi="Source Sans Pro" w:cs="Times New Roman"/>
            <w:color w:val="3B9171"/>
            <w:kern w:val="0"/>
            <w:u w:val="single"/>
            <w:lang w:eastAsia="fr-FR"/>
            <w14:ligatures w14:val="none"/>
          </w:rPr>
          <w:t>αλος</w:t>
        </w:r>
      </w:hyperlink>
      <w:r w:rsidRPr="00301EF8">
        <w:rPr>
          <w:rFonts w:ascii="Source Sans Pro" w:eastAsia="Times New Roman" w:hAnsi="Source Sans Pro" w:cs="Times New Roman"/>
          <w:color w:val="343A40"/>
          <w:kern w:val="0"/>
          <w:lang w:eastAsia="fr-FR"/>
          <w14:ligatures w14:val="none"/>
        </w:rPr>
        <w:t xml:space="preserve">   </w:t>
      </w:r>
      <w:r w:rsidR="007C285E" w:rsidRPr="000768C8">
        <w:rPr>
          <w:rFonts w:ascii="Source Sans Pro" w:eastAsia="Times New Roman" w:hAnsi="Source Sans Pro" w:cs="Times New Roman"/>
          <w:color w:val="343A40"/>
          <w:kern w:val="0"/>
          <w:lang w:eastAsia="fr-FR"/>
          <w14:ligatures w14:val="none"/>
        </w:rPr>
        <w:t>très beau</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 xml:space="preserve"> acc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14" w:name="mot21"/>
      <w:bookmarkEnd w:id="14"/>
      <w:proofErr w:type="spellStart"/>
      <w:r w:rsidRPr="00301EF8">
        <w:rPr>
          <w:rFonts w:ascii="Source Sans Pro" w:eastAsia="Times New Roman" w:hAnsi="Source Sans Pro" w:cs="Times New Roman"/>
          <w:b/>
          <w:bCs/>
          <w:color w:val="343A40"/>
          <w:kern w:val="0"/>
          <w:shd w:val="clear" w:color="auto" w:fill="FFFFFF"/>
          <w:lang w:eastAsia="fr-FR"/>
          <w14:ligatures w14:val="none"/>
        </w:rPr>
        <w:t>οὖσ</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αν</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οὖσαν</w:t>
      </w:r>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72" w:history="1">
        <w:proofErr w:type="spellStart"/>
        <w:r w:rsidRPr="00301EF8">
          <w:rPr>
            <w:rFonts w:ascii="Source Sans Pro" w:eastAsia="Times New Roman" w:hAnsi="Source Sans Pro" w:cs="Times New Roman"/>
            <w:color w:val="3B9171"/>
            <w:kern w:val="0"/>
            <w:u w:val="single"/>
            <w:lang w:eastAsia="fr-FR"/>
            <w14:ligatures w14:val="none"/>
          </w:rPr>
          <w:t>εἰμί</w:t>
        </w:r>
        <w:proofErr w:type="spellEnd"/>
      </w:hyperlink>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sum</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r w:rsidRPr="00301EF8">
        <w:rPr>
          <w:rFonts w:ascii="Source Sans Pro" w:eastAsia="Times New Roman" w:hAnsi="Source Sans Pro" w:cs="Times New Roman"/>
          <w:color w:val="343A40"/>
          <w:kern w:val="0"/>
          <w:lang w:eastAsia="fr-FR"/>
          <w14:ligatures w14:val="none"/>
        </w:rPr>
        <w:t xml:space="preserve"> part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fem acc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attic</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epic</w:t>
      </w:r>
      <w:proofErr w:type="spellEnd"/>
      <w:r w:rsidRPr="00301EF8">
        <w:rPr>
          <w:rFonts w:ascii="Source Sans Pro" w:eastAsia="Times New Roman" w:hAnsi="Source Sans Pro" w:cs="Times New Roman"/>
          <w:color w:val="343A40"/>
          <w:kern w:val="0"/>
          <w:lang w:eastAsia="fr-FR"/>
          <w14:ligatures w14:val="none"/>
        </w:rPr>
        <w:t xml:space="preserve"> doric </w:t>
      </w:r>
      <w:proofErr w:type="spellStart"/>
      <w:r w:rsidRPr="00301EF8">
        <w:rPr>
          <w:rFonts w:ascii="Source Sans Pro" w:eastAsia="Times New Roman" w:hAnsi="Source Sans Pro" w:cs="Times New Roman"/>
          <w:color w:val="343A40"/>
          <w:kern w:val="0"/>
          <w:lang w:eastAsia="fr-FR"/>
          <w14:ligatures w14:val="none"/>
        </w:rPr>
        <w:t>ionic</w:t>
      </w:r>
      <w:proofErr w:type="spellEnd"/>
      <w:r w:rsidRPr="00301EF8">
        <w:rPr>
          <w:rFonts w:ascii="Source Sans Pro" w:eastAsia="Times New Roman" w:hAnsi="Source Sans Pro" w:cs="Times New Roman"/>
          <w:color w:val="343A40"/>
          <w:kern w:val="0"/>
          <w:lang w:eastAsia="fr-FR"/>
          <w14:ligatures w14:val="none"/>
        </w:rPr>
        <w:t>)</w:t>
      </w:r>
      <w:r w:rsidRPr="00301EF8">
        <w:rPr>
          <w:rFonts w:ascii="Source Sans Pro" w:eastAsia="Times New Roman" w:hAnsi="Source Sans Pro" w:cs="Times New Roman"/>
          <w:color w:val="343A40"/>
          <w:kern w:val="0"/>
          <w:lang w:eastAsia="fr-FR"/>
          <w14:ligatures w14:val="none"/>
        </w:rPr>
        <w:br/>
      </w:r>
      <w:bookmarkStart w:id="15" w:name="mot22"/>
      <w:bookmarkEnd w:id="15"/>
      <w:r w:rsidRPr="00301EF8">
        <w:rPr>
          <w:rFonts w:ascii="Source Sans Pro" w:eastAsia="Times New Roman" w:hAnsi="Source Sans Pro" w:cs="Times New Roman"/>
          <w:color w:val="343A40"/>
          <w:kern w:val="0"/>
          <w:lang w:eastAsia="fr-FR"/>
          <w14:ligatures w14:val="none"/>
        </w:rPr>
        <w:br/>
      </w:r>
      <w:bookmarkStart w:id="16" w:name="mot23"/>
      <w:bookmarkEnd w:id="16"/>
      <w:r w:rsidRPr="00301EF8">
        <w:rPr>
          <w:rFonts w:ascii="Source Sans Pro" w:eastAsia="Times New Roman" w:hAnsi="Source Sans Pro" w:cs="Times New Roman"/>
          <w:b/>
          <w:bCs/>
          <w:color w:val="343A40"/>
          <w:kern w:val="0"/>
          <w:shd w:val="clear" w:color="auto" w:fill="FFFFFF"/>
          <w:lang w:eastAsia="fr-FR"/>
          <w14:ligatures w14:val="none"/>
        </w:rPr>
        <w:t>Ἐπ</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ιτιμώντων</w:t>
      </w:r>
      <w:proofErr w:type="spellEnd"/>
      <w:r w:rsidRPr="00301EF8">
        <w:rPr>
          <w:rFonts w:ascii="Source Sans Pro" w:eastAsia="Times New Roman" w:hAnsi="Source Sans Pro" w:cs="Times New Roman"/>
          <w:color w:val="343A40"/>
          <w:kern w:val="0"/>
          <w:shd w:val="clear" w:color="auto" w:fill="FFFFFF"/>
          <w:lang w:eastAsia="fr-FR"/>
          <w14:ligatures w14:val="none"/>
        </w:rPr>
        <w:t> :ἐπ</w:t>
      </w:r>
      <w:proofErr w:type="spellStart"/>
      <w:r w:rsidRPr="00301EF8">
        <w:rPr>
          <w:rFonts w:ascii="Source Sans Pro" w:eastAsia="Times New Roman" w:hAnsi="Source Sans Pro" w:cs="Times New Roman"/>
          <w:color w:val="343A40"/>
          <w:kern w:val="0"/>
          <w:shd w:val="clear" w:color="auto" w:fill="FFFFFF"/>
          <w:lang w:eastAsia="fr-FR"/>
          <w14:ligatures w14:val="none"/>
        </w:rPr>
        <w:t>ιτιμώντων</w:t>
      </w:r>
      <w:proofErr w:type="spellEnd"/>
      <w:r w:rsidR="009D2692" w:rsidRPr="000768C8">
        <w:rPr>
          <w:rFonts w:ascii="Source Sans Pro" w:eastAsia="Times New Roman" w:hAnsi="Source Sans Pro" w:cs="Times New Roman"/>
          <w:color w:val="343A40"/>
          <w:kern w:val="0"/>
          <w:lang w:eastAsia="fr-FR"/>
          <w14:ligatures w14:val="none"/>
        </w:rPr>
        <w:t xml:space="preserve"> </w:t>
      </w:r>
      <w:r w:rsidRPr="00301EF8">
        <w:rPr>
          <w:rFonts w:ascii="Source Sans Pro" w:eastAsia="Times New Roman" w:hAnsi="Source Sans Pro" w:cs="Times New Roman"/>
          <w:color w:val="343A40"/>
          <w:kern w:val="0"/>
          <w:lang w:eastAsia="fr-FR"/>
          <w14:ligatures w14:val="none"/>
        </w:rPr>
        <w:t> </w:t>
      </w:r>
      <w:hyperlink r:id="rId73" w:history="1">
        <w:r w:rsidRPr="00301EF8">
          <w:rPr>
            <w:rFonts w:ascii="Source Sans Pro" w:eastAsia="Times New Roman" w:hAnsi="Source Sans Pro" w:cs="Times New Roman"/>
            <w:color w:val="3B9171"/>
            <w:kern w:val="0"/>
            <w:u w:val="single"/>
            <w:lang w:eastAsia="fr-FR"/>
            <w14:ligatures w14:val="none"/>
          </w:rPr>
          <w:t>ἐπ</w:t>
        </w:r>
        <w:proofErr w:type="spellStart"/>
        <w:r w:rsidRPr="00301EF8">
          <w:rPr>
            <w:rFonts w:ascii="Source Sans Pro" w:eastAsia="Times New Roman" w:hAnsi="Source Sans Pro" w:cs="Times New Roman"/>
            <w:color w:val="3B9171"/>
            <w:kern w:val="0"/>
            <w:u w:val="single"/>
            <w:lang w:eastAsia="fr-FR"/>
            <w14:ligatures w14:val="none"/>
          </w:rPr>
          <w:t>ιτιμάω</w:t>
        </w:r>
        <w:proofErr w:type="spellEnd"/>
      </w:hyperlink>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r w:rsidRPr="00301EF8">
        <w:rPr>
          <w:rFonts w:ascii="Source Sans Pro" w:eastAsia="Times New Roman" w:hAnsi="Source Sans Pro" w:cs="Times New Roman"/>
          <w:color w:val="343A40"/>
          <w:kern w:val="0"/>
          <w:lang w:eastAsia="fr-FR"/>
          <w14:ligatures w14:val="none"/>
        </w:rPr>
        <w:t xml:space="preserve"> part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gen</w:t>
      </w:r>
      <w:proofErr w:type="spellEnd"/>
      <w:r w:rsidRPr="00301EF8">
        <w:rPr>
          <w:rFonts w:ascii="Source Sans Pro" w:eastAsia="Times New Roman" w:hAnsi="Source Sans Pro" w:cs="Times New Roman"/>
          <w:color w:val="343A40"/>
          <w:kern w:val="0"/>
          <w:lang w:eastAsia="fr-FR"/>
          <w14:ligatures w14:val="none"/>
        </w:rPr>
        <w:t xml:space="preserve"> pl</w:t>
      </w:r>
      <w:bookmarkStart w:id="17" w:name="mot25"/>
      <w:bookmarkEnd w:id="17"/>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18" w:name="mot26"/>
      <w:bookmarkEnd w:id="18"/>
      <w:proofErr w:type="spellStart"/>
      <w:r w:rsidRPr="00301EF8">
        <w:rPr>
          <w:rFonts w:ascii="Source Sans Pro" w:eastAsia="Times New Roman" w:hAnsi="Source Sans Pro" w:cs="Times New Roman"/>
          <w:b/>
          <w:bCs/>
          <w:color w:val="343A40"/>
          <w:kern w:val="0"/>
          <w:shd w:val="clear" w:color="auto" w:fill="FFFFFF"/>
          <w:lang w:eastAsia="fr-FR"/>
          <w14:ligatures w14:val="none"/>
        </w:rPr>
        <w:t>συνήθων</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συνήθων</w:t>
      </w:r>
      <w:proofErr w:type="spell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74" w:history="1">
        <w:proofErr w:type="spellStart"/>
        <w:r w:rsidRPr="00301EF8">
          <w:rPr>
            <w:rFonts w:ascii="Source Sans Pro" w:eastAsia="Times New Roman" w:hAnsi="Source Sans Pro" w:cs="Times New Roman"/>
            <w:color w:val="3B9171"/>
            <w:kern w:val="0"/>
            <w:u w:val="single"/>
            <w:lang w:eastAsia="fr-FR"/>
            <w14:ligatures w14:val="none"/>
          </w:rPr>
          <w:t>σύν-ἠθέω</w:t>
        </w:r>
        <w:proofErr w:type="spellEnd"/>
      </w:hyperlink>
      <w:r w:rsidRPr="00301EF8">
        <w:rPr>
          <w:rFonts w:ascii="Source Sans Pro" w:eastAsia="Times New Roman" w:hAnsi="Source Sans Pro" w:cs="Times New Roman"/>
          <w:color w:val="343A40"/>
          <w:kern w:val="0"/>
          <w:lang w:eastAsia="fr-FR"/>
          <w14:ligatures w14:val="none"/>
        </w:rPr>
        <w:t xml:space="preserve">   </w:t>
      </w:r>
      <w:r w:rsidR="007C285E" w:rsidRPr="000768C8">
        <w:rPr>
          <w:rFonts w:ascii="Source Sans Pro" w:eastAsia="Times New Roman" w:hAnsi="Source Sans Pro" w:cs="Times New Roman"/>
          <w:color w:val="343A40"/>
          <w:kern w:val="0"/>
          <w:lang w:eastAsia="fr-FR"/>
          <w14:ligatures w14:val="none"/>
        </w:rPr>
        <w:t>accompagner</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r w:rsidRPr="00301EF8">
        <w:rPr>
          <w:rFonts w:ascii="Source Sans Pro" w:eastAsia="Times New Roman" w:hAnsi="Source Sans Pro" w:cs="Times New Roman"/>
          <w:color w:val="343A40"/>
          <w:kern w:val="0"/>
          <w:lang w:eastAsia="fr-FR"/>
          <w14:ligatures w14:val="none"/>
        </w:rPr>
        <w:t xml:space="preserve"> part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 xml:space="preserve"> nom </w:t>
      </w:r>
      <w:proofErr w:type="spellStart"/>
      <w:r w:rsidRPr="00301EF8">
        <w:rPr>
          <w:rFonts w:ascii="Source Sans Pro" w:eastAsia="Times New Roman" w:hAnsi="Source Sans Pro" w:cs="Times New Roman"/>
          <w:color w:val="343A40"/>
          <w:kern w:val="0"/>
          <w:lang w:eastAsia="fr-FR"/>
          <w14:ligatures w14:val="none"/>
        </w:rPr>
        <w:t>sg</w:t>
      </w:r>
      <w:bookmarkStart w:id="19" w:name="mot27"/>
      <w:bookmarkEnd w:id="19"/>
      <w:proofErr w:type="spellEnd"/>
    </w:p>
    <w:p w14:paraId="61548650" w14:textId="50E06B50" w:rsidR="00301EF8" w:rsidRPr="00301EF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bookmarkStart w:id="20" w:name="mot28"/>
      <w:bookmarkEnd w:id="20"/>
      <w:proofErr w:type="spellStart"/>
      <w:proofErr w:type="gramStart"/>
      <w:r w:rsidRPr="00301EF8">
        <w:rPr>
          <w:rFonts w:ascii="Source Sans Pro" w:eastAsia="Times New Roman" w:hAnsi="Source Sans Pro" w:cs="Times New Roman"/>
          <w:b/>
          <w:bCs/>
          <w:color w:val="343A40"/>
          <w:kern w:val="0"/>
          <w:shd w:val="clear" w:color="auto" w:fill="FFFFFF"/>
          <w:lang w:eastAsia="fr-FR"/>
          <w14:ligatures w14:val="none"/>
        </w:rPr>
        <w:t>λεγόντων</w:t>
      </w:r>
      <w:proofErr w:type="spellEnd"/>
      <w:proofErr w:type="gramEnd"/>
      <w:r w:rsidRPr="00301EF8">
        <w:rPr>
          <w:rFonts w:ascii="Source Sans Pro" w:eastAsia="Times New Roman" w:hAnsi="Source Sans Pro" w:cs="Times New Roman"/>
          <w:color w:val="343A40"/>
          <w:kern w:val="0"/>
          <w:shd w:val="clear" w:color="auto" w:fill="FFFFFF"/>
          <w:lang w:eastAsia="fr-FR"/>
          <w14:ligatures w14:val="none"/>
        </w:rPr>
        <w:t> :</w:t>
      </w:r>
      <w:r w:rsidR="009D2692" w:rsidRPr="000768C8">
        <w:rPr>
          <w:rFonts w:ascii="Source Sans Pro" w:eastAsia="Times New Roman" w:hAnsi="Source Sans Pro" w:cs="Times New Roman"/>
          <w:color w:val="343A40"/>
          <w:kern w:val="0"/>
          <w:shd w:val="clear" w:color="auto" w:fill="FFFFFF"/>
          <w:lang w:eastAsia="fr-FR"/>
          <w14:ligatures w14:val="none"/>
        </w:rPr>
        <w:t xml:space="preserve">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λεγόντων</w:t>
      </w:r>
      <w:proofErr w:type="spell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75" w:history="1">
        <w:proofErr w:type="spellStart"/>
        <w:r w:rsidRPr="00301EF8">
          <w:rPr>
            <w:rFonts w:ascii="Source Sans Pro" w:eastAsia="Times New Roman" w:hAnsi="Source Sans Pro" w:cs="Times New Roman"/>
            <w:color w:val="3B9171"/>
            <w:kern w:val="0"/>
            <w:u w:val="single"/>
            <w:lang w:eastAsia="fr-FR"/>
            <w14:ligatures w14:val="none"/>
          </w:rPr>
          <w:t>λέγω1</w:t>
        </w:r>
        <w:proofErr w:type="spellEnd"/>
      </w:hyperlink>
      <w:r w:rsidRPr="00301EF8">
        <w:rPr>
          <w:rFonts w:ascii="Source Sans Pro" w:eastAsia="Times New Roman" w:hAnsi="Source Sans Pro" w:cs="Times New Roman"/>
          <w:color w:val="343A40"/>
          <w:kern w:val="0"/>
          <w:lang w:eastAsia="fr-FR"/>
          <w14:ligatures w14:val="none"/>
        </w:rPr>
        <w:t xml:space="preserve">   </w:t>
      </w:r>
      <w:r w:rsidR="007C285E" w:rsidRPr="000768C8">
        <w:rPr>
          <w:rFonts w:ascii="Source Sans Pro" w:eastAsia="Times New Roman" w:hAnsi="Source Sans Pro" w:cs="Times New Roman"/>
          <w:color w:val="343A40"/>
          <w:kern w:val="0"/>
          <w:lang w:eastAsia="fr-FR"/>
          <w14:ligatures w14:val="none"/>
        </w:rPr>
        <w:t xml:space="preserve">dire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r w:rsidRPr="00301EF8">
        <w:rPr>
          <w:rFonts w:ascii="Source Sans Pro" w:eastAsia="Times New Roman" w:hAnsi="Source Sans Pro" w:cs="Times New Roman"/>
          <w:color w:val="343A40"/>
          <w:kern w:val="0"/>
          <w:lang w:eastAsia="fr-FR"/>
          <w14:ligatures w14:val="none"/>
        </w:rPr>
        <w:t xml:space="preserve"> part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gen</w:t>
      </w:r>
      <w:proofErr w:type="spellEnd"/>
      <w:r w:rsidRPr="00301EF8">
        <w:rPr>
          <w:rFonts w:ascii="Source Sans Pro" w:eastAsia="Times New Roman" w:hAnsi="Source Sans Pro" w:cs="Times New Roman"/>
          <w:color w:val="343A40"/>
          <w:kern w:val="0"/>
          <w:lang w:eastAsia="fr-FR"/>
          <w14:ligatures w14:val="none"/>
        </w:rPr>
        <w:t xml:space="preserve"> pl</w:t>
      </w:r>
    </w:p>
    <w:p w14:paraId="2A0E3CDE" w14:textId="77777777" w:rsidR="000E2549"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bookmarkStart w:id="21" w:name="mot29"/>
      <w:bookmarkEnd w:id="21"/>
      <w:proofErr w:type="spellStart"/>
      <w:proofErr w:type="gramStart"/>
      <w:r w:rsidRPr="00301EF8">
        <w:rPr>
          <w:rFonts w:ascii="Source Sans Pro" w:eastAsia="Times New Roman" w:hAnsi="Source Sans Pro" w:cs="Times New Roman"/>
          <w:b/>
          <w:bCs/>
          <w:color w:val="343A40"/>
          <w:kern w:val="0"/>
          <w:shd w:val="clear" w:color="auto" w:fill="FFFFFF"/>
          <w:lang w:eastAsia="fr-FR"/>
          <w14:ligatures w14:val="none"/>
        </w:rPr>
        <w:t>ὅτι</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ὅτι</w:t>
      </w:r>
      <w:proofErr w:type="spellEnd"/>
      <w:proofErr w:type="gramEnd"/>
      <w:r w:rsidR="009D2692"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76" w:history="1">
        <w:proofErr w:type="spellStart"/>
        <w:r w:rsidRPr="00301EF8">
          <w:rPr>
            <w:rFonts w:ascii="Source Sans Pro" w:eastAsia="Times New Roman" w:hAnsi="Source Sans Pro" w:cs="Times New Roman"/>
            <w:color w:val="3B9171"/>
            <w:kern w:val="0"/>
            <w:u w:val="single"/>
            <w:lang w:eastAsia="fr-FR"/>
            <w14:ligatures w14:val="none"/>
          </w:rPr>
          <w:t>ὅτι</w:t>
        </w:r>
        <w:proofErr w:type="spellEnd"/>
      </w:hyperlink>
      <w:r w:rsidR="007C285E" w:rsidRPr="000768C8">
        <w:rPr>
          <w:rFonts w:ascii="Source Sans Pro" w:eastAsia="Times New Roman" w:hAnsi="Source Sans Pro" w:cs="Times New Roman"/>
          <w:color w:val="343A40"/>
          <w:kern w:val="0"/>
          <w:lang w:eastAsia="fr-FR"/>
          <w14:ligatures w14:val="none"/>
        </w:rPr>
        <w:t xml:space="preserve"> que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indeclform</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conj</w:t>
      </w:r>
      <w:proofErr w:type="spellEnd"/>
      <w:r w:rsidRPr="00301EF8">
        <w:rPr>
          <w:rFonts w:ascii="Source Sans Pro" w:eastAsia="Times New Roman" w:hAnsi="Source Sans Pro" w:cs="Times New Roman"/>
          <w:color w:val="343A40"/>
          <w:kern w:val="0"/>
          <w:lang w:eastAsia="fr-FR"/>
          <w14:ligatures w14:val="none"/>
        </w:rPr>
        <w:t>)</w:t>
      </w:r>
    </w:p>
    <w:p w14:paraId="48BD6C31" w14:textId="77777777" w:rsidR="000E2549"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bookmarkStart w:id="22" w:name="mot30"/>
      <w:bookmarkEnd w:id="22"/>
      <w:proofErr w:type="gramStart"/>
      <w:r w:rsidRPr="00301EF8">
        <w:rPr>
          <w:rFonts w:ascii="Source Sans Pro" w:eastAsia="Times New Roman" w:hAnsi="Source Sans Pro" w:cs="Times New Roman"/>
          <w:b/>
          <w:bCs/>
          <w:color w:val="343A40"/>
          <w:kern w:val="0"/>
          <w:shd w:val="clear" w:color="auto" w:fill="FFFFFF"/>
          <w:lang w:eastAsia="fr-FR"/>
          <w14:ligatures w14:val="none"/>
        </w:rPr>
        <w:t>π</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άντες</w:t>
      </w:r>
      <w:proofErr w:type="spellEnd"/>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π</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άντες</w:t>
      </w:r>
      <w:proofErr w:type="spellEnd"/>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77" w:history="1">
        <w:r w:rsidRPr="00301EF8">
          <w:rPr>
            <w:rFonts w:ascii="Source Sans Pro" w:eastAsia="Times New Roman" w:hAnsi="Source Sans Pro" w:cs="Times New Roman"/>
            <w:color w:val="3B9171"/>
            <w:kern w:val="0"/>
            <w:u w:val="single"/>
            <w:lang w:eastAsia="fr-FR"/>
            <w14:ligatures w14:val="none"/>
          </w:rPr>
          <w:t>π</w:t>
        </w:r>
        <w:proofErr w:type="spellStart"/>
        <w:r w:rsidRPr="00301EF8">
          <w:rPr>
            <w:rFonts w:ascii="Source Sans Pro" w:eastAsia="Times New Roman" w:hAnsi="Source Sans Pro" w:cs="Times New Roman"/>
            <w:color w:val="3B9171"/>
            <w:kern w:val="0"/>
            <w:u w:val="single"/>
            <w:lang w:eastAsia="fr-FR"/>
            <w14:ligatures w14:val="none"/>
          </w:rPr>
          <w:t>ᾶς</w:t>
        </w:r>
        <w:proofErr w:type="spellEnd"/>
      </w:hyperlink>
      <w:r w:rsidRPr="00301EF8">
        <w:rPr>
          <w:rFonts w:ascii="Source Sans Pro" w:eastAsia="Times New Roman" w:hAnsi="Source Sans Pro" w:cs="Times New Roman"/>
          <w:color w:val="343A40"/>
          <w:kern w:val="0"/>
          <w:lang w:eastAsia="fr-FR"/>
          <w14:ligatures w14:val="none"/>
        </w:rPr>
        <w:t>  </w:t>
      </w:r>
      <w:r w:rsidR="007C285E" w:rsidRPr="000768C8">
        <w:rPr>
          <w:rFonts w:ascii="Source Sans Pro" w:eastAsia="Times New Roman" w:hAnsi="Source Sans Pro" w:cs="Times New Roman"/>
          <w:color w:val="343A40"/>
          <w:kern w:val="0"/>
          <w:lang w:eastAsia="fr-FR"/>
          <w14:ligatures w14:val="none"/>
        </w:rPr>
        <w:t xml:space="preserve">tout, tous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 xml:space="preserve"> nom/</w:t>
      </w:r>
      <w:proofErr w:type="spellStart"/>
      <w:r w:rsidRPr="00301EF8">
        <w:rPr>
          <w:rFonts w:ascii="Source Sans Pro" w:eastAsia="Times New Roman" w:hAnsi="Source Sans Pro" w:cs="Times New Roman"/>
          <w:color w:val="343A40"/>
          <w:kern w:val="0"/>
          <w:lang w:eastAsia="fr-FR"/>
          <w14:ligatures w14:val="none"/>
        </w:rPr>
        <w:t>voc</w:t>
      </w:r>
      <w:proofErr w:type="spellEnd"/>
      <w:r w:rsidRPr="00301EF8">
        <w:rPr>
          <w:rFonts w:ascii="Source Sans Pro" w:eastAsia="Times New Roman" w:hAnsi="Source Sans Pro" w:cs="Times New Roman"/>
          <w:color w:val="343A40"/>
          <w:kern w:val="0"/>
          <w:lang w:eastAsia="fr-FR"/>
          <w14:ligatures w14:val="none"/>
        </w:rPr>
        <w:t xml:space="preserve"> pl</w:t>
      </w:r>
    </w:p>
    <w:p w14:paraId="06FF6F32" w14:textId="4721EECA" w:rsidR="007C285E"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bookmarkStart w:id="23" w:name="mot33"/>
      <w:bookmarkEnd w:id="23"/>
      <w:proofErr w:type="spellStart"/>
      <w:proofErr w:type="gramStart"/>
      <w:r w:rsidRPr="00301EF8">
        <w:rPr>
          <w:rFonts w:ascii="Source Sans Pro" w:eastAsia="Times New Roman" w:hAnsi="Source Sans Pro" w:cs="Times New Roman"/>
          <w:b/>
          <w:bCs/>
          <w:color w:val="343A40"/>
          <w:kern w:val="0"/>
          <w:shd w:val="clear" w:color="auto" w:fill="FFFFFF"/>
          <w:lang w:eastAsia="fr-FR"/>
          <w14:ligatures w14:val="none"/>
        </w:rPr>
        <w:t>κυνὶ</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color w:val="343A40"/>
          <w:kern w:val="0"/>
          <w:shd w:val="clear" w:color="auto" w:fill="FFFFFF"/>
          <w:lang w:eastAsia="fr-FR"/>
          <w14:ligatures w14:val="none"/>
        </w:rPr>
        <w:t>κυνί</w:t>
      </w:r>
      <w:proofErr w:type="spellEnd"/>
      <w:proofErr w:type="gramEnd"/>
      <w:r w:rsidR="000E2549" w:rsidRPr="000768C8">
        <w:rPr>
          <w:rFonts w:ascii="Source Sans Pro" w:eastAsia="Times New Roman" w:hAnsi="Source Sans Pro" w:cs="Times New Roman"/>
          <w:color w:val="343A40"/>
          <w:kern w:val="0"/>
          <w:shd w:val="clear" w:color="auto" w:fill="FFFFFF"/>
          <w:lang w:eastAsia="fr-FR"/>
          <w14:ligatures w14:val="none"/>
        </w:rPr>
        <w:t xml:space="preserve"> </w:t>
      </w:r>
      <w:hyperlink r:id="rId78" w:history="1">
        <w:proofErr w:type="spellStart"/>
        <w:r w:rsidRPr="00301EF8">
          <w:rPr>
            <w:rFonts w:ascii="Source Sans Pro" w:eastAsia="Times New Roman" w:hAnsi="Source Sans Pro" w:cs="Times New Roman"/>
            <w:color w:val="3B9171"/>
            <w:kern w:val="0"/>
            <w:u w:val="single"/>
            <w:lang w:eastAsia="fr-FR"/>
            <w14:ligatures w14:val="none"/>
          </w:rPr>
          <w:t>κύων</w:t>
        </w:r>
        <w:proofErr w:type="spellEnd"/>
      </w:hyperlink>
      <w:r w:rsidRPr="00301EF8">
        <w:rPr>
          <w:rFonts w:ascii="Source Sans Pro" w:eastAsia="Times New Roman" w:hAnsi="Source Sans Pro" w:cs="Times New Roman"/>
          <w:color w:val="343A40"/>
          <w:kern w:val="0"/>
          <w:lang w:eastAsia="fr-FR"/>
          <w14:ligatures w14:val="none"/>
        </w:rPr>
        <w:t xml:space="preserve">   dog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 xml:space="preserve">/fem </w:t>
      </w:r>
      <w:proofErr w:type="spellStart"/>
      <w:r w:rsidRPr="00301EF8">
        <w:rPr>
          <w:rFonts w:ascii="Source Sans Pro" w:eastAsia="Times New Roman" w:hAnsi="Source Sans Pro" w:cs="Times New Roman"/>
          <w:color w:val="343A40"/>
          <w:kern w:val="0"/>
          <w:lang w:eastAsia="fr-FR"/>
          <w14:ligatures w14:val="none"/>
        </w:rPr>
        <w:t>dat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24" w:name="mot34"/>
      <w:bookmarkEnd w:id="24"/>
      <w:proofErr w:type="spellStart"/>
      <w:r w:rsidRPr="00301EF8">
        <w:rPr>
          <w:rFonts w:ascii="Source Sans Pro" w:eastAsia="Times New Roman" w:hAnsi="Source Sans Pro" w:cs="Times New Roman"/>
          <w:b/>
          <w:bCs/>
          <w:color w:val="343A40"/>
          <w:kern w:val="0"/>
          <w:shd w:val="clear" w:color="auto" w:fill="FFFFFF"/>
          <w:lang w:eastAsia="fr-FR"/>
          <w14:ligatures w14:val="none"/>
        </w:rPr>
        <w:t>δάκνοντ</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αι</w:t>
      </w:r>
      <w:proofErr w:type="gramStart"/>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δάκνονται</w:t>
      </w:r>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79" w:history="1">
        <w:proofErr w:type="spellStart"/>
        <w:r w:rsidRPr="00301EF8">
          <w:rPr>
            <w:rFonts w:ascii="Source Sans Pro" w:eastAsia="Times New Roman" w:hAnsi="Source Sans Pro" w:cs="Times New Roman"/>
            <w:color w:val="3B9171"/>
            <w:kern w:val="0"/>
            <w:u w:val="single"/>
            <w:lang w:eastAsia="fr-FR"/>
            <w14:ligatures w14:val="none"/>
          </w:rPr>
          <w:t>δάκνω</w:t>
        </w:r>
        <w:proofErr w:type="spellEnd"/>
      </w:hyperlink>
      <w:r w:rsidRPr="00301EF8">
        <w:rPr>
          <w:rFonts w:ascii="Source Sans Pro" w:eastAsia="Times New Roman" w:hAnsi="Source Sans Pro" w:cs="Times New Roman"/>
          <w:color w:val="343A40"/>
          <w:kern w:val="0"/>
          <w:lang w:eastAsia="fr-FR"/>
          <w14:ligatures w14:val="none"/>
        </w:rPr>
        <w:t xml:space="preserve">   </w:t>
      </w:r>
      <w:r w:rsidR="007C285E" w:rsidRPr="000768C8">
        <w:rPr>
          <w:rFonts w:ascii="Source Sans Pro" w:eastAsia="Times New Roman" w:hAnsi="Source Sans Pro" w:cs="Times New Roman"/>
          <w:color w:val="343A40"/>
          <w:kern w:val="0"/>
          <w:lang w:eastAsia="fr-FR"/>
          <w14:ligatures w14:val="none"/>
        </w:rPr>
        <w:t xml:space="preserve">mordre, </w:t>
      </w:r>
      <w:proofErr w:type="gramStart"/>
      <w:r w:rsidR="007C285E" w:rsidRPr="000768C8">
        <w:rPr>
          <w:rFonts w:ascii="Source Sans Pro" w:eastAsia="Times New Roman" w:hAnsi="Source Sans Pro" w:cs="Times New Roman"/>
          <w:color w:val="343A40"/>
          <w:kern w:val="0"/>
          <w:lang w:eastAsia="fr-FR"/>
          <w14:ligatures w14:val="none"/>
        </w:rPr>
        <w:t>critiquer</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proofErr w:type="gram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mp</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3rd</w:t>
      </w:r>
      <w:proofErr w:type="spellEnd"/>
      <w:r w:rsidRPr="00301EF8">
        <w:rPr>
          <w:rFonts w:ascii="Source Sans Pro" w:eastAsia="Times New Roman" w:hAnsi="Source Sans Pro" w:cs="Times New Roman"/>
          <w:color w:val="343A40"/>
          <w:kern w:val="0"/>
          <w:lang w:eastAsia="fr-FR"/>
          <w14:ligatures w14:val="none"/>
        </w:rPr>
        <w:t xml:space="preserve"> pl</w:t>
      </w:r>
      <w:bookmarkStart w:id="25" w:name="mot35"/>
      <w:bookmarkEnd w:id="25"/>
    </w:p>
    <w:p w14:paraId="13181635" w14:textId="77777777" w:rsidR="000855D3"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bookmarkStart w:id="26" w:name="mot36"/>
      <w:bookmarkEnd w:id="26"/>
      <w:proofErr w:type="spellStart"/>
      <w:proofErr w:type="gramStart"/>
      <w:r w:rsidRPr="00301EF8">
        <w:rPr>
          <w:rFonts w:ascii="Source Sans Pro" w:eastAsia="Times New Roman" w:hAnsi="Source Sans Pro" w:cs="Times New Roman"/>
          <w:b/>
          <w:bCs/>
          <w:color w:val="343A40"/>
          <w:kern w:val="0"/>
          <w:shd w:val="clear" w:color="auto" w:fill="FFFFFF"/>
          <w:lang w:eastAsia="fr-FR"/>
          <w14:ligatures w14:val="none"/>
        </w:rPr>
        <w:t>λοιδοροῦσιν</w:t>
      </w:r>
      <w:proofErr w:type="spellEnd"/>
      <w:proofErr w:type="gramEnd"/>
      <w:r w:rsidRPr="00301EF8">
        <w:rPr>
          <w:rFonts w:ascii="Source Sans Pro" w:eastAsia="Times New Roman" w:hAnsi="Source Sans Pro" w:cs="Times New Roman"/>
          <w:color w:val="343A40"/>
          <w:kern w:val="0"/>
          <w:shd w:val="clear" w:color="auto" w:fill="FFFFFF"/>
          <w:lang w:eastAsia="fr-FR"/>
          <w14:ligatures w14:val="none"/>
        </w:rPr>
        <w:t> :</w:t>
      </w:r>
      <w:r w:rsidR="000E2549" w:rsidRPr="000768C8">
        <w:rPr>
          <w:rFonts w:ascii="Source Sans Pro" w:eastAsia="Times New Roman" w:hAnsi="Source Sans Pro" w:cs="Times New Roman"/>
          <w:color w:val="343A40"/>
          <w:kern w:val="0"/>
          <w:shd w:val="clear" w:color="auto" w:fill="FFFFFF"/>
          <w:lang w:eastAsia="fr-FR"/>
          <w14:ligatures w14:val="none"/>
        </w:rPr>
        <w:t xml:space="preserve">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λοιδοροῦσι</w:t>
      </w:r>
      <w:proofErr w:type="spell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80" w:history="1">
        <w:proofErr w:type="spellStart"/>
        <w:r w:rsidRPr="00301EF8">
          <w:rPr>
            <w:rFonts w:ascii="Source Sans Pro" w:eastAsia="Times New Roman" w:hAnsi="Source Sans Pro" w:cs="Times New Roman"/>
            <w:color w:val="3B9171"/>
            <w:kern w:val="0"/>
            <w:u w:val="single"/>
            <w:lang w:eastAsia="fr-FR"/>
            <w14:ligatures w14:val="none"/>
          </w:rPr>
          <w:t>λοιδορέω</w:t>
        </w:r>
        <w:proofErr w:type="spellEnd"/>
      </w:hyperlink>
      <w:r w:rsidRPr="00301EF8">
        <w:rPr>
          <w:rFonts w:ascii="Source Sans Pro" w:eastAsia="Times New Roman" w:hAnsi="Source Sans Pro" w:cs="Times New Roman"/>
          <w:color w:val="343A40"/>
          <w:kern w:val="0"/>
          <w:lang w:eastAsia="fr-FR"/>
          <w14:ligatures w14:val="none"/>
        </w:rPr>
        <w:t>  </w:t>
      </w:r>
      <w:r w:rsidR="007C285E" w:rsidRPr="000768C8">
        <w:rPr>
          <w:rFonts w:ascii="Source Sans Pro" w:eastAsia="Times New Roman" w:hAnsi="Source Sans Pro" w:cs="Times New Roman"/>
          <w:color w:val="343A40"/>
          <w:kern w:val="0"/>
          <w:lang w:eastAsia="fr-FR"/>
          <w14:ligatures w14:val="none"/>
        </w:rPr>
        <w:t>insulter</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3rd</w:t>
      </w:r>
      <w:proofErr w:type="spellEnd"/>
      <w:r w:rsidRPr="00301EF8">
        <w:rPr>
          <w:rFonts w:ascii="Source Sans Pro" w:eastAsia="Times New Roman" w:hAnsi="Source Sans Pro" w:cs="Times New Roman"/>
          <w:color w:val="343A40"/>
          <w:kern w:val="0"/>
          <w:lang w:eastAsia="fr-FR"/>
          <w14:ligatures w14:val="none"/>
        </w:rPr>
        <w:t xml:space="preserve"> pl (</w:t>
      </w:r>
      <w:proofErr w:type="spellStart"/>
      <w:r w:rsidRPr="00301EF8">
        <w:rPr>
          <w:rFonts w:ascii="Source Sans Pro" w:eastAsia="Times New Roman" w:hAnsi="Source Sans Pro" w:cs="Times New Roman"/>
          <w:color w:val="343A40"/>
          <w:kern w:val="0"/>
          <w:lang w:eastAsia="fr-FR"/>
          <w14:ligatures w14:val="none"/>
        </w:rPr>
        <w:t>attic</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epic</w:t>
      </w:r>
      <w:proofErr w:type="spellEnd"/>
      <w:r w:rsidRPr="00301EF8">
        <w:rPr>
          <w:rFonts w:ascii="Source Sans Pro" w:eastAsia="Times New Roman" w:hAnsi="Source Sans Pro" w:cs="Times New Roman"/>
          <w:color w:val="343A40"/>
          <w:kern w:val="0"/>
          <w:lang w:eastAsia="fr-FR"/>
          <w14:ligatures w14:val="none"/>
        </w:rPr>
        <w:t xml:space="preserve"> doric)</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27" w:name="mot37"/>
      <w:bookmarkEnd w:id="27"/>
      <w:r w:rsidRPr="00301EF8">
        <w:rPr>
          <w:rFonts w:ascii="Source Sans Pro" w:eastAsia="Times New Roman" w:hAnsi="Source Sans Pro" w:cs="Times New Roman"/>
          <w:b/>
          <w:bCs/>
          <w:color w:val="343A40"/>
          <w:kern w:val="0"/>
          <w:shd w:val="clear" w:color="auto" w:fill="FFFFFF"/>
          <w:lang w:eastAsia="fr-FR"/>
          <w14:ligatures w14:val="none"/>
        </w:rPr>
        <w:t>α</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ὐτόν</w:t>
      </w:r>
      <w:proofErr w:type="spellEnd"/>
      <w:proofErr w:type="gramStart"/>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α</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ὐτόν</w:t>
      </w:r>
      <w:proofErr w:type="spellEnd"/>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81" w:history="1">
        <w:r w:rsidRPr="00301EF8">
          <w:rPr>
            <w:rFonts w:ascii="Source Sans Pro" w:eastAsia="Times New Roman" w:hAnsi="Source Sans Pro" w:cs="Times New Roman"/>
            <w:color w:val="3B9171"/>
            <w:kern w:val="0"/>
            <w:u w:val="single"/>
            <w:lang w:eastAsia="fr-FR"/>
            <w14:ligatures w14:val="none"/>
          </w:rPr>
          <w:t>α</w:t>
        </w:r>
        <w:proofErr w:type="spellStart"/>
        <w:r w:rsidRPr="00301EF8">
          <w:rPr>
            <w:rFonts w:ascii="Source Sans Pro" w:eastAsia="Times New Roman" w:hAnsi="Source Sans Pro" w:cs="Times New Roman"/>
            <w:color w:val="3B9171"/>
            <w:kern w:val="0"/>
            <w:u w:val="single"/>
            <w:lang w:eastAsia="fr-FR"/>
            <w14:ligatures w14:val="none"/>
          </w:rPr>
          <w:t>ὐτός</w:t>
        </w:r>
        <w:proofErr w:type="spellEnd"/>
      </w:hyperlink>
      <w:r w:rsidRPr="00301EF8">
        <w:rPr>
          <w:rFonts w:ascii="Source Sans Pro" w:eastAsia="Times New Roman" w:hAnsi="Source Sans Pro" w:cs="Times New Roman"/>
          <w:color w:val="343A40"/>
          <w:kern w:val="0"/>
          <w:lang w:eastAsia="fr-FR"/>
          <w14:ligatures w14:val="none"/>
        </w:rPr>
        <w:t xml:space="preserve">   </w:t>
      </w:r>
      <w:r w:rsidR="007C285E" w:rsidRPr="000768C8">
        <w:rPr>
          <w:rFonts w:ascii="Source Sans Pro" w:eastAsia="Times New Roman" w:hAnsi="Source Sans Pro" w:cs="Times New Roman"/>
          <w:color w:val="343A40"/>
          <w:kern w:val="0"/>
          <w:lang w:eastAsia="fr-FR"/>
          <w14:ligatures w14:val="none"/>
        </w:rPr>
        <w:t xml:space="preserve">= il, </w:t>
      </w:r>
      <w:proofErr w:type="gramStart"/>
      <w:r w:rsidR="007C285E" w:rsidRPr="000768C8">
        <w:rPr>
          <w:rFonts w:ascii="Source Sans Pro" w:eastAsia="Times New Roman" w:hAnsi="Source Sans Pro" w:cs="Times New Roman"/>
          <w:color w:val="343A40"/>
          <w:kern w:val="0"/>
          <w:lang w:eastAsia="fr-FR"/>
          <w14:ligatures w14:val="none"/>
        </w:rPr>
        <w:t xml:space="preserve">le,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proofErr w:type="gramEnd"/>
      <w:r w:rsidRPr="00301EF8">
        <w:rPr>
          <w:rFonts w:ascii="Source Sans Pro" w:eastAsia="Times New Roman" w:hAnsi="Source Sans Pro" w:cs="Times New Roman"/>
          <w:color w:val="343A40"/>
          <w:kern w:val="0"/>
          <w:lang w:eastAsia="fr-FR"/>
          <w14:ligatures w14:val="none"/>
        </w:rPr>
        <w:t xml:space="preserve"> acc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28" w:name="mot38"/>
      <w:bookmarkEnd w:id="28"/>
      <w:r w:rsidRPr="00301EF8">
        <w:rPr>
          <w:rFonts w:ascii="Source Sans Pro" w:eastAsia="Times New Roman" w:hAnsi="Source Sans Pro" w:cs="Times New Roman"/>
          <w:b/>
          <w:bCs/>
          <w:color w:val="343A40"/>
          <w:kern w:val="0"/>
          <w:shd w:val="clear" w:color="auto" w:fill="FFFFFF"/>
          <w:lang w:eastAsia="fr-FR"/>
          <w14:ligatures w14:val="none"/>
        </w:rPr>
        <w:t>ἐπ</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ιγελάσ</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ας·</w:t>
      </w:r>
      <w:r w:rsidRPr="00301EF8">
        <w:rPr>
          <w:rFonts w:ascii="Source Sans Pro" w:eastAsia="Times New Roman" w:hAnsi="Source Sans Pro" w:cs="Times New Roman"/>
          <w:color w:val="343A40"/>
          <w:kern w:val="0"/>
          <w:shd w:val="clear" w:color="auto" w:fill="FFFFFF"/>
          <w:lang w:eastAsia="fr-FR"/>
          <w14:ligatures w14:val="none"/>
        </w:rPr>
        <w:t> </w:t>
      </w:r>
      <w:bookmarkStart w:id="29" w:name="mot40"/>
      <w:bookmarkEnd w:id="29"/>
      <w:r w:rsidR="007C285E" w:rsidRPr="007C285E">
        <w:rPr>
          <w:rFonts w:ascii="Source Sans Pro" w:eastAsia="Times New Roman" w:hAnsi="Source Sans Pro" w:cs="Times New Roman"/>
          <w:b/>
          <w:bCs/>
          <w:color w:val="FF0000"/>
          <w:kern w:val="0"/>
          <w:shd w:val="clear" w:color="auto" w:fill="FFFFFF"/>
          <w:lang w:eastAsia="fr-FR"/>
          <w14:ligatures w14:val="none"/>
        </w:rPr>
        <w:t>ἐπι·γελάω-ῶ</w:t>
      </w:r>
      <w:proofErr w:type="gramStart"/>
      <w:r w:rsidR="007C285E" w:rsidRPr="007C285E">
        <w:rPr>
          <w:rFonts w:ascii="Source Sans Pro" w:eastAsia="Times New Roman" w:hAnsi="Source Sans Pro" w:cs="Times New Roman"/>
          <w:color w:val="343A40"/>
          <w:kern w:val="0"/>
          <w:shd w:val="clear" w:color="auto" w:fill="FFFFFF"/>
          <w:lang w:eastAsia="fr-FR"/>
          <w14:ligatures w14:val="none"/>
        </w:rPr>
        <w:t> :</w:t>
      </w:r>
      <w:r w:rsidR="007C285E" w:rsidRPr="007C285E">
        <w:rPr>
          <w:rFonts w:ascii="Source Sans Pro" w:eastAsia="Times New Roman" w:hAnsi="Source Sans Pro" w:cs="Times New Roman"/>
          <w:color w:val="343A40"/>
          <w:kern w:val="0"/>
          <w:lang w:eastAsia="fr-FR"/>
          <w14:ligatures w14:val="none"/>
        </w:rPr>
        <w:t>rire</w:t>
      </w:r>
      <w:proofErr w:type="gramEnd"/>
      <w:r w:rsidR="007C285E" w:rsidRPr="007C285E">
        <w:rPr>
          <w:rFonts w:ascii="Source Sans Pro" w:eastAsia="Times New Roman" w:hAnsi="Source Sans Pro" w:cs="Times New Roman"/>
          <w:color w:val="343A40"/>
          <w:kern w:val="0"/>
          <w:lang w:eastAsia="fr-FR"/>
          <w14:ligatures w14:val="none"/>
        </w:rPr>
        <w:t>, sourire,</w:t>
      </w:r>
    </w:p>
    <w:p w14:paraId="4C0A0460" w14:textId="272A0BEC" w:rsidR="000E2549"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proofErr w:type="spellStart"/>
      <w:r w:rsidRPr="00301EF8">
        <w:rPr>
          <w:rFonts w:ascii="Source Sans Pro" w:eastAsia="Times New Roman" w:hAnsi="Source Sans Pro" w:cs="Times New Roman"/>
          <w:b/>
          <w:bCs/>
          <w:color w:val="343A40"/>
          <w:kern w:val="0"/>
          <w:shd w:val="clear" w:color="auto" w:fill="FFFFFF"/>
          <w:lang w:eastAsia="fr-FR"/>
          <w14:ligatures w14:val="none"/>
        </w:rPr>
        <w:t>Γίνετ</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αι</w:t>
      </w:r>
      <w:proofErr w:type="gramStart"/>
      <w:r w:rsidRPr="00301EF8">
        <w:rPr>
          <w:rFonts w:ascii="Source Sans Pro" w:eastAsia="Times New Roman" w:hAnsi="Source Sans Pro" w:cs="Times New Roman"/>
          <w:color w:val="343A40"/>
          <w:kern w:val="0"/>
          <w:shd w:val="clear" w:color="auto" w:fill="FFFFFF"/>
          <w:lang w:eastAsia="fr-FR"/>
          <w14:ligatures w14:val="none"/>
        </w:rPr>
        <w:t> :γίνεται</w:t>
      </w:r>
      <w:proofErr w:type="gramEnd"/>
      <w:r w:rsidR="000E2549" w:rsidRPr="000768C8">
        <w:rPr>
          <w:rFonts w:ascii="Source Sans Pro" w:eastAsia="Times New Roman" w:hAnsi="Source Sans Pro" w:cs="Times New Roman"/>
          <w:color w:val="343A40"/>
          <w:kern w:val="0"/>
          <w:shd w:val="clear" w:color="auto" w:fill="FFFFFF"/>
          <w:lang w:eastAsia="fr-FR"/>
          <w14:ligatures w14:val="none"/>
        </w:rPr>
        <w:t xml:space="preserve">  </w:t>
      </w:r>
      <w:hyperlink r:id="rId82" w:history="1">
        <w:proofErr w:type="spellStart"/>
        <w:r w:rsidRPr="00301EF8">
          <w:rPr>
            <w:rFonts w:ascii="Source Sans Pro" w:eastAsia="Times New Roman" w:hAnsi="Source Sans Pro" w:cs="Times New Roman"/>
            <w:color w:val="3B9171"/>
            <w:kern w:val="0"/>
            <w:u w:val="single"/>
            <w:lang w:eastAsia="fr-FR"/>
            <w14:ligatures w14:val="none"/>
          </w:rPr>
          <w:t>γίγνομ</w:t>
        </w:r>
        <w:proofErr w:type="spellEnd"/>
        <w:r w:rsidRPr="00301EF8">
          <w:rPr>
            <w:rFonts w:ascii="Source Sans Pro" w:eastAsia="Times New Roman" w:hAnsi="Source Sans Pro" w:cs="Times New Roman"/>
            <w:color w:val="3B9171"/>
            <w:kern w:val="0"/>
            <w:u w:val="single"/>
            <w:lang w:eastAsia="fr-FR"/>
            <w14:ligatures w14:val="none"/>
          </w:rPr>
          <w:t>αι</w:t>
        </w:r>
      </w:hyperlink>
      <w:r w:rsidRPr="00301EF8">
        <w:rPr>
          <w:rFonts w:ascii="Source Sans Pro" w:eastAsia="Times New Roman" w:hAnsi="Source Sans Pro" w:cs="Times New Roman"/>
          <w:color w:val="343A40"/>
          <w:kern w:val="0"/>
          <w:lang w:eastAsia="fr-FR"/>
          <w14:ligatures w14:val="none"/>
        </w:rPr>
        <w:t xml:space="preserve">   </w:t>
      </w:r>
      <w:r w:rsidR="007C285E" w:rsidRPr="000768C8">
        <w:rPr>
          <w:rFonts w:ascii="Source Sans Pro" w:eastAsia="Times New Roman" w:hAnsi="Source Sans Pro" w:cs="Times New Roman"/>
          <w:color w:val="343A40"/>
          <w:kern w:val="0"/>
          <w:lang w:eastAsia="fr-FR"/>
          <w14:ligatures w14:val="none"/>
        </w:rPr>
        <w:t xml:space="preserve">devenir, </w:t>
      </w:r>
      <w:proofErr w:type="gramStart"/>
      <w:r w:rsidR="007C285E" w:rsidRPr="000768C8">
        <w:rPr>
          <w:rFonts w:ascii="Source Sans Pro" w:eastAsia="Times New Roman" w:hAnsi="Source Sans Pro" w:cs="Times New Roman"/>
          <w:color w:val="343A40"/>
          <w:kern w:val="0"/>
          <w:lang w:eastAsia="fr-FR"/>
          <w14:ligatures w14:val="none"/>
        </w:rPr>
        <w:t xml:space="preserve">être  </w:t>
      </w:r>
      <w:proofErr w:type="spellStart"/>
      <w:r w:rsidRPr="00301EF8">
        <w:rPr>
          <w:rFonts w:ascii="Source Sans Pro" w:eastAsia="Times New Roman" w:hAnsi="Source Sans Pro" w:cs="Times New Roman"/>
          <w:color w:val="343A40"/>
          <w:kern w:val="0"/>
          <w:lang w:eastAsia="fr-FR"/>
          <w14:ligatures w14:val="none"/>
        </w:rPr>
        <w:t>pres</w:t>
      </w:r>
      <w:proofErr w:type="spellEnd"/>
      <w:proofErr w:type="gram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mp</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3rd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ionic</w:t>
      </w:r>
      <w:proofErr w:type="spellEnd"/>
      <w:r w:rsidRPr="00301EF8">
        <w:rPr>
          <w:rFonts w:ascii="Source Sans Pro" w:eastAsia="Times New Roman" w:hAnsi="Source Sans Pro" w:cs="Times New Roman"/>
          <w:color w:val="343A40"/>
          <w:kern w:val="0"/>
          <w:lang w:eastAsia="fr-FR"/>
          <w14:ligatures w14:val="none"/>
        </w:rPr>
        <w:t>)</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30" w:name="mot41"/>
      <w:bookmarkEnd w:id="30"/>
      <w:proofErr w:type="spellStart"/>
      <w:r w:rsidRPr="00301EF8">
        <w:rPr>
          <w:rFonts w:ascii="Source Sans Pro" w:eastAsia="Times New Roman" w:hAnsi="Source Sans Pro" w:cs="Times New Roman"/>
          <w:b/>
          <w:bCs/>
          <w:color w:val="343A40"/>
          <w:kern w:val="0"/>
          <w:shd w:val="clear" w:color="auto" w:fill="FFFFFF"/>
          <w:lang w:eastAsia="fr-FR"/>
          <w14:ligatures w14:val="none"/>
        </w:rPr>
        <w:t>τοίνυν</w:t>
      </w:r>
      <w:proofErr w:type="spellEnd"/>
      <w:proofErr w:type="gramStart"/>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τοίνυν</w:t>
      </w:r>
      <w:proofErr w:type="spellEnd"/>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83" w:history="1">
        <w:proofErr w:type="spellStart"/>
        <w:r w:rsidRPr="00301EF8">
          <w:rPr>
            <w:rFonts w:ascii="Source Sans Pro" w:eastAsia="Times New Roman" w:hAnsi="Source Sans Pro" w:cs="Times New Roman"/>
            <w:color w:val="3B9171"/>
            <w:kern w:val="0"/>
            <w:u w:val="single"/>
            <w:lang w:eastAsia="fr-FR"/>
            <w14:ligatures w14:val="none"/>
          </w:rPr>
          <w:t>τοίνυν</w:t>
        </w:r>
        <w:proofErr w:type="spellEnd"/>
      </w:hyperlink>
      <w:r w:rsidRPr="00301EF8">
        <w:rPr>
          <w:rFonts w:ascii="Source Sans Pro" w:eastAsia="Times New Roman" w:hAnsi="Source Sans Pro" w:cs="Times New Roman"/>
          <w:color w:val="343A40"/>
          <w:kern w:val="0"/>
          <w:lang w:eastAsia="fr-FR"/>
          <w14:ligatures w14:val="none"/>
        </w:rPr>
        <w:t>  </w:t>
      </w:r>
      <w:r w:rsidR="000E2549" w:rsidRPr="000768C8">
        <w:rPr>
          <w:rFonts w:ascii="Source Sans Pro" w:eastAsia="Times New Roman" w:hAnsi="Source Sans Pro" w:cs="Times New Roman"/>
          <w:color w:val="343A40"/>
          <w:kern w:val="0"/>
          <w:lang w:eastAsia="fr-FR"/>
          <w14:ligatures w14:val="none"/>
        </w:rPr>
        <w:t>donc</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indeclform</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particle</w:t>
      </w:r>
      <w:proofErr w:type="spellEnd"/>
      <w:r w:rsidRPr="00301EF8">
        <w:rPr>
          <w:rFonts w:ascii="Source Sans Pro" w:eastAsia="Times New Roman" w:hAnsi="Source Sans Pro" w:cs="Times New Roman"/>
          <w:color w:val="343A40"/>
          <w:kern w:val="0"/>
          <w:lang w:eastAsia="fr-FR"/>
          <w14:ligatures w14:val="none"/>
        </w:rPr>
        <w:t>)</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lastRenderedPageBreak/>
        <w:br/>
      </w:r>
      <w:bookmarkStart w:id="31" w:name="mot42"/>
      <w:bookmarkStart w:id="32" w:name="mot43"/>
      <w:bookmarkEnd w:id="31"/>
      <w:bookmarkEnd w:id="32"/>
      <w:proofErr w:type="spellStart"/>
      <w:r w:rsidRPr="00301EF8">
        <w:rPr>
          <w:rFonts w:ascii="Source Sans Pro" w:eastAsia="Times New Roman" w:hAnsi="Source Sans Pro" w:cs="Times New Roman"/>
          <w:b/>
          <w:bCs/>
          <w:color w:val="343A40"/>
          <w:kern w:val="0"/>
          <w:shd w:val="clear" w:color="auto" w:fill="FFFFFF"/>
          <w:lang w:eastAsia="fr-FR"/>
          <w14:ligatures w14:val="none"/>
        </w:rPr>
        <w:t>εἶ</w:t>
      </w:r>
      <w:proofErr w:type="spellEnd"/>
      <w:r w:rsidRPr="00301EF8">
        <w:rPr>
          <w:rFonts w:ascii="Source Sans Pro" w:eastAsia="Times New Roman" w:hAnsi="Source Sans Pro" w:cs="Times New Roman"/>
          <w:b/>
          <w:bCs/>
          <w:color w:val="343A40"/>
          <w:kern w:val="0"/>
          <w:shd w:val="clear" w:color="auto" w:fill="FFFFFF"/>
          <w:lang w:eastAsia="fr-FR"/>
          <w14:ligatures w14:val="none"/>
        </w:rPr>
        <w:t>πεν</w:t>
      </w:r>
      <w:proofErr w:type="gramStart"/>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εἶπεν</w:t>
      </w:r>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r w:rsidR="007C285E" w:rsidRPr="000768C8">
        <w:rPr>
          <w:rFonts w:ascii="Source Sans Pro" w:eastAsia="Times New Roman" w:hAnsi="Source Sans Pro" w:cs="Times New Roman"/>
          <w:color w:val="343A40"/>
          <w:kern w:val="0"/>
          <w:lang w:val="el-GR" w:eastAsia="fr-FR"/>
          <w14:ligatures w14:val="none"/>
        </w:rPr>
        <w:t>Λεγω</w:t>
      </w:r>
      <w:r w:rsidR="007C285E" w:rsidRPr="000768C8">
        <w:rPr>
          <w:rFonts w:ascii="Source Sans Pro" w:eastAsia="Times New Roman" w:hAnsi="Source Sans Pro" w:cs="Times New Roman"/>
          <w:color w:val="343A40"/>
          <w:kern w:val="0"/>
          <w:lang w:eastAsia="fr-FR"/>
          <w14:ligatures w14:val="none"/>
        </w:rPr>
        <w:t xml:space="preserve">  </w:t>
      </w:r>
      <w:hyperlink r:id="rId84" w:history="1">
        <w:proofErr w:type="spellStart"/>
        <w:r w:rsidRPr="00301EF8">
          <w:rPr>
            <w:rFonts w:ascii="Source Sans Pro" w:eastAsia="Times New Roman" w:hAnsi="Source Sans Pro" w:cs="Times New Roman"/>
            <w:color w:val="3B9171"/>
            <w:kern w:val="0"/>
            <w:u w:val="single"/>
            <w:lang w:eastAsia="fr-FR"/>
            <w14:ligatures w14:val="none"/>
          </w:rPr>
          <w:t>εἶ</w:t>
        </w:r>
        <w:proofErr w:type="spellEnd"/>
        <w:r w:rsidRPr="00301EF8">
          <w:rPr>
            <w:rFonts w:ascii="Source Sans Pro" w:eastAsia="Times New Roman" w:hAnsi="Source Sans Pro" w:cs="Times New Roman"/>
            <w:color w:val="3B9171"/>
            <w:kern w:val="0"/>
            <w:u w:val="single"/>
            <w:lang w:eastAsia="fr-FR"/>
            <w14:ligatures w14:val="none"/>
          </w:rPr>
          <w:t>πον</w:t>
        </w:r>
      </w:hyperlink>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aor</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3rd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bookmarkStart w:id="33" w:name="mot44"/>
      <w:bookmarkEnd w:id="33"/>
      <w:proofErr w:type="spellEnd"/>
    </w:p>
    <w:p w14:paraId="58A4E0BA" w14:textId="0B86C314" w:rsidR="009D2692" w:rsidRPr="000768C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bookmarkStart w:id="34" w:name="mot45"/>
      <w:bookmarkEnd w:id="34"/>
      <w:r w:rsidRPr="00301EF8">
        <w:rPr>
          <w:rFonts w:ascii="Source Sans Pro" w:eastAsia="Times New Roman" w:hAnsi="Source Sans Pro" w:cs="Times New Roman"/>
          <w:b/>
          <w:bCs/>
          <w:color w:val="343A40"/>
          <w:kern w:val="0"/>
          <w:shd w:val="clear" w:color="auto" w:fill="FFFFFF"/>
          <w:lang w:eastAsia="fr-FR"/>
          <w14:ligatures w14:val="none"/>
        </w:rPr>
        <w:t>ὃ</w:t>
      </w:r>
      <w:r w:rsidRPr="00301EF8">
        <w:rPr>
          <w:rFonts w:ascii="Source Sans Pro" w:eastAsia="Times New Roman" w:hAnsi="Source Sans Pro" w:cs="Times New Roman"/>
          <w:color w:val="343A40"/>
          <w:kern w:val="0"/>
          <w:shd w:val="clear" w:color="auto" w:fill="FFFFFF"/>
          <w:lang w:eastAsia="fr-FR"/>
          <w14:ligatures w14:val="none"/>
        </w:rPr>
        <w:t> :</w:t>
      </w:r>
      <w:r w:rsidR="000E2549" w:rsidRPr="000768C8">
        <w:rPr>
          <w:rFonts w:ascii="Source Sans Pro" w:eastAsia="Times New Roman" w:hAnsi="Source Sans Pro" w:cs="Times New Roman"/>
          <w:color w:val="343A40"/>
          <w:kern w:val="0"/>
          <w:shd w:val="clear" w:color="auto" w:fill="FFFFFF"/>
          <w:lang w:eastAsia="fr-FR"/>
          <w14:ligatures w14:val="none"/>
        </w:rPr>
        <w:t xml:space="preserve"> </w:t>
      </w:r>
      <w:hyperlink r:id="rId85" w:history="1">
        <w:proofErr w:type="spellStart"/>
        <w:r w:rsidRPr="00301EF8">
          <w:rPr>
            <w:rFonts w:ascii="Source Sans Pro" w:eastAsia="Times New Roman" w:hAnsi="Source Sans Pro" w:cs="Times New Roman"/>
            <w:color w:val="3B9171"/>
            <w:kern w:val="0"/>
            <w:u w:val="single"/>
            <w:lang w:eastAsia="fr-FR"/>
            <w14:ligatures w14:val="none"/>
          </w:rPr>
          <w:t>ὅς</w:t>
        </w:r>
        <w:proofErr w:type="spellEnd"/>
      </w:hyperlink>
      <w:r w:rsidRPr="00301EF8">
        <w:rPr>
          <w:rFonts w:ascii="Source Sans Pro" w:eastAsia="Times New Roman" w:hAnsi="Source Sans Pro" w:cs="Times New Roman"/>
          <w:color w:val="343A40"/>
          <w:kern w:val="0"/>
          <w:lang w:eastAsia="fr-FR"/>
          <w14:ligatures w14:val="none"/>
        </w:rPr>
        <w:t>  </w:t>
      </w:r>
      <w:r w:rsidR="009D2692" w:rsidRPr="000768C8">
        <w:rPr>
          <w:rFonts w:ascii="Source Sans Pro" w:eastAsia="Times New Roman" w:hAnsi="Source Sans Pro" w:cs="Times New Roman"/>
          <w:color w:val="343A40"/>
          <w:kern w:val="0"/>
          <w:lang w:eastAsia="fr-FR"/>
          <w14:ligatures w14:val="none"/>
        </w:rPr>
        <w:t>pronom</w:t>
      </w:r>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 xml:space="preserve">relatif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nom/</w:t>
      </w:r>
      <w:proofErr w:type="spellStart"/>
      <w:r w:rsidRPr="00301EF8">
        <w:rPr>
          <w:rFonts w:ascii="Source Sans Pro" w:eastAsia="Times New Roman" w:hAnsi="Source Sans Pro" w:cs="Times New Roman"/>
          <w:color w:val="343A40"/>
          <w:kern w:val="0"/>
          <w:lang w:eastAsia="fr-FR"/>
          <w14:ligatures w14:val="none"/>
        </w:rPr>
        <w:t>voc</w:t>
      </w:r>
      <w:proofErr w:type="spellEnd"/>
      <w:r w:rsidRPr="00301EF8">
        <w:rPr>
          <w:rFonts w:ascii="Source Sans Pro" w:eastAsia="Times New Roman" w:hAnsi="Source Sans Pro" w:cs="Times New Roman"/>
          <w:color w:val="343A40"/>
          <w:kern w:val="0"/>
          <w:lang w:eastAsia="fr-FR"/>
          <w14:ligatures w14:val="none"/>
        </w:rPr>
        <w:t xml:space="preserve">/acc </w:t>
      </w:r>
      <w:proofErr w:type="spellStart"/>
      <w:r w:rsidRPr="00301EF8">
        <w:rPr>
          <w:rFonts w:ascii="Source Sans Pro" w:eastAsia="Times New Roman" w:hAnsi="Source Sans Pro" w:cs="Times New Roman"/>
          <w:color w:val="343A40"/>
          <w:kern w:val="0"/>
          <w:lang w:eastAsia="fr-FR"/>
          <w14:ligatures w14:val="none"/>
        </w:rPr>
        <w:t>sg</w:t>
      </w:r>
      <w:proofErr w:type="spellEnd"/>
      <w:r w:rsidR="009D2692" w:rsidRPr="000768C8">
        <w:rPr>
          <w:rFonts w:ascii="Source Sans Pro" w:eastAsia="Times New Roman" w:hAnsi="Source Sans Pro" w:cs="Times New Roman"/>
          <w:color w:val="343A40"/>
          <w:kern w:val="0"/>
          <w:lang w:eastAsia="fr-FR"/>
          <w14:ligatures w14:val="none"/>
        </w:rPr>
        <w:t xml:space="preserve"> : ce que </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35" w:name="mot46"/>
      <w:bookmarkStart w:id="36" w:name="mot47"/>
      <w:bookmarkEnd w:id="35"/>
      <w:bookmarkEnd w:id="36"/>
      <w:r w:rsidRPr="00301EF8">
        <w:rPr>
          <w:rFonts w:ascii="Source Sans Pro" w:eastAsia="Times New Roman" w:hAnsi="Source Sans Pro" w:cs="Times New Roman"/>
          <w:b/>
          <w:bCs/>
          <w:color w:val="343A40"/>
          <w:kern w:val="0"/>
          <w:shd w:val="clear" w:color="auto" w:fill="FFFFFF"/>
          <w:lang w:eastAsia="fr-FR"/>
          <w14:ligatures w14:val="none"/>
        </w:rPr>
        <w:t>β</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ούλομ</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αι</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βούλομαι</w:t>
      </w:r>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86" w:history="1">
        <w:r w:rsidRPr="00301EF8">
          <w:rPr>
            <w:rFonts w:ascii="Source Sans Pro" w:eastAsia="Times New Roman" w:hAnsi="Source Sans Pro" w:cs="Times New Roman"/>
            <w:color w:val="3B9171"/>
            <w:kern w:val="0"/>
            <w:u w:val="single"/>
            <w:lang w:eastAsia="fr-FR"/>
            <w14:ligatures w14:val="none"/>
          </w:rPr>
          <w:t>β</w:t>
        </w:r>
        <w:proofErr w:type="spellStart"/>
        <w:r w:rsidRPr="00301EF8">
          <w:rPr>
            <w:rFonts w:ascii="Source Sans Pro" w:eastAsia="Times New Roman" w:hAnsi="Source Sans Pro" w:cs="Times New Roman"/>
            <w:color w:val="3B9171"/>
            <w:kern w:val="0"/>
            <w:u w:val="single"/>
            <w:lang w:eastAsia="fr-FR"/>
            <w14:ligatures w14:val="none"/>
          </w:rPr>
          <w:t>ούλομ</w:t>
        </w:r>
        <w:proofErr w:type="spellEnd"/>
        <w:r w:rsidRPr="00301EF8">
          <w:rPr>
            <w:rFonts w:ascii="Source Sans Pro" w:eastAsia="Times New Roman" w:hAnsi="Source Sans Pro" w:cs="Times New Roman"/>
            <w:color w:val="3B9171"/>
            <w:kern w:val="0"/>
            <w:u w:val="single"/>
            <w:lang w:eastAsia="fr-FR"/>
            <w14:ligatures w14:val="none"/>
          </w:rPr>
          <w:t>αι</w:t>
        </w:r>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 xml:space="preserve">vouloir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mp</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1st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37" w:name="mot48"/>
      <w:bookmarkEnd w:id="37"/>
      <w:proofErr w:type="spellStart"/>
      <w:r w:rsidRPr="00301EF8">
        <w:rPr>
          <w:rFonts w:ascii="Source Sans Pro" w:eastAsia="Times New Roman" w:hAnsi="Source Sans Pro" w:cs="Times New Roman"/>
          <w:b/>
          <w:bCs/>
          <w:color w:val="343A40"/>
          <w:kern w:val="0"/>
          <w:shd w:val="clear" w:color="auto" w:fill="FFFFFF"/>
          <w:lang w:eastAsia="fr-FR"/>
          <w14:ligatures w14:val="none"/>
        </w:rPr>
        <w:t>γὰρ</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color w:val="343A40"/>
          <w:kern w:val="0"/>
          <w:shd w:val="clear" w:color="auto" w:fill="FFFFFF"/>
          <w:lang w:eastAsia="fr-FR"/>
          <w14:ligatures w14:val="none"/>
        </w:rPr>
        <w:t>γάρ</w:t>
      </w:r>
      <w:proofErr w:type="spellEnd"/>
      <w:r w:rsidR="000E2549" w:rsidRPr="000768C8">
        <w:rPr>
          <w:rFonts w:ascii="Source Sans Pro" w:eastAsia="Times New Roman" w:hAnsi="Source Sans Pro" w:cs="Times New Roman"/>
          <w:color w:val="343A40"/>
          <w:kern w:val="0"/>
          <w:shd w:val="clear" w:color="auto" w:fill="FFFFFF"/>
          <w:lang w:eastAsia="fr-FR"/>
          <w14:ligatures w14:val="none"/>
        </w:rPr>
        <w:t xml:space="preserve"> </w:t>
      </w:r>
      <w:hyperlink r:id="rId87" w:history="1">
        <w:proofErr w:type="spellStart"/>
        <w:r w:rsidRPr="00301EF8">
          <w:rPr>
            <w:rFonts w:ascii="Source Sans Pro" w:eastAsia="Times New Roman" w:hAnsi="Source Sans Pro" w:cs="Times New Roman"/>
            <w:color w:val="3B9171"/>
            <w:kern w:val="0"/>
            <w:u w:val="single"/>
            <w:lang w:eastAsia="fr-FR"/>
            <w14:ligatures w14:val="none"/>
          </w:rPr>
          <w:t>γάρ</w:t>
        </w:r>
        <w:proofErr w:type="spellEnd"/>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en effet</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indeclform</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particle</w:t>
      </w:r>
      <w:proofErr w:type="spellEnd"/>
      <w:r w:rsidRPr="00301EF8">
        <w:rPr>
          <w:rFonts w:ascii="Source Sans Pro" w:eastAsia="Times New Roman" w:hAnsi="Source Sans Pro" w:cs="Times New Roman"/>
          <w:color w:val="343A40"/>
          <w:kern w:val="0"/>
          <w:lang w:eastAsia="fr-FR"/>
          <w14:ligatures w14:val="none"/>
        </w:rPr>
        <w:t>)</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38" w:name="mot49"/>
      <w:bookmarkEnd w:id="38"/>
      <w:proofErr w:type="spellStart"/>
      <w:r w:rsidRPr="00301EF8">
        <w:rPr>
          <w:rFonts w:ascii="Source Sans Pro" w:eastAsia="Times New Roman" w:hAnsi="Source Sans Pro" w:cs="Times New Roman"/>
          <w:b/>
          <w:bCs/>
          <w:color w:val="343A40"/>
          <w:kern w:val="0"/>
          <w:shd w:val="clear" w:color="auto" w:fill="FFFFFF"/>
          <w:lang w:eastAsia="fr-FR"/>
          <w14:ligatures w14:val="none"/>
        </w:rPr>
        <w:t>Ἀθην</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αίους</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Ἀθηναίους</w:t>
      </w:r>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88" w:history="1">
        <w:proofErr w:type="spellStart"/>
        <w:r w:rsidRPr="00301EF8">
          <w:rPr>
            <w:rFonts w:ascii="Source Sans Pro" w:eastAsia="Times New Roman" w:hAnsi="Source Sans Pro" w:cs="Times New Roman"/>
            <w:color w:val="3B9171"/>
            <w:kern w:val="0"/>
            <w:u w:val="single"/>
            <w:lang w:eastAsia="fr-FR"/>
            <w14:ligatures w14:val="none"/>
          </w:rPr>
          <w:t>Ἀθήν</w:t>
        </w:r>
        <w:proofErr w:type="spellEnd"/>
        <w:r w:rsidRPr="00301EF8">
          <w:rPr>
            <w:rFonts w:ascii="Source Sans Pro" w:eastAsia="Times New Roman" w:hAnsi="Source Sans Pro" w:cs="Times New Roman"/>
            <w:color w:val="3B9171"/>
            <w:kern w:val="0"/>
            <w:u w:val="single"/>
            <w:lang w:eastAsia="fr-FR"/>
            <w14:ligatures w14:val="none"/>
          </w:rPr>
          <w:t>αιος</w:t>
        </w:r>
      </w:hyperlink>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 xml:space="preserve"> acc pl</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39" w:name="mot50"/>
      <w:bookmarkEnd w:id="39"/>
      <w:proofErr w:type="spellStart"/>
      <w:r w:rsidRPr="00301EF8">
        <w:rPr>
          <w:rFonts w:ascii="Source Sans Pro" w:eastAsia="Times New Roman" w:hAnsi="Source Sans Pro" w:cs="Times New Roman"/>
          <w:b/>
          <w:bCs/>
          <w:color w:val="343A40"/>
          <w:kern w:val="0"/>
          <w:shd w:val="clear" w:color="auto" w:fill="FFFFFF"/>
          <w:lang w:eastAsia="fr-FR"/>
          <w14:ligatures w14:val="none"/>
        </w:rPr>
        <w:t>τοῦτο</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τοῦτο</w:t>
      </w:r>
      <w:proofErr w:type="spell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89" w:history="1">
        <w:proofErr w:type="spellStart"/>
        <w:r w:rsidRPr="00301EF8">
          <w:rPr>
            <w:rFonts w:ascii="Source Sans Pro" w:eastAsia="Times New Roman" w:hAnsi="Source Sans Pro" w:cs="Times New Roman"/>
            <w:color w:val="3B9171"/>
            <w:kern w:val="0"/>
            <w:u w:val="single"/>
            <w:lang w:eastAsia="fr-FR"/>
            <w14:ligatures w14:val="none"/>
          </w:rPr>
          <w:t>οὗτος</w:t>
        </w:r>
        <w:proofErr w:type="spellEnd"/>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cela</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nom/</w:t>
      </w:r>
      <w:proofErr w:type="spellStart"/>
      <w:r w:rsidRPr="00301EF8">
        <w:rPr>
          <w:rFonts w:ascii="Source Sans Pro" w:eastAsia="Times New Roman" w:hAnsi="Source Sans Pro" w:cs="Times New Roman"/>
          <w:color w:val="343A40"/>
          <w:kern w:val="0"/>
          <w:lang w:eastAsia="fr-FR"/>
          <w14:ligatures w14:val="none"/>
        </w:rPr>
        <w:t>voc</w:t>
      </w:r>
      <w:proofErr w:type="spellEnd"/>
      <w:r w:rsidRPr="00301EF8">
        <w:rPr>
          <w:rFonts w:ascii="Source Sans Pro" w:eastAsia="Times New Roman" w:hAnsi="Source Sans Pro" w:cs="Times New Roman"/>
          <w:color w:val="343A40"/>
          <w:kern w:val="0"/>
          <w:lang w:eastAsia="fr-FR"/>
          <w14:ligatures w14:val="none"/>
        </w:rPr>
        <w:t xml:space="preserve">/acc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40" w:name="mot51"/>
      <w:bookmarkEnd w:id="40"/>
      <w:r w:rsidRPr="00301EF8">
        <w:rPr>
          <w:rFonts w:ascii="Source Sans Pro" w:eastAsia="Times New Roman" w:hAnsi="Source Sans Pro" w:cs="Times New Roman"/>
          <w:b/>
          <w:bCs/>
          <w:color w:val="343A40"/>
          <w:kern w:val="0"/>
          <w:shd w:val="clear" w:color="auto" w:fill="FFFFFF"/>
          <w:lang w:eastAsia="fr-FR"/>
          <w14:ligatures w14:val="none"/>
        </w:rPr>
        <w:t>λα</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λεῖν</w:t>
      </w:r>
      <w:proofErr w:type="spellEnd"/>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λα</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λεῖν</w:t>
      </w:r>
      <w:proofErr w:type="spell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90" w:history="1">
        <w:r w:rsidRPr="00301EF8">
          <w:rPr>
            <w:rFonts w:ascii="Source Sans Pro" w:eastAsia="Times New Roman" w:hAnsi="Source Sans Pro" w:cs="Times New Roman"/>
            <w:color w:val="3B9171"/>
            <w:kern w:val="0"/>
            <w:u w:val="single"/>
            <w:lang w:eastAsia="fr-FR"/>
            <w14:ligatures w14:val="none"/>
          </w:rPr>
          <w:t>λα</w:t>
        </w:r>
        <w:proofErr w:type="spellStart"/>
        <w:r w:rsidRPr="00301EF8">
          <w:rPr>
            <w:rFonts w:ascii="Source Sans Pro" w:eastAsia="Times New Roman" w:hAnsi="Source Sans Pro" w:cs="Times New Roman"/>
            <w:color w:val="3B9171"/>
            <w:kern w:val="0"/>
            <w:u w:val="single"/>
            <w:lang w:eastAsia="fr-FR"/>
            <w14:ligatures w14:val="none"/>
          </w:rPr>
          <w:t>λέω</w:t>
        </w:r>
        <w:proofErr w:type="spellEnd"/>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parler, dire</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inf</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attic</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epic</w:t>
      </w:r>
      <w:proofErr w:type="spellEnd"/>
      <w:r w:rsidRPr="00301EF8">
        <w:rPr>
          <w:rFonts w:ascii="Source Sans Pro" w:eastAsia="Times New Roman" w:hAnsi="Source Sans Pro" w:cs="Times New Roman"/>
          <w:color w:val="343A40"/>
          <w:kern w:val="0"/>
          <w:lang w:eastAsia="fr-FR"/>
          <w14:ligatures w14:val="none"/>
        </w:rPr>
        <w:t xml:space="preserve"> doric)</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41" w:name="mot52"/>
      <w:bookmarkEnd w:id="41"/>
      <w:proofErr w:type="spellStart"/>
      <w:r w:rsidRPr="00301EF8">
        <w:rPr>
          <w:rFonts w:ascii="Source Sans Pro" w:eastAsia="Times New Roman" w:hAnsi="Source Sans Pro" w:cs="Times New Roman"/>
          <w:b/>
          <w:bCs/>
          <w:color w:val="343A40"/>
          <w:kern w:val="0"/>
          <w:shd w:val="clear" w:color="auto" w:fill="FFFFFF"/>
          <w:lang w:eastAsia="fr-FR"/>
          <w14:ligatures w14:val="none"/>
        </w:rPr>
        <w:t>ἵν</w:t>
      </w:r>
      <w:proofErr w:type="spellEnd"/>
      <w:r w:rsidRPr="00301EF8">
        <w:rPr>
          <w:rFonts w:ascii="Source Sans Pro" w:eastAsia="Times New Roman" w:hAnsi="Source Sans Pro" w:cs="Times New Roman"/>
          <w:b/>
          <w:bCs/>
          <w:color w:val="343A40"/>
          <w:kern w:val="0"/>
          <w:shd w:val="clear" w:color="auto" w:fill="FFFFFF"/>
          <w:lang w:eastAsia="fr-FR"/>
          <w14:ligatures w14:val="none"/>
        </w:rPr>
        <w:t>α</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eastAsia="fr-FR"/>
          <w14:ligatures w14:val="none"/>
        </w:rPr>
        <w:t>ἵνα</w:t>
      </w:r>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91" w:history="1">
        <w:proofErr w:type="spellStart"/>
        <w:r w:rsidRPr="00301EF8">
          <w:rPr>
            <w:rFonts w:ascii="Source Sans Pro" w:eastAsia="Times New Roman" w:hAnsi="Source Sans Pro" w:cs="Times New Roman"/>
            <w:color w:val="3B9171"/>
            <w:kern w:val="0"/>
            <w:u w:val="single"/>
            <w:lang w:eastAsia="fr-FR"/>
            <w14:ligatures w14:val="none"/>
          </w:rPr>
          <w:t>ἵν</w:t>
        </w:r>
        <w:proofErr w:type="spellEnd"/>
        <w:r w:rsidRPr="00301EF8">
          <w:rPr>
            <w:rFonts w:ascii="Source Sans Pro" w:eastAsia="Times New Roman" w:hAnsi="Source Sans Pro" w:cs="Times New Roman"/>
            <w:color w:val="3B9171"/>
            <w:kern w:val="0"/>
            <w:u w:val="single"/>
            <w:lang w:eastAsia="fr-FR"/>
            <w14:ligatures w14:val="none"/>
          </w:rPr>
          <w:t>α</w:t>
        </w:r>
      </w:hyperlink>
      <w:r w:rsidRPr="00301EF8">
        <w:rPr>
          <w:rFonts w:ascii="Source Sans Pro" w:eastAsia="Times New Roman" w:hAnsi="Source Sans Pro" w:cs="Times New Roman"/>
          <w:color w:val="343A40"/>
          <w:kern w:val="0"/>
          <w:lang w:eastAsia="fr-FR"/>
          <w14:ligatures w14:val="none"/>
        </w:rPr>
        <w:t>  </w:t>
      </w:r>
      <w:r w:rsidR="009D2692" w:rsidRPr="000768C8">
        <w:rPr>
          <w:rFonts w:ascii="Source Sans Pro" w:eastAsia="Times New Roman" w:hAnsi="Source Sans Pro" w:cs="Times New Roman"/>
          <w:color w:val="343A40"/>
          <w:kern w:val="0"/>
          <w:lang w:eastAsia="fr-FR"/>
          <w14:ligatures w14:val="none"/>
        </w:rPr>
        <w:t xml:space="preserve">pour que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indeclform</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conj</w:t>
      </w:r>
      <w:proofErr w:type="spellEnd"/>
      <w:r w:rsidRPr="00301EF8">
        <w:rPr>
          <w:rFonts w:ascii="Source Sans Pro" w:eastAsia="Times New Roman" w:hAnsi="Source Sans Pro" w:cs="Times New Roman"/>
          <w:color w:val="343A40"/>
          <w:kern w:val="0"/>
          <w:lang w:eastAsia="fr-FR"/>
          <w14:ligatures w14:val="none"/>
        </w:rPr>
        <w:t>)</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42" w:name="mot53"/>
      <w:bookmarkEnd w:id="42"/>
      <w:r w:rsidRPr="00301EF8">
        <w:rPr>
          <w:rFonts w:ascii="Source Sans Pro" w:eastAsia="Times New Roman" w:hAnsi="Source Sans Pro" w:cs="Times New Roman"/>
          <w:b/>
          <w:bCs/>
          <w:color w:val="343A40"/>
          <w:kern w:val="0"/>
          <w:shd w:val="clear" w:color="auto" w:fill="FFFFFF"/>
          <w:lang w:val="el-GR" w:eastAsia="fr-FR"/>
          <w14:ligatures w14:val="none"/>
        </w:rPr>
        <w:t>μή</w:t>
      </w:r>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val="el-GR" w:eastAsia="fr-FR"/>
          <w14:ligatures w14:val="none"/>
        </w:rPr>
        <w:t>μή</w:t>
      </w:r>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92" w:history="1">
        <w:r w:rsidRPr="00301EF8">
          <w:rPr>
            <w:rFonts w:ascii="Source Sans Pro" w:eastAsia="Times New Roman" w:hAnsi="Source Sans Pro" w:cs="Times New Roman"/>
            <w:color w:val="3B9171"/>
            <w:kern w:val="0"/>
            <w:u w:val="single"/>
            <w:lang w:val="el-GR" w:eastAsia="fr-FR"/>
            <w14:ligatures w14:val="none"/>
          </w:rPr>
          <w:t>μή</w:t>
        </w:r>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 xml:space="preserve">ne.. </w:t>
      </w:r>
      <w:proofErr w:type="gramStart"/>
      <w:r w:rsidR="009D2692" w:rsidRPr="000768C8">
        <w:rPr>
          <w:rFonts w:ascii="Source Sans Pro" w:eastAsia="Times New Roman" w:hAnsi="Source Sans Pro" w:cs="Times New Roman"/>
          <w:color w:val="343A40"/>
          <w:kern w:val="0"/>
          <w:lang w:eastAsia="fr-FR"/>
          <w14:ligatures w14:val="none"/>
        </w:rPr>
        <w:t>pas</w:t>
      </w:r>
      <w:proofErr w:type="gramEnd"/>
      <w:r w:rsidR="009D2692" w:rsidRPr="000768C8">
        <w:rPr>
          <w:rFonts w:ascii="Source Sans Pro" w:eastAsia="Times New Roman" w:hAnsi="Source Sans Pro" w:cs="Times New Roman"/>
          <w:color w:val="343A40"/>
          <w:kern w:val="0"/>
          <w:lang w:eastAsia="fr-FR"/>
          <w14:ligatures w14:val="none"/>
        </w:rPr>
        <w:t xml:space="preserve"> </w:t>
      </w:r>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43" w:name="mot54"/>
      <w:bookmarkEnd w:id="43"/>
      <w:r w:rsidRPr="00301EF8">
        <w:rPr>
          <w:rFonts w:ascii="Source Sans Pro" w:eastAsia="Times New Roman" w:hAnsi="Source Sans Pro" w:cs="Times New Roman"/>
          <w:b/>
          <w:bCs/>
          <w:color w:val="343A40"/>
          <w:kern w:val="0"/>
          <w:shd w:val="clear" w:color="auto" w:fill="FFFFFF"/>
          <w:lang w:val="el-GR" w:eastAsia="fr-FR"/>
          <w14:ligatures w14:val="none"/>
        </w:rPr>
        <w:t>τι</w:t>
      </w:r>
      <w:proofErr w:type="gramStart"/>
      <w:r w:rsidRPr="00301EF8">
        <w:rPr>
          <w:rFonts w:ascii="Source Sans Pro" w:eastAsia="Times New Roman" w:hAnsi="Source Sans Pro" w:cs="Times New Roman"/>
          <w:color w:val="343A40"/>
          <w:kern w:val="0"/>
          <w:shd w:val="clear" w:color="auto" w:fill="FFFFFF"/>
          <w:lang w:eastAsia="fr-FR"/>
          <w14:ligatures w14:val="none"/>
        </w:rPr>
        <w:t> :</w:t>
      </w:r>
      <w:r w:rsidRPr="00301EF8">
        <w:rPr>
          <w:rFonts w:ascii="Source Sans Pro" w:eastAsia="Times New Roman" w:hAnsi="Source Sans Pro" w:cs="Times New Roman"/>
          <w:b/>
          <w:bCs/>
          <w:color w:val="FF0000"/>
          <w:kern w:val="0"/>
          <w:shd w:val="clear" w:color="auto" w:fill="FFFFFF"/>
          <w:lang w:val="el-GR" w:eastAsia="fr-FR"/>
          <w14:ligatures w14:val="none"/>
        </w:rPr>
        <w:t>τι</w:t>
      </w:r>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r w:rsidR="000E2549" w:rsidRPr="000768C8">
        <w:rPr>
          <w:rFonts w:ascii="Source Sans Pro" w:eastAsia="Times New Roman" w:hAnsi="Source Sans Pro" w:cs="Times New Roman"/>
          <w:kern w:val="0"/>
          <w:shd w:val="clear" w:color="auto" w:fill="FFFFFF"/>
          <w:lang w:eastAsia="fr-FR"/>
          <w14:ligatures w14:val="none"/>
        </w:rPr>
        <w:t>neutre de</w:t>
      </w:r>
      <w:r w:rsidR="000E2549" w:rsidRPr="000768C8">
        <w:rPr>
          <w:rFonts w:ascii="Source Sans Pro" w:eastAsia="Times New Roman" w:hAnsi="Source Sans Pro" w:cs="Times New Roman"/>
          <w:b/>
          <w:bCs/>
          <w:kern w:val="0"/>
          <w:shd w:val="clear" w:color="auto" w:fill="FFFFFF"/>
          <w:lang w:eastAsia="fr-FR"/>
          <w14:ligatures w14:val="none"/>
        </w:rPr>
        <w:t xml:space="preserve">   </w:t>
      </w:r>
      <w:hyperlink r:id="rId93" w:history="1">
        <w:proofErr w:type="spellStart"/>
        <w:r w:rsidRPr="00301EF8">
          <w:rPr>
            <w:rFonts w:ascii="Source Sans Pro" w:eastAsia="Times New Roman" w:hAnsi="Source Sans Pro" w:cs="Times New Roman"/>
            <w:color w:val="3B9171"/>
            <w:kern w:val="0"/>
            <w:u w:val="single"/>
            <w:lang w:eastAsia="fr-FR"/>
            <w14:ligatures w14:val="none"/>
          </w:rPr>
          <w:t>τις</w:t>
        </w:r>
        <w:proofErr w:type="spellEnd"/>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 xml:space="preserve">quelqu’un, quelque chose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nom/</w:t>
      </w:r>
      <w:proofErr w:type="spellStart"/>
      <w:r w:rsidRPr="00301EF8">
        <w:rPr>
          <w:rFonts w:ascii="Source Sans Pro" w:eastAsia="Times New Roman" w:hAnsi="Source Sans Pro" w:cs="Times New Roman"/>
          <w:color w:val="343A40"/>
          <w:kern w:val="0"/>
          <w:lang w:eastAsia="fr-FR"/>
          <w14:ligatures w14:val="none"/>
        </w:rPr>
        <w:t>voc</w:t>
      </w:r>
      <w:proofErr w:type="spellEnd"/>
      <w:r w:rsidRPr="00301EF8">
        <w:rPr>
          <w:rFonts w:ascii="Source Sans Pro" w:eastAsia="Times New Roman" w:hAnsi="Source Sans Pro" w:cs="Times New Roman"/>
          <w:color w:val="343A40"/>
          <w:kern w:val="0"/>
          <w:lang w:eastAsia="fr-FR"/>
          <w14:ligatures w14:val="none"/>
        </w:rPr>
        <w:t xml:space="preserve">/acc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44" w:name="mot55"/>
      <w:bookmarkEnd w:id="44"/>
      <w:proofErr w:type="spellStart"/>
      <w:r w:rsidRPr="00301EF8">
        <w:rPr>
          <w:rFonts w:ascii="Source Sans Pro" w:eastAsia="Times New Roman" w:hAnsi="Source Sans Pro" w:cs="Times New Roman"/>
          <w:b/>
          <w:bCs/>
          <w:color w:val="343A40"/>
          <w:kern w:val="0"/>
          <w:shd w:val="clear" w:color="auto" w:fill="FFFFFF"/>
          <w:lang w:eastAsia="fr-FR"/>
          <w14:ligatures w14:val="none"/>
        </w:rPr>
        <w:t>χεῖρον</w:t>
      </w:r>
      <w:proofErr w:type="spellEnd"/>
      <w:proofErr w:type="gramStart"/>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χεῖρον</w:t>
      </w:r>
      <w:proofErr w:type="spellEnd"/>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94" w:history="1">
        <w:proofErr w:type="spellStart"/>
        <w:r w:rsidRPr="00301EF8">
          <w:rPr>
            <w:rFonts w:ascii="Source Sans Pro" w:eastAsia="Times New Roman" w:hAnsi="Source Sans Pro" w:cs="Times New Roman"/>
            <w:color w:val="3B9171"/>
            <w:kern w:val="0"/>
            <w:u w:val="single"/>
            <w:lang w:eastAsia="fr-FR"/>
            <w14:ligatures w14:val="none"/>
          </w:rPr>
          <w:t>χείρων</w:t>
        </w:r>
        <w:proofErr w:type="spellEnd"/>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 xml:space="preserve">pire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neut</w:t>
      </w:r>
      <w:proofErr w:type="spellEnd"/>
      <w:r w:rsidRPr="00301EF8">
        <w:rPr>
          <w:rFonts w:ascii="Source Sans Pro" w:eastAsia="Times New Roman" w:hAnsi="Source Sans Pro" w:cs="Times New Roman"/>
          <w:color w:val="343A40"/>
          <w:kern w:val="0"/>
          <w:lang w:eastAsia="fr-FR"/>
          <w14:ligatures w14:val="none"/>
        </w:rPr>
        <w:t xml:space="preserve"> acc </w:t>
      </w:r>
      <w:proofErr w:type="spellStart"/>
      <w:r w:rsidRPr="00301EF8">
        <w:rPr>
          <w:rFonts w:ascii="Source Sans Pro" w:eastAsia="Times New Roman" w:hAnsi="Source Sans Pro" w:cs="Times New Roman"/>
          <w:color w:val="343A40"/>
          <w:kern w:val="0"/>
          <w:lang w:eastAsia="fr-FR"/>
          <w14:ligatures w14:val="none"/>
        </w:rPr>
        <w:t>comp</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45" w:name="mot56"/>
      <w:bookmarkEnd w:id="45"/>
      <w:r w:rsidRPr="00301EF8">
        <w:rPr>
          <w:rFonts w:ascii="Source Sans Pro" w:eastAsia="Times New Roman" w:hAnsi="Source Sans Pro" w:cs="Times New Roman"/>
          <w:b/>
          <w:bCs/>
          <w:color w:val="343A40"/>
          <w:kern w:val="0"/>
          <w:shd w:val="clear" w:color="auto" w:fill="FFFFFF"/>
          <w:lang w:eastAsia="fr-FR"/>
          <w14:ligatures w14:val="none"/>
        </w:rPr>
        <w:t>π</w:t>
      </w:r>
      <w:proofErr w:type="spellStart"/>
      <w:r w:rsidRPr="00301EF8">
        <w:rPr>
          <w:rFonts w:ascii="Source Sans Pro" w:eastAsia="Times New Roman" w:hAnsi="Source Sans Pro" w:cs="Times New Roman"/>
          <w:b/>
          <w:bCs/>
          <w:color w:val="343A40"/>
          <w:kern w:val="0"/>
          <w:shd w:val="clear" w:color="auto" w:fill="FFFFFF"/>
          <w:lang w:eastAsia="fr-FR"/>
          <w14:ligatures w14:val="none"/>
        </w:rPr>
        <w:t>ερὶ</w:t>
      </w:r>
      <w:proofErr w:type="spellEnd"/>
      <w:proofErr w:type="gramStart"/>
      <w:r w:rsidRPr="00301EF8">
        <w:rPr>
          <w:rFonts w:ascii="Source Sans Pro" w:eastAsia="Times New Roman" w:hAnsi="Source Sans Pro" w:cs="Times New Roman"/>
          <w:color w:val="343A40"/>
          <w:kern w:val="0"/>
          <w:shd w:val="clear" w:color="auto" w:fill="FFFFFF"/>
          <w:lang w:eastAsia="fr-FR"/>
          <w14:ligatures w14:val="none"/>
        </w:rPr>
        <w:t> :π</w:t>
      </w:r>
      <w:proofErr w:type="spellStart"/>
      <w:r w:rsidRPr="00301EF8">
        <w:rPr>
          <w:rFonts w:ascii="Source Sans Pro" w:eastAsia="Times New Roman" w:hAnsi="Source Sans Pro" w:cs="Times New Roman"/>
          <w:color w:val="343A40"/>
          <w:kern w:val="0"/>
          <w:shd w:val="clear" w:color="auto" w:fill="FFFFFF"/>
          <w:lang w:eastAsia="fr-FR"/>
          <w14:ligatures w14:val="none"/>
        </w:rPr>
        <w:t>ερί</w:t>
      </w:r>
      <w:proofErr w:type="spellEnd"/>
      <w:proofErr w:type="gramEnd"/>
      <w:r w:rsidR="000E2549" w:rsidRPr="000768C8">
        <w:rPr>
          <w:rFonts w:ascii="Source Sans Pro" w:eastAsia="Times New Roman" w:hAnsi="Source Sans Pro" w:cs="Times New Roman"/>
          <w:color w:val="343A40"/>
          <w:kern w:val="0"/>
          <w:shd w:val="clear" w:color="auto" w:fill="FFFFFF"/>
          <w:lang w:eastAsia="fr-FR"/>
          <w14:ligatures w14:val="none"/>
        </w:rPr>
        <w:t xml:space="preserve"> </w:t>
      </w:r>
      <w:hyperlink r:id="rId95" w:history="1">
        <w:r w:rsidRPr="00301EF8">
          <w:rPr>
            <w:rFonts w:ascii="Source Sans Pro" w:eastAsia="Times New Roman" w:hAnsi="Source Sans Pro" w:cs="Times New Roman"/>
            <w:color w:val="3B9171"/>
            <w:kern w:val="0"/>
            <w:u w:val="single"/>
            <w:lang w:eastAsia="fr-FR"/>
            <w14:ligatures w14:val="none"/>
          </w:rPr>
          <w:t>π</w:t>
        </w:r>
        <w:proofErr w:type="spellStart"/>
        <w:r w:rsidRPr="00301EF8">
          <w:rPr>
            <w:rFonts w:ascii="Source Sans Pro" w:eastAsia="Times New Roman" w:hAnsi="Source Sans Pro" w:cs="Times New Roman"/>
            <w:color w:val="3B9171"/>
            <w:kern w:val="0"/>
            <w:u w:val="single"/>
            <w:lang w:eastAsia="fr-FR"/>
            <w14:ligatures w14:val="none"/>
          </w:rPr>
          <w:t>ερί</w:t>
        </w:r>
        <w:proofErr w:type="spellEnd"/>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 xml:space="preserve">au sujet </w:t>
      </w:r>
      <w:proofErr w:type="gramStart"/>
      <w:r w:rsidR="009D2692" w:rsidRPr="000768C8">
        <w:rPr>
          <w:rFonts w:ascii="Source Sans Pro" w:eastAsia="Times New Roman" w:hAnsi="Source Sans Pro" w:cs="Times New Roman"/>
          <w:color w:val="343A40"/>
          <w:kern w:val="0"/>
          <w:lang w:eastAsia="fr-FR"/>
          <w14:ligatures w14:val="none"/>
        </w:rPr>
        <w:t>de</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indeclform</w:t>
      </w:r>
      <w:proofErr w:type="spellEnd"/>
      <w:proofErr w:type="gram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prep</w:t>
      </w:r>
      <w:proofErr w:type="spellEnd"/>
      <w:r w:rsidRPr="00301EF8">
        <w:rPr>
          <w:rFonts w:ascii="Source Sans Pro" w:eastAsia="Times New Roman" w:hAnsi="Source Sans Pro" w:cs="Times New Roman"/>
          <w:color w:val="343A40"/>
          <w:kern w:val="0"/>
          <w:lang w:eastAsia="fr-FR"/>
          <w14:ligatures w14:val="none"/>
        </w:rPr>
        <w:t>)</w:t>
      </w:r>
    </w:p>
    <w:p w14:paraId="22D4B342" w14:textId="4BF68C10" w:rsidR="00301EF8" w:rsidRPr="00301EF8" w:rsidRDefault="00301EF8" w:rsidP="000E2549">
      <w:pPr>
        <w:spacing w:after="0" w:line="240" w:lineRule="auto"/>
        <w:rPr>
          <w:rFonts w:ascii="Source Sans Pro" w:eastAsia="Times New Roman" w:hAnsi="Source Sans Pro" w:cs="Times New Roman"/>
          <w:color w:val="343A40"/>
          <w:kern w:val="0"/>
          <w:lang w:eastAsia="fr-FR"/>
          <w14:ligatures w14:val="none"/>
        </w:rPr>
      </w:pPr>
      <w:r w:rsidRPr="00301EF8">
        <w:rPr>
          <w:rFonts w:ascii="Source Sans Pro" w:eastAsia="Times New Roman" w:hAnsi="Source Sans Pro" w:cs="Times New Roman"/>
          <w:color w:val="343A40"/>
          <w:kern w:val="0"/>
          <w:lang w:eastAsia="fr-FR"/>
          <w14:ligatures w14:val="none"/>
        </w:rPr>
        <w:br/>
      </w:r>
      <w:bookmarkStart w:id="46" w:name="mot57"/>
      <w:bookmarkEnd w:id="46"/>
      <w:proofErr w:type="spellStart"/>
      <w:proofErr w:type="gramStart"/>
      <w:r w:rsidRPr="00301EF8">
        <w:rPr>
          <w:rFonts w:ascii="Source Sans Pro" w:eastAsia="Times New Roman" w:hAnsi="Source Sans Pro" w:cs="Times New Roman"/>
          <w:b/>
          <w:bCs/>
          <w:color w:val="343A40"/>
          <w:kern w:val="0"/>
          <w:shd w:val="clear" w:color="auto" w:fill="FFFFFF"/>
          <w:lang w:eastAsia="fr-FR"/>
          <w14:ligatures w14:val="none"/>
        </w:rPr>
        <w:t>ἐμοῦ</w:t>
      </w:r>
      <w:proofErr w:type="spellEnd"/>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ἐμοῦ</w:t>
      </w:r>
      <w:proofErr w:type="spellEnd"/>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96" w:history="1">
        <w:proofErr w:type="spellStart"/>
        <w:r w:rsidRPr="00301EF8">
          <w:rPr>
            <w:rFonts w:ascii="Source Sans Pro" w:eastAsia="Times New Roman" w:hAnsi="Source Sans Pro" w:cs="Times New Roman"/>
            <w:color w:val="3B9171"/>
            <w:kern w:val="0"/>
            <w:u w:val="single"/>
            <w:lang w:eastAsia="fr-FR"/>
            <w14:ligatures w14:val="none"/>
          </w:rPr>
          <w:t>ἐγώ</w:t>
        </w:r>
        <w:proofErr w:type="spellEnd"/>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 xml:space="preserve"> je me de moi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masc</w:t>
      </w:r>
      <w:proofErr w:type="spellEnd"/>
      <w:r w:rsidRPr="00301EF8">
        <w:rPr>
          <w:rFonts w:ascii="Source Sans Pro" w:eastAsia="Times New Roman" w:hAnsi="Source Sans Pro" w:cs="Times New Roman"/>
          <w:color w:val="343A40"/>
          <w:kern w:val="0"/>
          <w:lang w:eastAsia="fr-FR"/>
          <w14:ligatures w14:val="none"/>
        </w:rPr>
        <w:t xml:space="preserve">/fem </w:t>
      </w:r>
      <w:proofErr w:type="spellStart"/>
      <w:r w:rsidRPr="00301EF8">
        <w:rPr>
          <w:rFonts w:ascii="Source Sans Pro" w:eastAsia="Times New Roman" w:hAnsi="Source Sans Pro" w:cs="Times New Roman"/>
          <w:color w:val="343A40"/>
          <w:kern w:val="0"/>
          <w:lang w:eastAsia="fr-FR"/>
          <w14:ligatures w14:val="none"/>
        </w:rPr>
        <w:t>gen</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1st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sg</w:t>
      </w:r>
      <w:proofErr w:type="spellEnd"/>
      <w:r w:rsidRPr="00301EF8">
        <w:rPr>
          <w:rFonts w:ascii="Source Sans Pro" w:eastAsia="Times New Roman" w:hAnsi="Source Sans Pro" w:cs="Times New Roman"/>
          <w:color w:val="343A40"/>
          <w:kern w:val="0"/>
          <w:lang w:eastAsia="fr-FR"/>
          <w14:ligatures w14:val="none"/>
        </w:rPr>
        <w:br/>
      </w:r>
      <w:r w:rsidRPr="00301EF8">
        <w:rPr>
          <w:rFonts w:ascii="Source Sans Pro" w:eastAsia="Times New Roman" w:hAnsi="Source Sans Pro" w:cs="Times New Roman"/>
          <w:color w:val="343A40"/>
          <w:kern w:val="0"/>
          <w:lang w:eastAsia="fr-FR"/>
          <w14:ligatures w14:val="none"/>
        </w:rPr>
        <w:br/>
      </w:r>
      <w:bookmarkStart w:id="47" w:name="mot58"/>
      <w:bookmarkEnd w:id="47"/>
      <w:proofErr w:type="spellStart"/>
      <w:r w:rsidRPr="00301EF8">
        <w:rPr>
          <w:rFonts w:ascii="Source Sans Pro" w:eastAsia="Times New Roman" w:hAnsi="Source Sans Pro" w:cs="Times New Roman"/>
          <w:b/>
          <w:bCs/>
          <w:color w:val="343A40"/>
          <w:kern w:val="0"/>
          <w:shd w:val="clear" w:color="auto" w:fill="FFFFFF"/>
          <w:lang w:eastAsia="fr-FR"/>
          <w14:ligatures w14:val="none"/>
        </w:rPr>
        <w:t>λέγωσι</w:t>
      </w:r>
      <w:proofErr w:type="spellEnd"/>
      <w:proofErr w:type="gramStart"/>
      <w:r w:rsidRPr="00301EF8">
        <w:rPr>
          <w:rFonts w:ascii="Source Sans Pro" w:eastAsia="Times New Roman" w:hAnsi="Source Sans Pro" w:cs="Times New Roman"/>
          <w:color w:val="343A40"/>
          <w:kern w:val="0"/>
          <w:shd w:val="clear" w:color="auto" w:fill="FFFFFF"/>
          <w:lang w:eastAsia="fr-FR"/>
          <w14:ligatures w14:val="none"/>
        </w:rPr>
        <w:t> :</w:t>
      </w:r>
      <w:proofErr w:type="spellStart"/>
      <w:r w:rsidRPr="00301EF8">
        <w:rPr>
          <w:rFonts w:ascii="Source Sans Pro" w:eastAsia="Times New Roman" w:hAnsi="Source Sans Pro" w:cs="Times New Roman"/>
          <w:b/>
          <w:bCs/>
          <w:color w:val="FF0000"/>
          <w:kern w:val="0"/>
          <w:shd w:val="clear" w:color="auto" w:fill="FFFFFF"/>
          <w:lang w:eastAsia="fr-FR"/>
          <w14:ligatures w14:val="none"/>
        </w:rPr>
        <w:t>λέγωσι</w:t>
      </w:r>
      <w:proofErr w:type="spellEnd"/>
      <w:proofErr w:type="gramEnd"/>
      <w:r w:rsidR="000E2549" w:rsidRPr="000768C8">
        <w:rPr>
          <w:rFonts w:ascii="Source Sans Pro" w:eastAsia="Times New Roman" w:hAnsi="Source Sans Pro" w:cs="Times New Roman"/>
          <w:b/>
          <w:bCs/>
          <w:color w:val="FF0000"/>
          <w:kern w:val="0"/>
          <w:shd w:val="clear" w:color="auto" w:fill="FFFFFF"/>
          <w:lang w:eastAsia="fr-FR"/>
          <w14:ligatures w14:val="none"/>
        </w:rPr>
        <w:t xml:space="preserve"> </w:t>
      </w:r>
      <w:hyperlink r:id="rId97" w:history="1">
        <w:proofErr w:type="spellStart"/>
        <w:r w:rsidRPr="00301EF8">
          <w:rPr>
            <w:rFonts w:ascii="Source Sans Pro" w:eastAsia="Times New Roman" w:hAnsi="Source Sans Pro" w:cs="Times New Roman"/>
            <w:color w:val="3B9171"/>
            <w:kern w:val="0"/>
            <w:u w:val="single"/>
            <w:lang w:eastAsia="fr-FR"/>
            <w14:ligatures w14:val="none"/>
          </w:rPr>
          <w:t>λέγω</w:t>
        </w:r>
        <w:proofErr w:type="spellEnd"/>
      </w:hyperlink>
      <w:r w:rsidRPr="00301EF8">
        <w:rPr>
          <w:rFonts w:ascii="Source Sans Pro" w:eastAsia="Times New Roman" w:hAnsi="Source Sans Pro" w:cs="Times New Roman"/>
          <w:color w:val="343A40"/>
          <w:kern w:val="0"/>
          <w:lang w:eastAsia="fr-FR"/>
          <w14:ligatures w14:val="none"/>
        </w:rPr>
        <w:t xml:space="preserve">   </w:t>
      </w:r>
      <w:r w:rsidR="009D2692" w:rsidRPr="000768C8">
        <w:rPr>
          <w:rFonts w:ascii="Source Sans Pro" w:eastAsia="Times New Roman" w:hAnsi="Source Sans Pro" w:cs="Times New Roman"/>
          <w:color w:val="343A40"/>
          <w:kern w:val="0"/>
          <w:lang w:eastAsia="fr-FR"/>
          <w14:ligatures w14:val="none"/>
        </w:rPr>
        <w:t xml:space="preserve">dire </w:t>
      </w:r>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pres</w:t>
      </w:r>
      <w:proofErr w:type="spellEnd"/>
      <w:r w:rsidRPr="00301EF8">
        <w:rPr>
          <w:rFonts w:ascii="Source Sans Pro" w:eastAsia="Times New Roman" w:hAnsi="Source Sans Pro" w:cs="Times New Roman"/>
          <w:color w:val="343A40"/>
          <w:kern w:val="0"/>
          <w:lang w:eastAsia="fr-FR"/>
          <w14:ligatures w14:val="none"/>
        </w:rPr>
        <w:t xml:space="preserve"> subj </w:t>
      </w:r>
      <w:proofErr w:type="spellStart"/>
      <w:r w:rsidRPr="00301EF8">
        <w:rPr>
          <w:rFonts w:ascii="Source Sans Pro" w:eastAsia="Times New Roman" w:hAnsi="Source Sans Pro" w:cs="Times New Roman"/>
          <w:color w:val="343A40"/>
          <w:kern w:val="0"/>
          <w:lang w:eastAsia="fr-FR"/>
          <w14:ligatures w14:val="none"/>
        </w:rPr>
        <w:t>act</w:t>
      </w:r>
      <w:proofErr w:type="spellEnd"/>
      <w:r w:rsidRPr="00301EF8">
        <w:rPr>
          <w:rFonts w:ascii="Source Sans Pro" w:eastAsia="Times New Roman" w:hAnsi="Source Sans Pro" w:cs="Times New Roman"/>
          <w:color w:val="343A40"/>
          <w:kern w:val="0"/>
          <w:lang w:eastAsia="fr-FR"/>
          <w14:ligatures w14:val="none"/>
        </w:rPr>
        <w:t xml:space="preserve"> </w:t>
      </w:r>
      <w:proofErr w:type="spellStart"/>
      <w:r w:rsidRPr="00301EF8">
        <w:rPr>
          <w:rFonts w:ascii="Source Sans Pro" w:eastAsia="Times New Roman" w:hAnsi="Source Sans Pro" w:cs="Times New Roman"/>
          <w:color w:val="343A40"/>
          <w:kern w:val="0"/>
          <w:lang w:eastAsia="fr-FR"/>
          <w14:ligatures w14:val="none"/>
        </w:rPr>
        <w:t>3rd</w:t>
      </w:r>
      <w:proofErr w:type="spellEnd"/>
      <w:r w:rsidRPr="00301EF8">
        <w:rPr>
          <w:rFonts w:ascii="Source Sans Pro" w:eastAsia="Times New Roman" w:hAnsi="Source Sans Pro" w:cs="Times New Roman"/>
          <w:color w:val="343A40"/>
          <w:kern w:val="0"/>
          <w:lang w:eastAsia="fr-FR"/>
          <w14:ligatures w14:val="none"/>
        </w:rPr>
        <w:t xml:space="preserve"> pl</w:t>
      </w:r>
    </w:p>
    <w:p w14:paraId="45229C4E" w14:textId="725F79D2" w:rsidR="00301EF8" w:rsidRDefault="00301EF8" w:rsidP="00301EF8">
      <w:r w:rsidRPr="000768C8">
        <w:rPr>
          <w:rFonts w:ascii="Source Sans Pro" w:eastAsia="Times New Roman" w:hAnsi="Source Sans Pro" w:cs="Times New Roman"/>
          <w:color w:val="343A40"/>
          <w:kern w:val="0"/>
          <w:lang w:eastAsia="fr-FR"/>
          <w14:ligatures w14:val="none"/>
        </w:rPr>
        <w:br/>
      </w:r>
      <w:r w:rsidR="000855D3" w:rsidRPr="000855D3">
        <w:rPr>
          <w:rStyle w:val="Titre1Car"/>
          <w:sz w:val="28"/>
          <w:szCs w:val="28"/>
        </w:rPr>
        <w:t xml:space="preserve">Conclusion du parallèle entre Alcibiade et </w:t>
      </w:r>
      <w:proofErr w:type="gramStart"/>
      <w:r w:rsidR="000855D3" w:rsidRPr="000855D3">
        <w:rPr>
          <w:rStyle w:val="Titre1Car"/>
          <w:sz w:val="28"/>
          <w:szCs w:val="28"/>
        </w:rPr>
        <w:t>Coriolan</w:t>
      </w:r>
      <w:r w:rsidR="000855D3" w:rsidRPr="000855D3">
        <w:rPr>
          <w:rFonts w:ascii="Source Sans Pro" w:eastAsia="Times New Roman" w:hAnsi="Source Sans Pro" w:cs="Times New Roman"/>
          <w:color w:val="343A40"/>
          <w:kern w:val="0"/>
          <w:sz w:val="18"/>
          <w:szCs w:val="18"/>
          <w:lang w:eastAsia="fr-FR"/>
          <w14:ligatures w14:val="none"/>
        </w:rPr>
        <w:t xml:space="preserve"> </w:t>
      </w:r>
      <w:r w:rsidR="000855D3">
        <w:rPr>
          <w:rFonts w:ascii="Source Sans Pro" w:eastAsia="Times New Roman" w:hAnsi="Source Sans Pro" w:cs="Times New Roman"/>
          <w:color w:val="343A40"/>
          <w:kern w:val="0"/>
          <w:sz w:val="24"/>
          <w:szCs w:val="24"/>
          <w:lang w:eastAsia="fr-FR"/>
          <w14:ligatures w14:val="none"/>
        </w:rPr>
        <w:t>.</w:t>
      </w:r>
      <w:proofErr w:type="gramEnd"/>
      <w:r w:rsidR="000855D3">
        <w:rPr>
          <w:rFonts w:ascii="Source Sans Pro" w:eastAsia="Times New Roman" w:hAnsi="Source Sans Pro" w:cs="Times New Roman"/>
          <w:color w:val="343A40"/>
          <w:kern w:val="0"/>
          <w:sz w:val="24"/>
          <w:szCs w:val="24"/>
          <w:lang w:eastAsia="fr-FR"/>
          <w14:ligatures w14:val="none"/>
        </w:rPr>
        <w:t> :</w:t>
      </w:r>
      <w:bookmarkStart w:id="48" w:name="mot59"/>
      <w:bookmarkEnd w:id="48"/>
    </w:p>
    <w:p w14:paraId="56857EE5" w14:textId="43F0001B" w:rsidR="00CC651B" w:rsidRDefault="00CC651B" w:rsidP="00CC651B">
      <w:pPr>
        <w:pStyle w:val="NormalWeb"/>
        <w:spacing w:before="150" w:beforeAutospacing="0" w:after="150" w:afterAutospacing="0"/>
        <w:ind w:left="150" w:right="150" w:firstLine="450"/>
        <w:jc w:val="both"/>
        <w:rPr>
          <w:rFonts w:ascii="Arial" w:hAnsi="Arial" w:cs="Arial"/>
          <w:color w:val="330000"/>
          <w:sz w:val="21"/>
          <w:szCs w:val="21"/>
        </w:rPr>
      </w:pPr>
      <w:r>
        <w:rPr>
          <w:rFonts w:ascii="Arial Unicode MS" w:hAnsi="Arial Unicode MS" w:cs="Arial"/>
          <w:color w:val="330000"/>
          <w:sz w:val="21"/>
          <w:szCs w:val="21"/>
        </w:rPr>
        <w:t>Souvent bannis, souvent refusés dans la poursuite des char </w:t>
      </w:r>
      <w:proofErr w:type="spellStart"/>
      <w:r>
        <w:rPr>
          <w:rFonts w:ascii="Arial Unicode MS" w:hAnsi="Arial Unicode MS" w:cs="Arial"/>
          <w:color w:val="330000"/>
          <w:sz w:val="21"/>
          <w:szCs w:val="21"/>
        </w:rPr>
        <w:t>ges</w:t>
      </w:r>
      <w:proofErr w:type="spellEnd"/>
      <w:r>
        <w:rPr>
          <w:rFonts w:ascii="Arial Unicode MS" w:hAnsi="Arial Unicode MS" w:cs="Arial"/>
          <w:color w:val="330000"/>
          <w:sz w:val="21"/>
          <w:szCs w:val="21"/>
        </w:rPr>
        <w:t xml:space="preserve">, souvent condamnés à des amendes, ils ne s'irritaient pas contre des citoyens ingrats, dont le premier signe de repentir, dont la première invitation les ramenait, et leur faisait oublier toutes ces injustices. Celui qui flatte le moins le peuple doit aussi le moins s'en </w:t>
      </w:r>
      <w:proofErr w:type="gramStart"/>
      <w:r>
        <w:rPr>
          <w:rFonts w:ascii="Arial Unicode MS" w:hAnsi="Arial Unicode MS" w:cs="Arial"/>
          <w:color w:val="330000"/>
          <w:sz w:val="21"/>
          <w:szCs w:val="21"/>
        </w:rPr>
        <w:t>venger;</w:t>
      </w:r>
      <w:proofErr w:type="gramEnd"/>
      <w:r>
        <w:rPr>
          <w:rFonts w:ascii="Arial Unicode MS" w:hAnsi="Arial Unicode MS" w:cs="Arial"/>
          <w:color w:val="330000"/>
          <w:sz w:val="21"/>
          <w:szCs w:val="21"/>
        </w:rPr>
        <w:t xml:space="preserve"> ce ressentiment si vif pour le refus d'une charge qu'on poursuit ne peut venir que d'un désir violent de l'obtenir.</w:t>
      </w:r>
    </w:p>
    <w:p w14:paraId="5A61F184" w14:textId="77777777" w:rsidR="00CC651B" w:rsidRDefault="00CC651B" w:rsidP="00CC651B">
      <w:pPr>
        <w:pStyle w:val="NormalWeb"/>
        <w:spacing w:before="150" w:beforeAutospacing="0" w:after="150" w:afterAutospacing="0"/>
        <w:ind w:left="150" w:right="150" w:firstLine="450"/>
        <w:jc w:val="both"/>
        <w:rPr>
          <w:rFonts w:ascii="Arial" w:hAnsi="Arial" w:cs="Arial"/>
          <w:color w:val="330000"/>
          <w:sz w:val="21"/>
          <w:szCs w:val="21"/>
        </w:rPr>
      </w:pPr>
      <w:r>
        <w:rPr>
          <w:rFonts w:ascii="Arial Unicode MS" w:hAnsi="Arial Unicode MS" w:cs="Arial"/>
          <w:color w:val="330000"/>
          <w:sz w:val="21"/>
          <w:szCs w:val="21"/>
        </w:rPr>
        <w:t xml:space="preserve">Alcibiade ne dissimulait pas qu'il aimait les dignités et qu'il en supportait avec peine la </w:t>
      </w:r>
      <w:proofErr w:type="gramStart"/>
      <w:r>
        <w:rPr>
          <w:rFonts w:ascii="Arial Unicode MS" w:hAnsi="Arial Unicode MS" w:cs="Arial"/>
          <w:color w:val="330000"/>
          <w:sz w:val="21"/>
          <w:szCs w:val="21"/>
        </w:rPr>
        <w:t>privation;</w:t>
      </w:r>
      <w:proofErr w:type="gramEnd"/>
      <w:r>
        <w:rPr>
          <w:rFonts w:ascii="Arial Unicode MS" w:hAnsi="Arial Unicode MS" w:cs="Arial"/>
          <w:color w:val="330000"/>
          <w:sz w:val="21"/>
          <w:szCs w:val="21"/>
        </w:rPr>
        <w:t xml:space="preserve"> il cherchait donc à se rendre agréable et cher à ceux avec qui il vivait. C'était l'orgueil, au contraire, qui empêchait Coriolan de faire sa cour à ceux qui pouvaient l'élever au faîte du pouvoir ; et cependant il ne se voyait pas, sans le plus douloureux dépit, déçu dans ses prétentions ambitieuses. Il est vrai que c'est le seul défaut qu'on ait à reprendre en lui : dans tout le reste, sa vertu brille avec éclat, sa tempérance, son mépris des richesses, le rerident comparable, je ne dis pas à Alcibiade, qui, sous ce rapport, fut l'homme le plus dissolu et qui respecta le moins la bienséance et l'honnêteté ; mais à tout ce que la </w:t>
      </w:r>
      <w:proofErr w:type="gramStart"/>
      <w:r>
        <w:rPr>
          <w:rFonts w:ascii="Arial Unicode MS" w:hAnsi="Arial Unicode MS" w:cs="Arial"/>
          <w:color w:val="330000"/>
          <w:sz w:val="21"/>
          <w:szCs w:val="21"/>
        </w:rPr>
        <w:t>Grèce eut jamais</w:t>
      </w:r>
      <w:proofErr w:type="gramEnd"/>
      <w:r>
        <w:rPr>
          <w:rFonts w:ascii="Arial Unicode MS" w:hAnsi="Arial Unicode MS" w:cs="Arial"/>
          <w:color w:val="330000"/>
          <w:sz w:val="21"/>
          <w:szCs w:val="21"/>
        </w:rPr>
        <w:t xml:space="preserve"> de citoyens vertueux et désintéressés.</w:t>
      </w:r>
      <w:r>
        <w:rPr>
          <w:rFonts w:ascii="Arial Unicode MS" w:hAnsi="Arial Unicode MS" w:cs="Arial"/>
          <w:color w:val="330000"/>
          <w:sz w:val="21"/>
          <w:szCs w:val="21"/>
        </w:rPr>
        <w:br/>
        <w:t> </w:t>
      </w:r>
    </w:p>
    <w:p w14:paraId="6C9935CD" w14:textId="77777777" w:rsidR="00301EF8" w:rsidRDefault="00301EF8"/>
    <w:p w14:paraId="7463B532" w14:textId="77777777" w:rsidR="00CC651B" w:rsidRDefault="00CC651B"/>
    <w:p w14:paraId="06A38578" w14:textId="77777777" w:rsidR="00CC651B" w:rsidRDefault="00CC651B"/>
    <w:p w14:paraId="2BCC7AD8" w14:textId="77777777" w:rsidR="00CC651B" w:rsidRDefault="00CC651B"/>
    <w:p w14:paraId="0F3A7879" w14:textId="77777777" w:rsidR="00CC651B" w:rsidRDefault="00CC651B"/>
    <w:sectPr w:rsidR="00CC651B">
      <w:headerReference w:type="default" r:id="rId9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6D2F0" w14:textId="77777777" w:rsidR="00790DC7" w:rsidRDefault="00790DC7" w:rsidP="00301EF8">
      <w:pPr>
        <w:spacing w:after="0" w:line="240" w:lineRule="auto"/>
      </w:pPr>
      <w:r>
        <w:separator/>
      </w:r>
    </w:p>
  </w:endnote>
  <w:endnote w:type="continuationSeparator" w:id="0">
    <w:p w14:paraId="1C735930" w14:textId="77777777" w:rsidR="00790DC7" w:rsidRDefault="00790DC7" w:rsidP="00301E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Source Sans Pro">
    <w:charset w:val="00"/>
    <w:family w:val="swiss"/>
    <w:pitch w:val="variable"/>
    <w:sig w:usb0="600002F7" w:usb1="02000001"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B1B99" w14:textId="77777777" w:rsidR="00790DC7" w:rsidRDefault="00790DC7" w:rsidP="00301EF8">
      <w:pPr>
        <w:spacing w:after="0" w:line="240" w:lineRule="auto"/>
      </w:pPr>
      <w:r>
        <w:separator/>
      </w:r>
    </w:p>
  </w:footnote>
  <w:footnote w:type="continuationSeparator" w:id="0">
    <w:p w14:paraId="2418A31F" w14:textId="77777777" w:rsidR="00790DC7" w:rsidRDefault="00790DC7" w:rsidP="00301E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4086272"/>
      <w:docPartObj>
        <w:docPartGallery w:val="Page Numbers (Top of Page)"/>
        <w:docPartUnique/>
      </w:docPartObj>
    </w:sdtPr>
    <w:sdtContent>
      <w:p w14:paraId="049DD446" w14:textId="6C2CB8B3" w:rsidR="00301EF8" w:rsidRDefault="00301EF8">
        <w:pPr>
          <w:pStyle w:val="En-tte"/>
          <w:jc w:val="right"/>
        </w:pPr>
        <w:r>
          <w:fldChar w:fldCharType="begin"/>
        </w:r>
        <w:r>
          <w:instrText>PAGE   \* MERGEFORMAT</w:instrText>
        </w:r>
        <w:r>
          <w:fldChar w:fldCharType="separate"/>
        </w:r>
        <w:r>
          <w:t>2</w:t>
        </w:r>
        <w:r>
          <w:fldChar w:fldCharType="end"/>
        </w:r>
      </w:p>
    </w:sdtContent>
  </w:sdt>
  <w:p w14:paraId="5443AC6D" w14:textId="77777777" w:rsidR="00301EF8" w:rsidRDefault="00301EF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010F6"/>
    <w:multiLevelType w:val="multilevel"/>
    <w:tmpl w:val="D8EA3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741D3"/>
    <w:multiLevelType w:val="multilevel"/>
    <w:tmpl w:val="F064E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EA47C5"/>
    <w:multiLevelType w:val="multilevel"/>
    <w:tmpl w:val="071AE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15432"/>
    <w:multiLevelType w:val="multilevel"/>
    <w:tmpl w:val="B0BCA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400551"/>
    <w:multiLevelType w:val="multilevel"/>
    <w:tmpl w:val="4C1C3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881BFE"/>
    <w:multiLevelType w:val="multilevel"/>
    <w:tmpl w:val="398AC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5E3A5F"/>
    <w:multiLevelType w:val="multilevel"/>
    <w:tmpl w:val="16645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C0223F"/>
    <w:multiLevelType w:val="multilevel"/>
    <w:tmpl w:val="22B4C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E080E1A"/>
    <w:multiLevelType w:val="multilevel"/>
    <w:tmpl w:val="7704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981A7C"/>
    <w:multiLevelType w:val="multilevel"/>
    <w:tmpl w:val="87902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D37F7F"/>
    <w:multiLevelType w:val="multilevel"/>
    <w:tmpl w:val="11741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F02367"/>
    <w:multiLevelType w:val="multilevel"/>
    <w:tmpl w:val="D5780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002276"/>
    <w:multiLevelType w:val="multilevel"/>
    <w:tmpl w:val="9288F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CE2958"/>
    <w:multiLevelType w:val="multilevel"/>
    <w:tmpl w:val="7F94D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68C2C13"/>
    <w:multiLevelType w:val="multilevel"/>
    <w:tmpl w:val="21621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F578BD"/>
    <w:multiLevelType w:val="multilevel"/>
    <w:tmpl w:val="71BA8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404350"/>
    <w:multiLevelType w:val="multilevel"/>
    <w:tmpl w:val="4FEEE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F963D7"/>
    <w:multiLevelType w:val="multilevel"/>
    <w:tmpl w:val="F7B46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33F67DA"/>
    <w:multiLevelType w:val="multilevel"/>
    <w:tmpl w:val="B978B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5658B5"/>
    <w:multiLevelType w:val="multilevel"/>
    <w:tmpl w:val="A782A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8B3223F"/>
    <w:multiLevelType w:val="multilevel"/>
    <w:tmpl w:val="ED125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B133961"/>
    <w:multiLevelType w:val="multilevel"/>
    <w:tmpl w:val="DE3AE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D06936"/>
    <w:multiLevelType w:val="multilevel"/>
    <w:tmpl w:val="F8D0E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E968A0"/>
    <w:multiLevelType w:val="multilevel"/>
    <w:tmpl w:val="FF003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2E3D11"/>
    <w:multiLevelType w:val="multilevel"/>
    <w:tmpl w:val="CDA4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2E5E9E"/>
    <w:multiLevelType w:val="multilevel"/>
    <w:tmpl w:val="1A988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82265F"/>
    <w:multiLevelType w:val="multilevel"/>
    <w:tmpl w:val="70BC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E160B1"/>
    <w:multiLevelType w:val="multilevel"/>
    <w:tmpl w:val="4B684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7852208"/>
    <w:multiLevelType w:val="multilevel"/>
    <w:tmpl w:val="8BB4E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32650EE"/>
    <w:multiLevelType w:val="multilevel"/>
    <w:tmpl w:val="E1CA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B36038"/>
    <w:multiLevelType w:val="multilevel"/>
    <w:tmpl w:val="2ECA4E78"/>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A3A6117"/>
    <w:multiLevelType w:val="multilevel"/>
    <w:tmpl w:val="F76A6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BF11202"/>
    <w:multiLevelType w:val="multilevel"/>
    <w:tmpl w:val="0128B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CFE5F95"/>
    <w:multiLevelType w:val="multilevel"/>
    <w:tmpl w:val="3A3EB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FA07A44"/>
    <w:multiLevelType w:val="multilevel"/>
    <w:tmpl w:val="AB6E5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35941CE"/>
    <w:multiLevelType w:val="multilevel"/>
    <w:tmpl w:val="8DF0C5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38A22E9"/>
    <w:multiLevelType w:val="multilevel"/>
    <w:tmpl w:val="E3249AF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15:restartNumberingAfterBreak="0">
    <w:nsid w:val="5440541D"/>
    <w:multiLevelType w:val="multilevel"/>
    <w:tmpl w:val="24CAC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4D53242"/>
    <w:multiLevelType w:val="multilevel"/>
    <w:tmpl w:val="81D8D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83E7FE6"/>
    <w:multiLevelType w:val="multilevel"/>
    <w:tmpl w:val="BDBE9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A33313E"/>
    <w:multiLevelType w:val="multilevel"/>
    <w:tmpl w:val="8C562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AAC47B8"/>
    <w:multiLevelType w:val="multilevel"/>
    <w:tmpl w:val="402C4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D374791"/>
    <w:multiLevelType w:val="multilevel"/>
    <w:tmpl w:val="72B65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DF07EAF"/>
    <w:multiLevelType w:val="multilevel"/>
    <w:tmpl w:val="9FC83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F4B7B6F"/>
    <w:multiLevelType w:val="multilevel"/>
    <w:tmpl w:val="283CE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31C030D"/>
    <w:multiLevelType w:val="multilevel"/>
    <w:tmpl w:val="707A5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5610E72"/>
    <w:multiLevelType w:val="multilevel"/>
    <w:tmpl w:val="ABD48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5677F75"/>
    <w:multiLevelType w:val="multilevel"/>
    <w:tmpl w:val="ED3A7CF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8" w15:restartNumberingAfterBreak="0">
    <w:nsid w:val="663269C0"/>
    <w:multiLevelType w:val="multilevel"/>
    <w:tmpl w:val="5CCC8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7AF6059"/>
    <w:multiLevelType w:val="multilevel"/>
    <w:tmpl w:val="0DDE8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870683D"/>
    <w:multiLevelType w:val="multilevel"/>
    <w:tmpl w:val="4E06B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B307038"/>
    <w:multiLevelType w:val="multilevel"/>
    <w:tmpl w:val="A3C2D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EDB051A"/>
    <w:multiLevelType w:val="multilevel"/>
    <w:tmpl w:val="DC205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EEC13DA"/>
    <w:multiLevelType w:val="multilevel"/>
    <w:tmpl w:val="A276F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F031488"/>
    <w:multiLevelType w:val="multilevel"/>
    <w:tmpl w:val="B588C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FCA7B2B"/>
    <w:multiLevelType w:val="multilevel"/>
    <w:tmpl w:val="0846C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1D001BB"/>
    <w:multiLevelType w:val="multilevel"/>
    <w:tmpl w:val="14767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2253EBD"/>
    <w:multiLevelType w:val="multilevel"/>
    <w:tmpl w:val="49163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7DB566C"/>
    <w:multiLevelType w:val="multilevel"/>
    <w:tmpl w:val="8506D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A072000"/>
    <w:multiLevelType w:val="multilevel"/>
    <w:tmpl w:val="8DE63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7A8A6162"/>
    <w:multiLevelType w:val="multilevel"/>
    <w:tmpl w:val="942CD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B013182"/>
    <w:multiLevelType w:val="multilevel"/>
    <w:tmpl w:val="28500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BC341D3"/>
    <w:multiLevelType w:val="multilevel"/>
    <w:tmpl w:val="ED74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EBD65D7"/>
    <w:multiLevelType w:val="multilevel"/>
    <w:tmpl w:val="913C2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7F4312D2"/>
    <w:multiLevelType w:val="multilevel"/>
    <w:tmpl w:val="73AA9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48282290">
    <w:abstractNumId w:val="17"/>
  </w:num>
  <w:num w:numId="2" w16cid:durableId="322860980">
    <w:abstractNumId w:val="27"/>
  </w:num>
  <w:num w:numId="3" w16cid:durableId="326402016">
    <w:abstractNumId w:val="7"/>
  </w:num>
  <w:num w:numId="4" w16cid:durableId="1903104005">
    <w:abstractNumId w:val="9"/>
  </w:num>
  <w:num w:numId="5" w16cid:durableId="1541821625">
    <w:abstractNumId w:val="28"/>
  </w:num>
  <w:num w:numId="6" w16cid:durableId="2021202227">
    <w:abstractNumId w:val="62"/>
  </w:num>
  <w:num w:numId="7" w16cid:durableId="365448131">
    <w:abstractNumId w:val="60"/>
  </w:num>
  <w:num w:numId="8" w16cid:durableId="1498112656">
    <w:abstractNumId w:val="34"/>
  </w:num>
  <w:num w:numId="9" w16cid:durableId="902447925">
    <w:abstractNumId w:val="59"/>
  </w:num>
  <w:num w:numId="10" w16cid:durableId="2119519319">
    <w:abstractNumId w:val="6"/>
  </w:num>
  <w:num w:numId="11" w16cid:durableId="1531261834">
    <w:abstractNumId w:val="45"/>
  </w:num>
  <w:num w:numId="12" w16cid:durableId="1365904808">
    <w:abstractNumId w:val="56"/>
  </w:num>
  <w:num w:numId="13" w16cid:durableId="1952974422">
    <w:abstractNumId w:val="15"/>
  </w:num>
  <w:num w:numId="14" w16cid:durableId="1945767216">
    <w:abstractNumId w:val="23"/>
  </w:num>
  <w:num w:numId="15" w16cid:durableId="1487162146">
    <w:abstractNumId w:val="8"/>
  </w:num>
  <w:num w:numId="16" w16cid:durableId="1523590328">
    <w:abstractNumId w:val="12"/>
  </w:num>
  <w:num w:numId="17" w16cid:durableId="1974870020">
    <w:abstractNumId w:val="51"/>
  </w:num>
  <w:num w:numId="18" w16cid:durableId="1387799928">
    <w:abstractNumId w:val="61"/>
  </w:num>
  <w:num w:numId="19" w16cid:durableId="1929535537">
    <w:abstractNumId w:val="14"/>
  </w:num>
  <w:num w:numId="20" w16cid:durableId="1489587652">
    <w:abstractNumId w:val="1"/>
  </w:num>
  <w:num w:numId="21" w16cid:durableId="725756836">
    <w:abstractNumId w:val="20"/>
  </w:num>
  <w:num w:numId="22" w16cid:durableId="725837112">
    <w:abstractNumId w:val="52"/>
  </w:num>
  <w:num w:numId="23" w16cid:durableId="1572809830">
    <w:abstractNumId w:val="43"/>
  </w:num>
  <w:num w:numId="24" w16cid:durableId="541139311">
    <w:abstractNumId w:val="55"/>
  </w:num>
  <w:num w:numId="25" w16cid:durableId="782962632">
    <w:abstractNumId w:val="50"/>
  </w:num>
  <w:num w:numId="26" w16cid:durableId="538276405">
    <w:abstractNumId w:val="22"/>
  </w:num>
  <w:num w:numId="27" w16cid:durableId="2035615989">
    <w:abstractNumId w:val="25"/>
  </w:num>
  <w:num w:numId="28" w16cid:durableId="663508339">
    <w:abstractNumId w:val="38"/>
  </w:num>
  <w:num w:numId="29" w16cid:durableId="1359896032">
    <w:abstractNumId w:val="57"/>
  </w:num>
  <w:num w:numId="30" w16cid:durableId="979379067">
    <w:abstractNumId w:val="24"/>
  </w:num>
  <w:num w:numId="31" w16cid:durableId="638464026">
    <w:abstractNumId w:val="37"/>
  </w:num>
  <w:num w:numId="32" w16cid:durableId="1313288562">
    <w:abstractNumId w:val="4"/>
  </w:num>
  <w:num w:numId="33" w16cid:durableId="593128800">
    <w:abstractNumId w:val="10"/>
  </w:num>
  <w:num w:numId="34" w16cid:durableId="114519128">
    <w:abstractNumId w:val="39"/>
  </w:num>
  <w:num w:numId="35" w16cid:durableId="1257053089">
    <w:abstractNumId w:val="29"/>
  </w:num>
  <w:num w:numId="36" w16cid:durableId="524364400">
    <w:abstractNumId w:val="21"/>
  </w:num>
  <w:num w:numId="37" w16cid:durableId="1603148560">
    <w:abstractNumId w:val="33"/>
  </w:num>
  <w:num w:numId="38" w16cid:durableId="1419205524">
    <w:abstractNumId w:val="49"/>
  </w:num>
  <w:num w:numId="39" w16cid:durableId="1784835753">
    <w:abstractNumId w:val="58"/>
  </w:num>
  <w:num w:numId="40" w16cid:durableId="1418599473">
    <w:abstractNumId w:val="13"/>
  </w:num>
  <w:num w:numId="41" w16cid:durableId="877471519">
    <w:abstractNumId w:val="32"/>
  </w:num>
  <w:num w:numId="42" w16cid:durableId="1994292668">
    <w:abstractNumId w:val="0"/>
  </w:num>
  <w:num w:numId="43" w16cid:durableId="1907177282">
    <w:abstractNumId w:val="42"/>
  </w:num>
  <w:num w:numId="44" w16cid:durableId="1751582298">
    <w:abstractNumId w:val="16"/>
  </w:num>
  <w:num w:numId="45" w16cid:durableId="959147751">
    <w:abstractNumId w:val="36"/>
  </w:num>
  <w:num w:numId="46" w16cid:durableId="262882253">
    <w:abstractNumId w:val="46"/>
  </w:num>
  <w:num w:numId="47" w16cid:durableId="1819304154">
    <w:abstractNumId w:val="41"/>
  </w:num>
  <w:num w:numId="48" w16cid:durableId="287862959">
    <w:abstractNumId w:val="40"/>
  </w:num>
  <w:num w:numId="49" w16cid:durableId="120924075">
    <w:abstractNumId w:val="31"/>
  </w:num>
  <w:num w:numId="50" w16cid:durableId="1270897158">
    <w:abstractNumId w:val="5"/>
  </w:num>
  <w:num w:numId="51" w16cid:durableId="1561600101">
    <w:abstractNumId w:val="48"/>
  </w:num>
  <w:num w:numId="52" w16cid:durableId="258566260">
    <w:abstractNumId w:val="3"/>
  </w:num>
  <w:num w:numId="53" w16cid:durableId="165680587">
    <w:abstractNumId w:val="64"/>
  </w:num>
  <w:num w:numId="54" w16cid:durableId="1318612532">
    <w:abstractNumId w:val="26"/>
  </w:num>
  <w:num w:numId="55" w16cid:durableId="1339194867">
    <w:abstractNumId w:val="18"/>
  </w:num>
  <w:num w:numId="56" w16cid:durableId="5138931">
    <w:abstractNumId w:val="19"/>
  </w:num>
  <w:num w:numId="57" w16cid:durableId="571936533">
    <w:abstractNumId w:val="35"/>
  </w:num>
  <w:num w:numId="58" w16cid:durableId="1921403998">
    <w:abstractNumId w:val="30"/>
  </w:num>
  <w:num w:numId="59" w16cid:durableId="1495295428">
    <w:abstractNumId w:val="63"/>
  </w:num>
  <w:num w:numId="60" w16cid:durableId="934752471">
    <w:abstractNumId w:val="54"/>
  </w:num>
  <w:num w:numId="61" w16cid:durableId="1421293747">
    <w:abstractNumId w:val="47"/>
  </w:num>
  <w:num w:numId="62" w16cid:durableId="440488774">
    <w:abstractNumId w:val="53"/>
  </w:num>
  <w:num w:numId="63" w16cid:durableId="1671981139">
    <w:abstractNumId w:val="44"/>
  </w:num>
  <w:num w:numId="64" w16cid:durableId="734472050">
    <w:abstractNumId w:val="11"/>
  </w:num>
  <w:num w:numId="65" w16cid:durableId="9162092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ED3"/>
    <w:rsid w:val="000768C8"/>
    <w:rsid w:val="000855D3"/>
    <w:rsid w:val="000E24F8"/>
    <w:rsid w:val="000E2549"/>
    <w:rsid w:val="001A46BB"/>
    <w:rsid w:val="00301EF8"/>
    <w:rsid w:val="00311CB2"/>
    <w:rsid w:val="00373039"/>
    <w:rsid w:val="00556AD6"/>
    <w:rsid w:val="007309D3"/>
    <w:rsid w:val="00790DC7"/>
    <w:rsid w:val="007C285E"/>
    <w:rsid w:val="00893AA9"/>
    <w:rsid w:val="008A7493"/>
    <w:rsid w:val="009D2692"/>
    <w:rsid w:val="009E7409"/>
    <w:rsid w:val="00C90ED3"/>
    <w:rsid w:val="00CC651B"/>
    <w:rsid w:val="00F97FB7"/>
    <w:rsid w:val="00FF02A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F2062"/>
  <w15:chartTrackingRefBased/>
  <w15:docId w15:val="{B9E39F4E-2939-4741-B001-342729AA6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90E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90E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90ED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90ED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90ED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90ED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90ED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90ED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90ED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90ED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90ED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90ED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90ED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90ED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90ED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90ED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90ED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90ED3"/>
    <w:rPr>
      <w:rFonts w:eastAsiaTheme="majorEastAsia" w:cstheme="majorBidi"/>
      <w:color w:val="272727" w:themeColor="text1" w:themeTint="D8"/>
    </w:rPr>
  </w:style>
  <w:style w:type="paragraph" w:styleId="Titre">
    <w:name w:val="Title"/>
    <w:basedOn w:val="Normal"/>
    <w:next w:val="Normal"/>
    <w:link w:val="TitreCar"/>
    <w:uiPriority w:val="10"/>
    <w:qFormat/>
    <w:rsid w:val="00C90E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90ED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90ED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90ED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90ED3"/>
    <w:pPr>
      <w:spacing w:before="160"/>
      <w:jc w:val="center"/>
    </w:pPr>
    <w:rPr>
      <w:i/>
      <w:iCs/>
      <w:color w:val="404040" w:themeColor="text1" w:themeTint="BF"/>
    </w:rPr>
  </w:style>
  <w:style w:type="character" w:customStyle="1" w:styleId="CitationCar">
    <w:name w:val="Citation Car"/>
    <w:basedOn w:val="Policepardfaut"/>
    <w:link w:val="Citation"/>
    <w:uiPriority w:val="29"/>
    <w:rsid w:val="00C90ED3"/>
    <w:rPr>
      <w:i/>
      <w:iCs/>
      <w:color w:val="404040" w:themeColor="text1" w:themeTint="BF"/>
    </w:rPr>
  </w:style>
  <w:style w:type="paragraph" w:styleId="Paragraphedeliste">
    <w:name w:val="List Paragraph"/>
    <w:basedOn w:val="Normal"/>
    <w:uiPriority w:val="34"/>
    <w:qFormat/>
    <w:rsid w:val="00C90ED3"/>
    <w:pPr>
      <w:ind w:left="720"/>
      <w:contextualSpacing/>
    </w:pPr>
  </w:style>
  <w:style w:type="character" w:styleId="Accentuationintense">
    <w:name w:val="Intense Emphasis"/>
    <w:basedOn w:val="Policepardfaut"/>
    <w:uiPriority w:val="21"/>
    <w:qFormat/>
    <w:rsid w:val="00C90ED3"/>
    <w:rPr>
      <w:i/>
      <w:iCs/>
      <w:color w:val="0F4761" w:themeColor="accent1" w:themeShade="BF"/>
    </w:rPr>
  </w:style>
  <w:style w:type="paragraph" w:styleId="Citationintense">
    <w:name w:val="Intense Quote"/>
    <w:basedOn w:val="Normal"/>
    <w:next w:val="Normal"/>
    <w:link w:val="CitationintenseCar"/>
    <w:uiPriority w:val="30"/>
    <w:qFormat/>
    <w:rsid w:val="00C90E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90ED3"/>
    <w:rPr>
      <w:i/>
      <w:iCs/>
      <w:color w:val="0F4761" w:themeColor="accent1" w:themeShade="BF"/>
    </w:rPr>
  </w:style>
  <w:style w:type="character" w:styleId="Rfrenceintense">
    <w:name w:val="Intense Reference"/>
    <w:basedOn w:val="Policepardfaut"/>
    <w:uiPriority w:val="32"/>
    <w:qFormat/>
    <w:rsid w:val="00C90ED3"/>
    <w:rPr>
      <w:b/>
      <w:bCs/>
      <w:smallCaps/>
      <w:color w:val="0F4761" w:themeColor="accent1" w:themeShade="BF"/>
      <w:spacing w:val="5"/>
    </w:rPr>
  </w:style>
  <w:style w:type="paragraph" w:styleId="En-tte">
    <w:name w:val="header"/>
    <w:basedOn w:val="Normal"/>
    <w:link w:val="En-tteCar"/>
    <w:uiPriority w:val="99"/>
    <w:unhideWhenUsed/>
    <w:rsid w:val="00301EF8"/>
    <w:pPr>
      <w:tabs>
        <w:tab w:val="center" w:pos="4536"/>
        <w:tab w:val="right" w:pos="9072"/>
      </w:tabs>
      <w:spacing w:after="0" w:line="240" w:lineRule="auto"/>
    </w:pPr>
  </w:style>
  <w:style w:type="character" w:customStyle="1" w:styleId="En-tteCar">
    <w:name w:val="En-tête Car"/>
    <w:basedOn w:val="Policepardfaut"/>
    <w:link w:val="En-tte"/>
    <w:uiPriority w:val="99"/>
    <w:rsid w:val="00301EF8"/>
  </w:style>
  <w:style w:type="paragraph" w:styleId="Pieddepage">
    <w:name w:val="footer"/>
    <w:basedOn w:val="Normal"/>
    <w:link w:val="PieddepageCar"/>
    <w:uiPriority w:val="99"/>
    <w:unhideWhenUsed/>
    <w:rsid w:val="00301EF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01EF8"/>
  </w:style>
  <w:style w:type="character" w:styleId="Lienhypertexte">
    <w:name w:val="Hyperlink"/>
    <w:basedOn w:val="Policepardfaut"/>
    <w:uiPriority w:val="99"/>
    <w:unhideWhenUsed/>
    <w:rsid w:val="00F97FB7"/>
    <w:rPr>
      <w:color w:val="0000FF"/>
      <w:u w:val="single"/>
    </w:rPr>
  </w:style>
  <w:style w:type="character" w:customStyle="1" w:styleId="lang-grc">
    <w:name w:val="lang-grc"/>
    <w:basedOn w:val="Policepardfaut"/>
    <w:rsid w:val="00F97FB7"/>
  </w:style>
  <w:style w:type="character" w:customStyle="1" w:styleId="lang-grc-latn">
    <w:name w:val="lang-grc-latn"/>
    <w:basedOn w:val="Policepardfaut"/>
    <w:rsid w:val="00F97FB7"/>
  </w:style>
  <w:style w:type="character" w:customStyle="1" w:styleId="cite-bracket">
    <w:name w:val="cite-bracket"/>
    <w:basedOn w:val="Policepardfaut"/>
    <w:rsid w:val="00F97FB7"/>
  </w:style>
  <w:style w:type="character" w:styleId="Mentionnonrsolue">
    <w:name w:val="Unresolved Mention"/>
    <w:basedOn w:val="Policepardfaut"/>
    <w:uiPriority w:val="99"/>
    <w:semiHidden/>
    <w:unhideWhenUsed/>
    <w:rsid w:val="00F97FB7"/>
    <w:rPr>
      <w:color w:val="605E5C"/>
      <w:shd w:val="clear" w:color="auto" w:fill="E1DFDD"/>
    </w:rPr>
  </w:style>
  <w:style w:type="paragraph" w:styleId="NormalWeb">
    <w:name w:val="Normal (Web)"/>
    <w:basedOn w:val="Normal"/>
    <w:uiPriority w:val="99"/>
    <w:semiHidden/>
    <w:unhideWhenUsed/>
    <w:rsid w:val="00CC651B"/>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fr.wikipedia.org/wiki/Jacques_Amyot_(%C3%A9v%C3%AAque)" TargetMode="External"/><Relationship Id="rId21" Type="http://schemas.openxmlformats.org/officeDocument/2006/relationships/hyperlink" Target="https://fr.wikipedia.org/wiki/Romulus_et_R%C3%A9mus" TargetMode="External"/><Relationship Id="rId42" Type="http://schemas.openxmlformats.org/officeDocument/2006/relationships/hyperlink" Target="https://fr.wikipedia.org/wiki/Ath%C3%A8nes_antique" TargetMode="External"/><Relationship Id="rId47" Type="http://schemas.openxmlformats.org/officeDocument/2006/relationships/hyperlink" Target="https://fr.wikipedia.org/wiki/404_av._J.-C." TargetMode="External"/><Relationship Id="rId63" Type="http://schemas.openxmlformats.org/officeDocument/2006/relationships/hyperlink" Target="https://outils.biblissima.fr/fr/eulexis-web/" TargetMode="External"/><Relationship Id="rId68" Type="http://schemas.openxmlformats.org/officeDocument/2006/relationships/hyperlink" Target="https://outils.biblissima.fr/fr/eulexis-web/" TargetMode="External"/><Relationship Id="rId84" Type="http://schemas.openxmlformats.org/officeDocument/2006/relationships/hyperlink" Target="https://outils.biblissima.fr/fr/eulexis-web/" TargetMode="External"/><Relationship Id="rId89" Type="http://schemas.openxmlformats.org/officeDocument/2006/relationships/hyperlink" Target="https://outils.biblissima.fr/fr/eulexis-web/" TargetMode="External"/><Relationship Id="rId16" Type="http://schemas.openxmlformats.org/officeDocument/2006/relationships/hyperlink" Target="https://fr.wikipedia.org/wiki/Polygraphe_(auteur)" TargetMode="External"/><Relationship Id="rId11" Type="http://schemas.openxmlformats.org/officeDocument/2006/relationships/hyperlink" Target="https://fr.wikipedia.org/wiki/125" TargetMode="External"/><Relationship Id="rId32" Type="http://schemas.openxmlformats.org/officeDocument/2006/relationships/hyperlink" Target="https://fr.wikipedia.org/wiki/Plutarque" TargetMode="External"/><Relationship Id="rId37" Type="http://schemas.openxmlformats.org/officeDocument/2006/relationships/hyperlink" Target="https://fr.wikipedia.org/wiki/Timon_d%27Ath%C3%A8nes" TargetMode="External"/><Relationship Id="rId53" Type="http://schemas.openxmlformats.org/officeDocument/2006/relationships/hyperlink" Target="https://fr.wikipedia.org/wiki/Alcibiade" TargetMode="External"/><Relationship Id="rId58" Type="http://schemas.openxmlformats.org/officeDocument/2006/relationships/hyperlink" Target="https://fr.wikipedia.org/wiki/Alcibiade" TargetMode="External"/><Relationship Id="rId74" Type="http://schemas.openxmlformats.org/officeDocument/2006/relationships/hyperlink" Target="https://outils.biblissima.fr/fr/eulexis-web/" TargetMode="External"/><Relationship Id="rId79" Type="http://schemas.openxmlformats.org/officeDocument/2006/relationships/hyperlink" Target="https://outils.biblissima.fr/fr/eulexis-web/" TargetMode="External"/><Relationship Id="rId5" Type="http://schemas.openxmlformats.org/officeDocument/2006/relationships/footnotes" Target="footnotes.xml"/><Relationship Id="rId90" Type="http://schemas.openxmlformats.org/officeDocument/2006/relationships/hyperlink" Target="https://outils.biblissima.fr/fr/eulexis-web/" TargetMode="External"/><Relationship Id="rId95" Type="http://schemas.openxmlformats.org/officeDocument/2006/relationships/hyperlink" Target="https://outils.biblissima.fr/fr/eulexis-web/" TargetMode="External"/><Relationship Id="rId22" Type="http://schemas.openxmlformats.org/officeDocument/2006/relationships/hyperlink" Target="https://fr.wikipedia.org/wiki/Alexandre_le_Grand" TargetMode="External"/><Relationship Id="rId27" Type="http://schemas.openxmlformats.org/officeDocument/2006/relationships/hyperlink" Target="https://fr.wikipedia.org/wiki/XVIe_si%C3%A8cle" TargetMode="External"/><Relationship Id="rId43" Type="http://schemas.openxmlformats.org/officeDocument/2006/relationships/hyperlink" Target="https://fr.wikipedia.org/wiki/Socrate" TargetMode="External"/><Relationship Id="rId48" Type="http://schemas.openxmlformats.org/officeDocument/2006/relationships/hyperlink" Target="https://fr.wikipedia.org/wiki/Ligue_de_D%C3%A9los" TargetMode="External"/><Relationship Id="rId64" Type="http://schemas.openxmlformats.org/officeDocument/2006/relationships/hyperlink" Target="https://outils.biblissima.fr/fr/eulexis-web/" TargetMode="External"/><Relationship Id="rId69" Type="http://schemas.openxmlformats.org/officeDocument/2006/relationships/hyperlink" Target="https://outils.biblissima.fr/fr/eulexis-web/" TargetMode="External"/><Relationship Id="rId80" Type="http://schemas.openxmlformats.org/officeDocument/2006/relationships/hyperlink" Target="https://outils.biblissima.fr/fr/eulexis-web/" TargetMode="External"/><Relationship Id="rId85" Type="http://schemas.openxmlformats.org/officeDocument/2006/relationships/hyperlink" Target="https://outils.biblissima.fr/fr/eulexis-web/" TargetMode="External"/><Relationship Id="rId3" Type="http://schemas.openxmlformats.org/officeDocument/2006/relationships/settings" Target="settings.xml"/><Relationship Id="rId12" Type="http://schemas.openxmlformats.org/officeDocument/2006/relationships/hyperlink" Target="https://fr.wikipedia.org/wiki/Plutarque" TargetMode="External"/><Relationship Id="rId17" Type="http://schemas.openxmlformats.org/officeDocument/2006/relationships/hyperlink" Target="https://fr.wikipedia.org/wiki/Intellectuel" TargetMode="External"/><Relationship Id="rId25" Type="http://schemas.openxmlformats.org/officeDocument/2006/relationships/hyperlink" Target="https://fr.wikipedia.org/wiki/Cic%C3%A9ron" TargetMode="External"/><Relationship Id="rId33" Type="http://schemas.openxmlformats.org/officeDocument/2006/relationships/hyperlink" Target="https://fr.wikipedia.org/wiki/William_Shakespeare" TargetMode="External"/><Relationship Id="rId38" Type="http://schemas.openxmlformats.org/officeDocument/2006/relationships/hyperlink" Target="https://fr.wikipedia.org/wiki/Grec_ancien" TargetMode="External"/><Relationship Id="rId46" Type="http://schemas.openxmlformats.org/officeDocument/2006/relationships/hyperlink" Target="https://fr.wikipedia.org/wiki/431_av._J.-C." TargetMode="External"/><Relationship Id="rId59" Type="http://schemas.openxmlformats.org/officeDocument/2006/relationships/hyperlink" Target="https://outils.biblissima.fr/fr/eulexis-web/" TargetMode="External"/><Relationship Id="rId67" Type="http://schemas.openxmlformats.org/officeDocument/2006/relationships/hyperlink" Target="https://outils.biblissima.fr/fr/eulexis-web/" TargetMode="External"/><Relationship Id="rId20" Type="http://schemas.openxmlformats.org/officeDocument/2006/relationships/hyperlink" Target="https://fr.wikipedia.org/wiki/Th%C3%A9s%C3%A9e" TargetMode="External"/><Relationship Id="rId41" Type="http://schemas.openxmlformats.org/officeDocument/2006/relationships/hyperlink" Target="https://fr.wikipedia.org/wiki/Strat%C3%A8ge" TargetMode="External"/><Relationship Id="rId54" Type="http://schemas.openxmlformats.org/officeDocument/2006/relationships/hyperlink" Target="https://fr.wikipedia.org/wiki/Alcibiade" TargetMode="External"/><Relationship Id="rId62" Type="http://schemas.openxmlformats.org/officeDocument/2006/relationships/hyperlink" Target="https://outils.biblissima.fr/fr/eulexis-web/" TargetMode="External"/><Relationship Id="rId70" Type="http://schemas.openxmlformats.org/officeDocument/2006/relationships/hyperlink" Target="https://outils.biblissima.fr/fr/eulexis-web/" TargetMode="External"/><Relationship Id="rId75" Type="http://schemas.openxmlformats.org/officeDocument/2006/relationships/hyperlink" Target="https://outils.biblissima.fr/fr/eulexis-web/" TargetMode="External"/><Relationship Id="rId83" Type="http://schemas.openxmlformats.org/officeDocument/2006/relationships/hyperlink" Target="https://outils.biblissima.fr/fr/eulexis-web/" TargetMode="External"/><Relationship Id="rId88" Type="http://schemas.openxmlformats.org/officeDocument/2006/relationships/hyperlink" Target="https://outils.biblissima.fr/fr/eulexis-web/" TargetMode="External"/><Relationship Id="rId91" Type="http://schemas.openxmlformats.org/officeDocument/2006/relationships/hyperlink" Target="https://outils.biblissima.fr/fr/eulexis-web/" TargetMode="External"/><Relationship Id="rId96" Type="http://schemas.openxmlformats.org/officeDocument/2006/relationships/hyperlink" Target="https://outils.biblissima.fr/fr/eulexis-web/"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fr.wikipedia.org/wiki/Moraliste" TargetMode="External"/><Relationship Id="rId23" Type="http://schemas.openxmlformats.org/officeDocument/2006/relationships/hyperlink" Target="https://fr.wikipedia.org/wiki/Jules_C%C3%A9sar" TargetMode="External"/><Relationship Id="rId28" Type="http://schemas.openxmlformats.org/officeDocument/2006/relationships/hyperlink" Target="https://fr.wikipedia.org/wiki/Plutarque" TargetMode="External"/><Relationship Id="rId36" Type="http://schemas.openxmlformats.org/officeDocument/2006/relationships/hyperlink" Target="https://fr.wikipedia.org/wiki/Coriolan" TargetMode="External"/><Relationship Id="rId49" Type="http://schemas.openxmlformats.org/officeDocument/2006/relationships/hyperlink" Target="https://fr.wikipedia.org/wiki/Satrape" TargetMode="External"/><Relationship Id="rId57" Type="http://schemas.openxmlformats.org/officeDocument/2006/relationships/hyperlink" Target="https://fr.wikipedia.org/wiki/Socrate" TargetMode="External"/><Relationship Id="rId10" Type="http://schemas.openxmlformats.org/officeDocument/2006/relationships/hyperlink" Target="https://fr.wikipedia.org/wiki/B%C3%A9otie" TargetMode="External"/><Relationship Id="rId31" Type="http://schemas.openxmlformats.org/officeDocument/2006/relationships/hyperlink" Target="https://fr.wikipedia.org/wiki/Plutarque" TargetMode="External"/><Relationship Id="rId44" Type="http://schemas.openxmlformats.org/officeDocument/2006/relationships/hyperlink" Target="https://fr.wikipedia.org/wiki/Guerre_du_P%C3%A9loponn%C3%A8se" TargetMode="External"/><Relationship Id="rId52" Type="http://schemas.openxmlformats.org/officeDocument/2006/relationships/hyperlink" Target="https://fr.wikipedia.org/wiki/Alcibiade" TargetMode="External"/><Relationship Id="rId60" Type="http://schemas.openxmlformats.org/officeDocument/2006/relationships/hyperlink" Target="https://outils.biblissima.fr/fr/eulexis-web/" TargetMode="External"/><Relationship Id="rId65" Type="http://schemas.openxmlformats.org/officeDocument/2006/relationships/hyperlink" Target="https://outils.biblissima.fr/fr/eulexis-web/" TargetMode="External"/><Relationship Id="rId73" Type="http://schemas.openxmlformats.org/officeDocument/2006/relationships/hyperlink" Target="https://outils.biblissima.fr/fr/eulexis-web/" TargetMode="External"/><Relationship Id="rId78" Type="http://schemas.openxmlformats.org/officeDocument/2006/relationships/hyperlink" Target="https://outils.biblissima.fr/fr/eulexis-web/" TargetMode="External"/><Relationship Id="rId81" Type="http://schemas.openxmlformats.org/officeDocument/2006/relationships/hyperlink" Target="https://outils.biblissima.fr/fr/eulexis-web/" TargetMode="External"/><Relationship Id="rId86" Type="http://schemas.openxmlformats.org/officeDocument/2006/relationships/hyperlink" Target="https://outils.biblissima.fr/fr/eulexis-web/" TargetMode="External"/><Relationship Id="rId94" Type="http://schemas.openxmlformats.org/officeDocument/2006/relationships/hyperlink" Target="https://outils.biblissima.fr/fr/eulexis-web/" TargetMode="External"/><Relationship Id="rId9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fr.wikipedia.org/wiki/Ch%C3%A9ron%C3%A9e" TargetMode="External"/><Relationship Id="rId13" Type="http://schemas.openxmlformats.org/officeDocument/2006/relationships/hyperlink" Target="https://fr.wikipedia.org/wiki/Philosophe" TargetMode="External"/><Relationship Id="rId18" Type="http://schemas.openxmlformats.org/officeDocument/2006/relationships/hyperlink" Target="https://fr.wikipedia.org/wiki/Rome_antique" TargetMode="External"/><Relationship Id="rId39" Type="http://schemas.openxmlformats.org/officeDocument/2006/relationships/hyperlink" Target="https://fr.wikipedia.org/wiki/450_av._J.-C." TargetMode="External"/><Relationship Id="rId34" Type="http://schemas.openxmlformats.org/officeDocument/2006/relationships/hyperlink" Target="https://fr.wikipedia.org/wiki/Jules_C%C3%A9sar_(Shakespeare)" TargetMode="External"/><Relationship Id="rId50" Type="http://schemas.openxmlformats.org/officeDocument/2006/relationships/hyperlink" Target="https://fr.wikipedia.org/wiki/Ach%C3%A9m%C3%A9nides" TargetMode="External"/><Relationship Id="rId55" Type="http://schemas.openxmlformats.org/officeDocument/2006/relationships/hyperlink" Target="https://fr.wikipedia.org/wiki/Alcibiade" TargetMode="External"/><Relationship Id="rId76" Type="http://schemas.openxmlformats.org/officeDocument/2006/relationships/hyperlink" Target="https://outils.biblissima.fr/fr/eulexis-web/" TargetMode="External"/><Relationship Id="rId97" Type="http://schemas.openxmlformats.org/officeDocument/2006/relationships/hyperlink" Target="https://outils.biblissima.fr/fr/eulexis-web/" TargetMode="External"/><Relationship Id="rId7" Type="http://schemas.openxmlformats.org/officeDocument/2006/relationships/hyperlink" Target="https://fr.wikipedia.org/wiki/Grec_ancien" TargetMode="External"/><Relationship Id="rId71" Type="http://schemas.openxmlformats.org/officeDocument/2006/relationships/hyperlink" Target="https://outils.biblissima.fr/fr/eulexis-web/" TargetMode="External"/><Relationship Id="rId92" Type="http://schemas.openxmlformats.org/officeDocument/2006/relationships/hyperlink" Target="https://outils.biblissima.fr/fr/eulexis-web/" TargetMode="External"/><Relationship Id="rId2" Type="http://schemas.openxmlformats.org/officeDocument/2006/relationships/styles" Target="styles.xml"/><Relationship Id="rId29" Type="http://schemas.openxmlformats.org/officeDocument/2006/relationships/hyperlink" Target="https://fr.wikipedia.org/wiki/Antiquit%C3%A9" TargetMode="External"/><Relationship Id="rId24" Type="http://schemas.openxmlformats.org/officeDocument/2006/relationships/hyperlink" Target="https://fr.wikipedia.org/wiki/D%C3%A9mosth%C3%A8ne" TargetMode="External"/><Relationship Id="rId40" Type="http://schemas.openxmlformats.org/officeDocument/2006/relationships/hyperlink" Target="https://fr.wikipedia.org/wiki/404_av._J.-C." TargetMode="External"/><Relationship Id="rId45" Type="http://schemas.openxmlformats.org/officeDocument/2006/relationships/hyperlink" Target="https://fr.wikipedia.org/wiki/Sparte" TargetMode="External"/><Relationship Id="rId66" Type="http://schemas.openxmlformats.org/officeDocument/2006/relationships/hyperlink" Target="https://outils.biblissima.fr/fr/eulexis-web/" TargetMode="External"/><Relationship Id="rId87" Type="http://schemas.openxmlformats.org/officeDocument/2006/relationships/hyperlink" Target="https://outils.biblissima.fr/fr/eulexis-web/" TargetMode="External"/><Relationship Id="rId61" Type="http://schemas.openxmlformats.org/officeDocument/2006/relationships/hyperlink" Target="https://outils.biblissima.fr/fr/eulexis-web/" TargetMode="External"/><Relationship Id="rId82" Type="http://schemas.openxmlformats.org/officeDocument/2006/relationships/hyperlink" Target="https://outils.biblissima.fr/fr/eulexis-web/" TargetMode="External"/><Relationship Id="rId19" Type="http://schemas.openxmlformats.org/officeDocument/2006/relationships/hyperlink" Target="https://fr.wikipedia.org/wiki/Vies_parall%C3%A8les" TargetMode="External"/><Relationship Id="rId14" Type="http://schemas.openxmlformats.org/officeDocument/2006/relationships/hyperlink" Target="https://fr.wikipedia.org/wiki/Biographe" TargetMode="External"/><Relationship Id="rId30" Type="http://schemas.openxmlformats.org/officeDocument/2006/relationships/hyperlink" Target="https://fr.wikipedia.org/wiki/Litt%C3%A9rature_fran%C3%A7aise" TargetMode="External"/><Relationship Id="rId35" Type="http://schemas.openxmlformats.org/officeDocument/2006/relationships/hyperlink" Target="https://fr.wikipedia.org/wiki/Antoine_et_Cl%C3%A9op%C3%A2tre" TargetMode="External"/><Relationship Id="rId56" Type="http://schemas.openxmlformats.org/officeDocument/2006/relationships/hyperlink" Target="https://fr.wikipedia.org/wiki/Alcibiade" TargetMode="External"/><Relationship Id="rId77" Type="http://schemas.openxmlformats.org/officeDocument/2006/relationships/hyperlink" Target="https://outils.biblissima.fr/fr/eulexis-web/" TargetMode="External"/><Relationship Id="rId100" Type="http://schemas.openxmlformats.org/officeDocument/2006/relationships/theme" Target="theme/theme1.xml"/><Relationship Id="rId8" Type="http://schemas.openxmlformats.org/officeDocument/2006/relationships/hyperlink" Target="https://fr.wikipedia.org/wiki/44" TargetMode="External"/><Relationship Id="rId51" Type="http://schemas.openxmlformats.org/officeDocument/2006/relationships/hyperlink" Target="https://fr.wikipedia.org/wiki/Antiquit%C3%A9" TargetMode="External"/><Relationship Id="rId72" Type="http://schemas.openxmlformats.org/officeDocument/2006/relationships/hyperlink" Target="https://outils.biblissima.fr/fr/eulexis-web/" TargetMode="External"/><Relationship Id="rId93" Type="http://schemas.openxmlformats.org/officeDocument/2006/relationships/hyperlink" Target="https://outils.biblissima.fr/fr/eulexis-web/" TargetMode="External"/><Relationship Id="rId98"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1068</TotalTime>
  <Pages>4</Pages>
  <Words>1917</Words>
  <Characters>10547</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BERTRAND</dc:creator>
  <cp:keywords/>
  <dc:description/>
  <cp:lastModifiedBy>Annie BERTRAND</cp:lastModifiedBy>
  <cp:revision>9</cp:revision>
  <cp:lastPrinted>2026-02-21T11:50:00Z</cp:lastPrinted>
  <dcterms:created xsi:type="dcterms:W3CDTF">2026-02-20T18:02:00Z</dcterms:created>
  <dcterms:modified xsi:type="dcterms:W3CDTF">2026-02-21T11:52:00Z</dcterms:modified>
</cp:coreProperties>
</file>