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3A2" w:rsidRPr="00BB405D" w:rsidRDefault="00515E58" w:rsidP="00257B3D">
      <w:pPr>
        <w:rPr>
          <w:b/>
          <w:i/>
          <w:sz w:val="28"/>
          <w:szCs w:val="28"/>
        </w:rPr>
      </w:pPr>
      <w:r>
        <w:rPr>
          <w:b/>
          <w:sz w:val="32"/>
          <w:szCs w:val="32"/>
        </w:rPr>
        <w:t xml:space="preserve"> </w:t>
      </w:r>
      <w:r w:rsidR="00CB144D">
        <w:rPr>
          <w:b/>
          <w:i/>
          <w:sz w:val="32"/>
          <w:szCs w:val="32"/>
        </w:rPr>
        <w:t xml:space="preserve"> L’être ensemble des humains </w:t>
      </w:r>
      <w:r>
        <w:rPr>
          <w:b/>
          <w:sz w:val="32"/>
          <w:szCs w:val="32"/>
        </w:rPr>
        <w:t>….</w:t>
      </w:r>
      <w:r w:rsidR="00BB405D">
        <w:rPr>
          <w:b/>
          <w:sz w:val="28"/>
          <w:szCs w:val="28"/>
        </w:rPr>
        <w:t xml:space="preserve">. </w:t>
      </w:r>
      <w:r w:rsidR="00881FE2">
        <w:rPr>
          <w:b/>
          <w:sz w:val="28"/>
          <w:szCs w:val="28"/>
        </w:rPr>
        <w:t>Unipop,</w:t>
      </w:r>
      <w:r w:rsidR="00CB144D">
        <w:rPr>
          <w:b/>
          <w:sz w:val="28"/>
          <w:szCs w:val="28"/>
        </w:rPr>
        <w:t xml:space="preserve"> le 19/03</w:t>
      </w:r>
      <w:r w:rsidR="00BB405D">
        <w:rPr>
          <w:b/>
          <w:sz w:val="28"/>
          <w:szCs w:val="28"/>
        </w:rPr>
        <w:t xml:space="preserve"> /</w:t>
      </w:r>
      <w:r w:rsidR="00881FE2">
        <w:rPr>
          <w:b/>
          <w:sz w:val="28"/>
          <w:szCs w:val="28"/>
        </w:rPr>
        <w:t>2026.</w:t>
      </w:r>
    </w:p>
    <w:p w:rsidR="00AB6592" w:rsidRPr="00AB6592" w:rsidRDefault="00257B3D">
      <w:pPr>
        <w:rPr>
          <w:b/>
          <w:i/>
          <w:sz w:val="18"/>
          <w:szCs w:val="18"/>
        </w:rPr>
      </w:pPr>
      <w:r w:rsidRPr="00AB6592">
        <w:rPr>
          <w:b/>
          <w:i/>
          <w:sz w:val="18"/>
          <w:szCs w:val="18"/>
        </w:rPr>
        <w:t xml:space="preserve">            </w:t>
      </w:r>
      <w:r w:rsidR="00CB144D" w:rsidRPr="00AB6592">
        <w:rPr>
          <w:b/>
          <w:i/>
          <w:sz w:val="18"/>
          <w:szCs w:val="18"/>
        </w:rPr>
        <w:t xml:space="preserve">Cet intitulé peut sembler obscur </w:t>
      </w:r>
      <w:r w:rsidR="00EB18A1" w:rsidRPr="00AB6592">
        <w:rPr>
          <w:b/>
          <w:i/>
          <w:sz w:val="18"/>
          <w:szCs w:val="18"/>
        </w:rPr>
        <w:t>ou,</w:t>
      </w:r>
      <w:r w:rsidR="00CB144D" w:rsidRPr="00AB6592">
        <w:rPr>
          <w:b/>
          <w:i/>
          <w:sz w:val="18"/>
          <w:szCs w:val="18"/>
        </w:rPr>
        <w:t xml:space="preserve"> </w:t>
      </w:r>
      <w:r w:rsidR="00EB18A1" w:rsidRPr="00AB6592">
        <w:rPr>
          <w:b/>
          <w:i/>
          <w:sz w:val="18"/>
          <w:szCs w:val="18"/>
        </w:rPr>
        <w:t>plutôt,</w:t>
      </w:r>
      <w:r w:rsidR="00CB144D" w:rsidRPr="00AB6592">
        <w:rPr>
          <w:b/>
          <w:i/>
          <w:sz w:val="18"/>
          <w:szCs w:val="18"/>
        </w:rPr>
        <w:t xml:space="preserve"> recouvrir tant de domaines et c’est le </w:t>
      </w:r>
      <w:r w:rsidR="00EB18A1" w:rsidRPr="00AB6592">
        <w:rPr>
          <w:b/>
          <w:i/>
          <w:sz w:val="18"/>
          <w:szCs w:val="18"/>
        </w:rPr>
        <w:t xml:space="preserve">cas. </w:t>
      </w:r>
      <w:r w:rsidR="00CB144D" w:rsidRPr="00AB6592">
        <w:rPr>
          <w:b/>
          <w:i/>
          <w:sz w:val="18"/>
          <w:szCs w:val="18"/>
        </w:rPr>
        <w:t xml:space="preserve">Ainsi lors de ce premier </w:t>
      </w:r>
      <w:r w:rsidR="00EB18A1" w:rsidRPr="00AB6592">
        <w:rPr>
          <w:b/>
          <w:i/>
          <w:sz w:val="18"/>
          <w:szCs w:val="18"/>
        </w:rPr>
        <w:t>cours,</w:t>
      </w:r>
      <w:r w:rsidR="00CB144D" w:rsidRPr="00AB6592">
        <w:rPr>
          <w:b/>
          <w:i/>
          <w:sz w:val="18"/>
          <w:szCs w:val="18"/>
        </w:rPr>
        <w:t xml:space="preserve"> j’envisagerais d’abord l’aspect citoyen </w:t>
      </w:r>
      <w:r w:rsidR="00EB18A1" w:rsidRPr="00AB6592">
        <w:rPr>
          <w:b/>
          <w:i/>
          <w:sz w:val="18"/>
          <w:szCs w:val="18"/>
        </w:rPr>
        <w:t>(ce</w:t>
      </w:r>
      <w:r w:rsidR="00CB144D" w:rsidRPr="00AB6592">
        <w:rPr>
          <w:b/>
          <w:i/>
          <w:sz w:val="18"/>
          <w:szCs w:val="18"/>
        </w:rPr>
        <w:t xml:space="preserve"> sera la transition toute trouvée avec notre cycle de philosophie </w:t>
      </w:r>
      <w:r w:rsidR="00785D37" w:rsidRPr="00AB6592">
        <w:rPr>
          <w:b/>
          <w:i/>
          <w:sz w:val="18"/>
          <w:szCs w:val="18"/>
        </w:rPr>
        <w:t>politique</w:t>
      </w:r>
      <w:r w:rsidR="00785D37">
        <w:rPr>
          <w:b/>
          <w:i/>
          <w:sz w:val="18"/>
          <w:szCs w:val="18"/>
        </w:rPr>
        <w:t>)</w:t>
      </w:r>
      <w:r w:rsidR="00F53689">
        <w:rPr>
          <w:b/>
          <w:i/>
          <w:sz w:val="18"/>
          <w:szCs w:val="18"/>
        </w:rPr>
        <w:t xml:space="preserve"> ; </w:t>
      </w:r>
      <w:r w:rsidR="00CB144D" w:rsidRPr="00AB6592">
        <w:rPr>
          <w:b/>
          <w:i/>
          <w:sz w:val="18"/>
          <w:szCs w:val="18"/>
        </w:rPr>
        <w:t xml:space="preserve"> puis </w:t>
      </w:r>
      <w:r w:rsidR="00F53689">
        <w:rPr>
          <w:b/>
          <w:i/>
          <w:sz w:val="18"/>
          <w:szCs w:val="18"/>
        </w:rPr>
        <w:t xml:space="preserve">de nouveaux aspects : </w:t>
      </w:r>
      <w:r w:rsidR="00AB6592" w:rsidRPr="00AB6592">
        <w:rPr>
          <w:b/>
          <w:i/>
          <w:sz w:val="18"/>
          <w:szCs w:val="18"/>
        </w:rPr>
        <w:t>l’anthropologie,</w:t>
      </w:r>
      <w:r w:rsidR="00CB144D" w:rsidRPr="00AB6592">
        <w:rPr>
          <w:b/>
          <w:i/>
          <w:sz w:val="18"/>
          <w:szCs w:val="18"/>
        </w:rPr>
        <w:t xml:space="preserve"> </w:t>
      </w:r>
      <w:r w:rsidR="00AB6592" w:rsidRPr="00AB6592">
        <w:rPr>
          <w:b/>
          <w:i/>
          <w:sz w:val="18"/>
          <w:szCs w:val="18"/>
        </w:rPr>
        <w:t>l’histoire,</w:t>
      </w:r>
      <w:r w:rsidR="00CB144D" w:rsidRPr="00AB6592">
        <w:rPr>
          <w:b/>
          <w:i/>
          <w:sz w:val="18"/>
          <w:szCs w:val="18"/>
        </w:rPr>
        <w:t xml:space="preserve"> </w:t>
      </w:r>
      <w:r w:rsidR="00AB6592" w:rsidRPr="00AB6592">
        <w:rPr>
          <w:b/>
          <w:i/>
          <w:sz w:val="18"/>
          <w:szCs w:val="18"/>
        </w:rPr>
        <w:t xml:space="preserve">différentes sciences </w:t>
      </w:r>
      <w:r w:rsidR="00CB144D" w:rsidRPr="00AB6592">
        <w:rPr>
          <w:b/>
          <w:i/>
          <w:sz w:val="18"/>
          <w:szCs w:val="18"/>
        </w:rPr>
        <w:t xml:space="preserve">nous permettront d’autres approches avant d’exposer quelques conceptions philosophiques </w:t>
      </w:r>
      <w:r w:rsidR="00AB6592" w:rsidRPr="00AB6592">
        <w:rPr>
          <w:b/>
          <w:i/>
          <w:sz w:val="18"/>
          <w:szCs w:val="18"/>
        </w:rPr>
        <w:t xml:space="preserve">majeures. </w:t>
      </w:r>
      <w:r w:rsidR="00CB144D" w:rsidRPr="00AB6592">
        <w:rPr>
          <w:b/>
          <w:i/>
          <w:sz w:val="18"/>
          <w:szCs w:val="18"/>
        </w:rPr>
        <w:t xml:space="preserve">Le second cours , jeudi </w:t>
      </w:r>
      <w:r w:rsidR="00EB18A1" w:rsidRPr="00AB6592">
        <w:rPr>
          <w:b/>
          <w:i/>
          <w:sz w:val="18"/>
          <w:szCs w:val="18"/>
        </w:rPr>
        <w:t xml:space="preserve">16 Avril </w:t>
      </w:r>
      <w:r w:rsidR="00AB6592" w:rsidRPr="00AB6592">
        <w:rPr>
          <w:b/>
          <w:i/>
          <w:sz w:val="18"/>
          <w:szCs w:val="18"/>
        </w:rPr>
        <w:t>, se tournera vers</w:t>
      </w:r>
      <w:r w:rsidR="00EB18A1" w:rsidRPr="00AB6592">
        <w:rPr>
          <w:b/>
          <w:i/>
          <w:sz w:val="18"/>
          <w:szCs w:val="18"/>
        </w:rPr>
        <w:t xml:space="preserve"> «  la vie »</w:t>
      </w:r>
      <w:r w:rsidR="00AB6592" w:rsidRPr="00AB6592">
        <w:rPr>
          <w:b/>
          <w:i/>
          <w:sz w:val="18"/>
          <w:szCs w:val="18"/>
        </w:rPr>
        <w:t xml:space="preserve"> , j’</w:t>
      </w:r>
      <w:r w:rsidR="00EB18A1" w:rsidRPr="00AB6592">
        <w:rPr>
          <w:b/>
          <w:i/>
          <w:sz w:val="18"/>
          <w:szCs w:val="18"/>
        </w:rPr>
        <w:t>entend</w:t>
      </w:r>
      <w:r w:rsidR="00AB6592" w:rsidRPr="00AB6592">
        <w:rPr>
          <w:b/>
          <w:i/>
          <w:sz w:val="18"/>
          <w:szCs w:val="18"/>
        </w:rPr>
        <w:t>s</w:t>
      </w:r>
      <w:r w:rsidR="00EB18A1" w:rsidRPr="00AB6592">
        <w:rPr>
          <w:b/>
          <w:i/>
          <w:sz w:val="18"/>
          <w:szCs w:val="18"/>
        </w:rPr>
        <w:t xml:space="preserve"> les expériences , les situations , les obligations quotidiennes </w:t>
      </w:r>
      <w:r w:rsidR="00AB6592" w:rsidRPr="00AB6592">
        <w:rPr>
          <w:b/>
          <w:i/>
          <w:sz w:val="18"/>
          <w:szCs w:val="18"/>
        </w:rPr>
        <w:t xml:space="preserve">- </w:t>
      </w:r>
      <w:r w:rsidR="00EB18A1" w:rsidRPr="00AB6592">
        <w:rPr>
          <w:b/>
          <w:i/>
          <w:sz w:val="18"/>
          <w:szCs w:val="18"/>
        </w:rPr>
        <w:t>et pas seulement</w:t>
      </w:r>
      <w:r w:rsidR="00AB6592" w:rsidRPr="00AB6592">
        <w:rPr>
          <w:b/>
          <w:i/>
          <w:sz w:val="18"/>
          <w:szCs w:val="18"/>
        </w:rPr>
        <w:t>-</w:t>
      </w:r>
      <w:r w:rsidR="00EB18A1" w:rsidRPr="00AB6592">
        <w:rPr>
          <w:b/>
          <w:i/>
          <w:sz w:val="18"/>
          <w:szCs w:val="18"/>
        </w:rPr>
        <w:t xml:space="preserve"> ,</w:t>
      </w:r>
      <w:r w:rsidR="00AB6592" w:rsidRPr="00AB6592">
        <w:rPr>
          <w:b/>
          <w:i/>
          <w:sz w:val="18"/>
          <w:szCs w:val="18"/>
        </w:rPr>
        <w:t xml:space="preserve"> les</w:t>
      </w:r>
      <w:r w:rsidR="00EB18A1" w:rsidRPr="00AB6592">
        <w:rPr>
          <w:b/>
          <w:i/>
          <w:sz w:val="18"/>
          <w:szCs w:val="18"/>
        </w:rPr>
        <w:t xml:space="preserve"> familles , amours et amitiés , voisinages , vie associative , voyages et dimensions multiculturelles , etc … </w:t>
      </w:r>
    </w:p>
    <w:p w:rsidR="00AB6592" w:rsidRDefault="00AB6592">
      <w:pPr>
        <w:rPr>
          <w:b/>
          <w:i/>
          <w:sz w:val="18"/>
          <w:szCs w:val="18"/>
        </w:rPr>
      </w:pPr>
      <w:r w:rsidRPr="00AB6592">
        <w:rPr>
          <w:b/>
          <w:i/>
          <w:sz w:val="18"/>
          <w:szCs w:val="18"/>
        </w:rPr>
        <w:t xml:space="preserve">             </w:t>
      </w:r>
      <w:r w:rsidR="00EB18A1" w:rsidRPr="00AB6592">
        <w:rPr>
          <w:b/>
          <w:i/>
          <w:sz w:val="18"/>
          <w:szCs w:val="18"/>
        </w:rPr>
        <w:t xml:space="preserve">Je devrais tenter de </w:t>
      </w:r>
      <w:r w:rsidRPr="00AB6592">
        <w:rPr>
          <w:b/>
          <w:i/>
          <w:sz w:val="18"/>
          <w:szCs w:val="18"/>
        </w:rPr>
        <w:t xml:space="preserve">conclure en tentant de repérer avec vous des </w:t>
      </w:r>
      <w:r w:rsidR="00EB18A1" w:rsidRPr="00AB6592">
        <w:rPr>
          <w:b/>
          <w:i/>
          <w:sz w:val="18"/>
          <w:szCs w:val="18"/>
        </w:rPr>
        <w:t xml:space="preserve">difficultés </w:t>
      </w:r>
      <w:r w:rsidRPr="00AB6592">
        <w:rPr>
          <w:b/>
          <w:i/>
          <w:sz w:val="18"/>
          <w:szCs w:val="18"/>
        </w:rPr>
        <w:t>importantes que nous constatons quand on est  « ensemble »</w:t>
      </w:r>
      <w:r w:rsidR="00EB18A1" w:rsidRPr="00AB6592">
        <w:rPr>
          <w:b/>
          <w:i/>
          <w:sz w:val="18"/>
          <w:szCs w:val="18"/>
        </w:rPr>
        <w:t xml:space="preserve"> et </w:t>
      </w:r>
      <w:r w:rsidRPr="00AB6592">
        <w:rPr>
          <w:b/>
          <w:i/>
          <w:sz w:val="18"/>
          <w:szCs w:val="18"/>
        </w:rPr>
        <w:t>ce qui peut</w:t>
      </w:r>
      <w:r w:rsidR="00EB18A1" w:rsidRPr="00AB6592">
        <w:rPr>
          <w:b/>
          <w:i/>
          <w:sz w:val="18"/>
          <w:szCs w:val="18"/>
        </w:rPr>
        <w:t xml:space="preserve"> les </w:t>
      </w:r>
      <w:r w:rsidRPr="00AB6592">
        <w:rPr>
          <w:b/>
          <w:i/>
          <w:sz w:val="18"/>
          <w:szCs w:val="18"/>
        </w:rPr>
        <w:t>surmonter,</w:t>
      </w:r>
      <w:r w:rsidR="00EB18A1" w:rsidRPr="00AB6592">
        <w:rPr>
          <w:b/>
          <w:i/>
          <w:sz w:val="18"/>
          <w:szCs w:val="18"/>
        </w:rPr>
        <w:t xml:space="preserve"> si </w:t>
      </w:r>
      <w:r w:rsidRPr="00AB6592">
        <w:rPr>
          <w:b/>
          <w:i/>
          <w:sz w:val="18"/>
          <w:szCs w:val="18"/>
        </w:rPr>
        <w:t>possible. Mais,</w:t>
      </w:r>
      <w:r w:rsidR="00EB18A1" w:rsidRPr="00AB6592">
        <w:rPr>
          <w:b/>
          <w:i/>
          <w:sz w:val="18"/>
          <w:szCs w:val="18"/>
        </w:rPr>
        <w:t xml:space="preserve"> vous le </w:t>
      </w:r>
      <w:r w:rsidRPr="00AB6592">
        <w:rPr>
          <w:b/>
          <w:i/>
          <w:sz w:val="18"/>
          <w:szCs w:val="18"/>
        </w:rPr>
        <w:t>savez à présent,</w:t>
      </w:r>
      <w:r w:rsidR="00EB18A1" w:rsidRPr="00AB6592">
        <w:rPr>
          <w:b/>
          <w:i/>
          <w:sz w:val="18"/>
          <w:szCs w:val="18"/>
        </w:rPr>
        <w:t xml:space="preserve"> quand je pars dans une </w:t>
      </w:r>
      <w:r w:rsidRPr="00AB6592">
        <w:rPr>
          <w:b/>
          <w:i/>
          <w:sz w:val="18"/>
          <w:szCs w:val="18"/>
        </w:rPr>
        <w:t>recherche,</w:t>
      </w:r>
      <w:r w:rsidR="00EB18A1" w:rsidRPr="00AB6592">
        <w:rPr>
          <w:b/>
          <w:i/>
          <w:sz w:val="18"/>
          <w:szCs w:val="18"/>
        </w:rPr>
        <w:t xml:space="preserve"> tout n’est pas bouclé à</w:t>
      </w:r>
      <w:r w:rsidR="00F53689">
        <w:rPr>
          <w:b/>
          <w:i/>
          <w:sz w:val="18"/>
          <w:szCs w:val="18"/>
        </w:rPr>
        <w:t xml:space="preserve"> </w:t>
      </w:r>
      <w:r w:rsidR="00EB18A1" w:rsidRPr="00AB6592">
        <w:rPr>
          <w:b/>
          <w:i/>
          <w:sz w:val="18"/>
          <w:szCs w:val="18"/>
        </w:rPr>
        <w:t xml:space="preserve"> </w:t>
      </w:r>
      <w:r w:rsidRPr="00AB6592">
        <w:rPr>
          <w:b/>
          <w:i/>
          <w:sz w:val="18"/>
          <w:szCs w:val="18"/>
        </w:rPr>
        <w:t>l’avance,</w:t>
      </w:r>
      <w:r w:rsidR="00EB18A1" w:rsidRPr="00AB6592">
        <w:rPr>
          <w:b/>
          <w:i/>
          <w:sz w:val="18"/>
          <w:szCs w:val="18"/>
        </w:rPr>
        <w:t xml:space="preserve"> je continue de questionner et vos participations seront plus que les bienvenues !</w:t>
      </w:r>
      <w:r>
        <w:rPr>
          <w:b/>
          <w:i/>
          <w:sz w:val="18"/>
          <w:szCs w:val="18"/>
        </w:rPr>
        <w:t xml:space="preserve">         </w:t>
      </w:r>
    </w:p>
    <w:p w:rsidR="00AB6592" w:rsidRPr="004F7851" w:rsidRDefault="00AB6592">
      <w:pPr>
        <w:rPr>
          <w:b/>
          <w:i/>
          <w:sz w:val="16"/>
          <w:szCs w:val="16"/>
        </w:rPr>
      </w:pPr>
      <w:r>
        <w:rPr>
          <w:b/>
          <w:i/>
          <w:sz w:val="18"/>
          <w:szCs w:val="18"/>
        </w:rPr>
        <w:t xml:space="preserve">   </w:t>
      </w:r>
      <w:r w:rsidR="00785D37">
        <w:rPr>
          <w:b/>
          <w:i/>
          <w:sz w:val="18"/>
          <w:szCs w:val="18"/>
        </w:rPr>
        <w:t xml:space="preserve">        </w:t>
      </w:r>
      <w:r w:rsidRPr="004F7851">
        <w:rPr>
          <w:b/>
          <w:i/>
          <w:sz w:val="16"/>
          <w:szCs w:val="16"/>
        </w:rPr>
        <w:t xml:space="preserve">Bien </w:t>
      </w:r>
      <w:r w:rsidR="004F7851" w:rsidRPr="004F7851">
        <w:rPr>
          <w:b/>
          <w:i/>
          <w:sz w:val="16"/>
          <w:szCs w:val="16"/>
        </w:rPr>
        <w:t>sûr,</w:t>
      </w:r>
      <w:r w:rsidRPr="004F7851">
        <w:rPr>
          <w:b/>
          <w:i/>
          <w:sz w:val="16"/>
          <w:szCs w:val="16"/>
        </w:rPr>
        <w:t xml:space="preserve"> toutes les citations ci-dessous n’indiquent pas forcément des idées que je </w:t>
      </w:r>
      <w:r w:rsidR="004F7851" w:rsidRPr="004F7851">
        <w:rPr>
          <w:b/>
          <w:i/>
          <w:sz w:val="16"/>
          <w:szCs w:val="16"/>
        </w:rPr>
        <w:t>partage,</w:t>
      </w:r>
      <w:r w:rsidRPr="004F7851">
        <w:rPr>
          <w:b/>
          <w:i/>
          <w:sz w:val="16"/>
          <w:szCs w:val="16"/>
        </w:rPr>
        <w:t xml:space="preserve"> </w:t>
      </w:r>
      <w:r w:rsidR="004F7851" w:rsidRPr="004F7851">
        <w:rPr>
          <w:b/>
          <w:i/>
          <w:sz w:val="16"/>
          <w:szCs w:val="16"/>
        </w:rPr>
        <w:t>il s’agit de les proposer à nos réflexions …</w:t>
      </w:r>
    </w:p>
    <w:p w:rsidR="00391E18" w:rsidRDefault="00C0204C">
      <w:pPr>
        <w:rPr>
          <w:sz w:val="20"/>
          <w:szCs w:val="20"/>
        </w:rPr>
      </w:pPr>
      <w:r>
        <w:rPr>
          <w:b/>
          <w:sz w:val="20"/>
          <w:szCs w:val="20"/>
        </w:rPr>
        <w:t xml:space="preserve">      </w:t>
      </w:r>
      <w:r w:rsidRPr="00C0204C">
        <w:rPr>
          <w:i/>
          <w:sz w:val="18"/>
          <w:szCs w:val="18"/>
        </w:rPr>
        <w:t>Depuis la fin du 18</w:t>
      </w:r>
      <w:r w:rsidRPr="00C0204C">
        <w:rPr>
          <w:i/>
          <w:sz w:val="18"/>
          <w:szCs w:val="18"/>
          <w:vertAlign w:val="superscript"/>
        </w:rPr>
        <w:t>ème</w:t>
      </w:r>
      <w:r w:rsidRPr="00C0204C">
        <w:rPr>
          <w:i/>
          <w:sz w:val="18"/>
          <w:szCs w:val="18"/>
        </w:rPr>
        <w:t xml:space="preserve"> siècle</w:t>
      </w:r>
      <w:r>
        <w:rPr>
          <w:i/>
          <w:sz w:val="18"/>
          <w:szCs w:val="18"/>
        </w:rPr>
        <w:t> </w:t>
      </w:r>
      <w:r>
        <w:rPr>
          <w:sz w:val="20"/>
          <w:szCs w:val="20"/>
        </w:rPr>
        <w:t xml:space="preserve">: «  Il s’agit d’instituer un espace commun entre des hommes et des femmes fort différents .La fiction est en ce sens une condition de l’intégration sociale dans un monde d’individus, alors que dans les sociétés </w:t>
      </w:r>
      <w:r w:rsidR="00EC3C5C">
        <w:rPr>
          <w:sz w:val="20"/>
          <w:szCs w:val="20"/>
        </w:rPr>
        <w:t>traditionnelles,</w:t>
      </w:r>
      <w:r>
        <w:rPr>
          <w:sz w:val="20"/>
          <w:szCs w:val="20"/>
        </w:rPr>
        <w:t xml:space="preserve"> ce sont au contraire les différences qui sont un facteur d’intégration </w:t>
      </w:r>
      <w:r w:rsidR="00EC3C5C">
        <w:rPr>
          <w:sz w:val="20"/>
          <w:szCs w:val="20"/>
        </w:rPr>
        <w:t xml:space="preserve">». </w:t>
      </w:r>
    </w:p>
    <w:p w:rsidR="00C0204C" w:rsidRDefault="00391E18">
      <w:pPr>
        <w:rPr>
          <w:sz w:val="20"/>
          <w:szCs w:val="20"/>
        </w:rPr>
      </w:pPr>
      <w:r>
        <w:rPr>
          <w:sz w:val="20"/>
          <w:szCs w:val="20"/>
        </w:rPr>
        <w:t xml:space="preserve">       </w:t>
      </w:r>
      <w:r w:rsidR="00C0204C">
        <w:rPr>
          <w:b/>
          <w:sz w:val="20"/>
          <w:szCs w:val="20"/>
        </w:rPr>
        <w:t xml:space="preserve">Pierre Rosanvallon </w:t>
      </w:r>
      <w:r>
        <w:rPr>
          <w:sz w:val="20"/>
          <w:szCs w:val="20"/>
        </w:rPr>
        <w:t>(le peuple introuvable, 1992).</w:t>
      </w:r>
    </w:p>
    <w:p w:rsidR="00391E18" w:rsidRDefault="00391E18">
      <w:pPr>
        <w:rPr>
          <w:sz w:val="20"/>
          <w:szCs w:val="20"/>
        </w:rPr>
      </w:pPr>
      <w:r>
        <w:rPr>
          <w:b/>
          <w:sz w:val="24"/>
          <w:szCs w:val="24"/>
        </w:rPr>
        <w:t xml:space="preserve">INTRODUCTION … </w:t>
      </w:r>
      <w:r>
        <w:rPr>
          <w:sz w:val="20"/>
          <w:szCs w:val="20"/>
        </w:rPr>
        <w:t xml:space="preserve">Deux sujets d’importance et </w:t>
      </w:r>
      <w:r w:rsidR="00F53689">
        <w:rPr>
          <w:sz w:val="20"/>
          <w:szCs w:val="20"/>
        </w:rPr>
        <w:t xml:space="preserve">très </w:t>
      </w:r>
      <w:r>
        <w:rPr>
          <w:sz w:val="20"/>
          <w:szCs w:val="20"/>
        </w:rPr>
        <w:t>actuels parmi les problématiques de l’être ensemble.</w:t>
      </w:r>
    </w:p>
    <w:p w:rsidR="00391E18" w:rsidRDefault="00391E18">
      <w:pPr>
        <w:rPr>
          <w:sz w:val="20"/>
          <w:szCs w:val="20"/>
        </w:rPr>
      </w:pPr>
      <w:r>
        <w:rPr>
          <w:b/>
          <w:sz w:val="20"/>
          <w:szCs w:val="20"/>
        </w:rPr>
        <w:t xml:space="preserve">1            </w:t>
      </w:r>
      <w:r>
        <w:rPr>
          <w:sz w:val="20"/>
          <w:szCs w:val="20"/>
        </w:rPr>
        <w:t xml:space="preserve">« Toute la terre avait un seul langage et les mêmes mots (avant la tour de Babel), </w:t>
      </w:r>
      <w:r>
        <w:rPr>
          <w:b/>
          <w:sz w:val="20"/>
          <w:szCs w:val="20"/>
        </w:rPr>
        <w:t xml:space="preserve">Genèse </w:t>
      </w:r>
      <w:r>
        <w:rPr>
          <w:sz w:val="20"/>
          <w:szCs w:val="20"/>
        </w:rPr>
        <w:t xml:space="preserve">11.1 </w:t>
      </w:r>
    </w:p>
    <w:p w:rsidR="00391E18" w:rsidRDefault="00391E18">
      <w:pPr>
        <w:rPr>
          <w:sz w:val="20"/>
          <w:szCs w:val="20"/>
        </w:rPr>
      </w:pPr>
      <w:r>
        <w:rPr>
          <w:b/>
          <w:sz w:val="20"/>
          <w:szCs w:val="20"/>
        </w:rPr>
        <w:t xml:space="preserve">2             </w:t>
      </w:r>
      <w:r w:rsidR="004A218C">
        <w:rPr>
          <w:sz w:val="20"/>
          <w:szCs w:val="20"/>
        </w:rPr>
        <w:t xml:space="preserve">«  Le barbare c’est d’abord l’homme qui croit à la barbarie «. </w:t>
      </w:r>
      <w:r w:rsidR="004A218C">
        <w:rPr>
          <w:b/>
          <w:sz w:val="20"/>
          <w:szCs w:val="20"/>
        </w:rPr>
        <w:t>Claude Lévi-Strauss,</w:t>
      </w:r>
      <w:r w:rsidR="004A218C">
        <w:rPr>
          <w:sz w:val="20"/>
          <w:szCs w:val="20"/>
        </w:rPr>
        <w:t xml:space="preserve"> (race et histoire, 1952).</w:t>
      </w:r>
    </w:p>
    <w:p w:rsidR="004A218C" w:rsidRDefault="004A218C">
      <w:pPr>
        <w:rPr>
          <w:sz w:val="20"/>
          <w:szCs w:val="20"/>
        </w:rPr>
      </w:pPr>
      <w:r>
        <w:rPr>
          <w:b/>
          <w:sz w:val="20"/>
          <w:szCs w:val="20"/>
        </w:rPr>
        <w:t xml:space="preserve">3             Encyclopédie familiale Larousse </w:t>
      </w:r>
      <w:r>
        <w:rPr>
          <w:sz w:val="20"/>
          <w:szCs w:val="20"/>
        </w:rPr>
        <w:t>(</w:t>
      </w:r>
      <w:r w:rsidR="00BE1421">
        <w:rPr>
          <w:sz w:val="20"/>
          <w:szCs w:val="20"/>
        </w:rPr>
        <w:t>1951)</w:t>
      </w:r>
      <w:r>
        <w:rPr>
          <w:sz w:val="20"/>
          <w:szCs w:val="20"/>
        </w:rPr>
        <w:t xml:space="preserve"> : «  S’il est vrai que la place de la femme est surtout au foyer dont elle est la cheville </w:t>
      </w:r>
      <w:r w:rsidR="00BE1421">
        <w:rPr>
          <w:sz w:val="20"/>
          <w:szCs w:val="20"/>
        </w:rPr>
        <w:t>ouvrière,</w:t>
      </w:r>
      <w:r>
        <w:rPr>
          <w:sz w:val="20"/>
          <w:szCs w:val="20"/>
        </w:rPr>
        <w:t xml:space="preserve"> il n’en est pas moins certain qu’aucun homme qui se respecte ne puisse se désintéresser des questions occupant sa compagne …. </w:t>
      </w:r>
    </w:p>
    <w:p w:rsidR="004A218C" w:rsidRPr="00F53689" w:rsidRDefault="004A218C">
      <w:pPr>
        <w:rPr>
          <w:i/>
          <w:sz w:val="20"/>
          <w:szCs w:val="20"/>
        </w:rPr>
      </w:pPr>
      <w:r>
        <w:rPr>
          <w:sz w:val="20"/>
          <w:szCs w:val="20"/>
        </w:rPr>
        <w:t xml:space="preserve">               Une fausse idéologie égalitaire tendrait à faire vivre l’homme et la femme de la même </w:t>
      </w:r>
      <w:r w:rsidR="00BE1421">
        <w:rPr>
          <w:sz w:val="20"/>
          <w:szCs w:val="20"/>
        </w:rPr>
        <w:t>manière,</w:t>
      </w:r>
      <w:r>
        <w:rPr>
          <w:sz w:val="20"/>
          <w:szCs w:val="20"/>
        </w:rPr>
        <w:t xml:space="preserve"> à leur attribuer les mêmes fonctions …</w:t>
      </w:r>
      <w:r w:rsidR="00BE1421">
        <w:rPr>
          <w:sz w:val="20"/>
          <w:szCs w:val="20"/>
        </w:rPr>
        <w:t>mais,</w:t>
      </w:r>
      <w:r>
        <w:rPr>
          <w:sz w:val="20"/>
          <w:szCs w:val="20"/>
        </w:rPr>
        <w:t xml:space="preserve"> </w:t>
      </w:r>
      <w:r w:rsidRPr="00BE1421">
        <w:rPr>
          <w:sz w:val="20"/>
          <w:szCs w:val="20"/>
          <w:u w:val="single"/>
        </w:rPr>
        <w:t>il faut saisir l’homme comme un être d’action et la femme comme un être de gestation</w:t>
      </w:r>
      <w:r>
        <w:rPr>
          <w:sz w:val="20"/>
          <w:szCs w:val="20"/>
        </w:rPr>
        <w:t> </w:t>
      </w:r>
      <w:r w:rsidRPr="00BE1421">
        <w:rPr>
          <w:sz w:val="20"/>
          <w:szCs w:val="20"/>
        </w:rPr>
        <w:t xml:space="preserve">… </w:t>
      </w:r>
      <w:r w:rsidR="00BE1421" w:rsidRPr="00BE1421">
        <w:rPr>
          <w:sz w:val="20"/>
          <w:szCs w:val="20"/>
          <w:u w:val="single"/>
        </w:rPr>
        <w:t xml:space="preserve"> </w:t>
      </w:r>
      <w:r w:rsidR="00BE1421" w:rsidRPr="00BE1421">
        <w:rPr>
          <w:sz w:val="20"/>
          <w:szCs w:val="20"/>
        </w:rPr>
        <w:t>Toutefois, il convient d’observer que certaines des notions exposées ici risqueront un jour de paraître en retard sur le développement des connaissances ».</w:t>
      </w:r>
      <w:r w:rsidR="00F53689">
        <w:rPr>
          <w:sz w:val="20"/>
          <w:szCs w:val="20"/>
        </w:rPr>
        <w:t xml:space="preserve">       </w:t>
      </w:r>
      <w:r w:rsidR="00F53689">
        <w:rPr>
          <w:i/>
          <w:sz w:val="20"/>
          <w:szCs w:val="20"/>
        </w:rPr>
        <w:t>Presque sans commentaire ! Sauf que cela ne remonte pas à 500 ans mais seulement 75 ans …</w:t>
      </w:r>
    </w:p>
    <w:p w:rsidR="00785D37" w:rsidRDefault="00BE1421">
      <w:pPr>
        <w:rPr>
          <w:sz w:val="20"/>
          <w:szCs w:val="20"/>
        </w:rPr>
      </w:pPr>
      <w:r>
        <w:rPr>
          <w:b/>
          <w:sz w:val="20"/>
          <w:szCs w:val="20"/>
        </w:rPr>
        <w:t xml:space="preserve">4             </w:t>
      </w:r>
      <w:r w:rsidRPr="00BE1421">
        <w:rPr>
          <w:sz w:val="20"/>
          <w:szCs w:val="20"/>
        </w:rPr>
        <w:t>«  On ne naît pas femme : on le devient</w:t>
      </w:r>
      <w:r>
        <w:rPr>
          <w:sz w:val="20"/>
          <w:szCs w:val="20"/>
        </w:rPr>
        <w:t xml:space="preserve"> » «  Une femme qui n’a pas peur des hommes leur fait </w:t>
      </w:r>
      <w:proofErr w:type="gramStart"/>
      <w:r>
        <w:rPr>
          <w:sz w:val="20"/>
          <w:szCs w:val="20"/>
        </w:rPr>
        <w:t>peur ,</w:t>
      </w:r>
      <w:proofErr w:type="gramEnd"/>
      <w:r>
        <w:rPr>
          <w:sz w:val="20"/>
          <w:szCs w:val="20"/>
        </w:rPr>
        <w:t xml:space="preserve"> me disait un jeune homme » «  La femme n’est victime d’aucune</w:t>
      </w:r>
      <w:r w:rsidR="009A654A">
        <w:rPr>
          <w:sz w:val="20"/>
          <w:szCs w:val="20"/>
        </w:rPr>
        <w:t xml:space="preserve"> mystérieuse</w:t>
      </w:r>
      <w:r>
        <w:rPr>
          <w:sz w:val="20"/>
          <w:szCs w:val="20"/>
        </w:rPr>
        <w:t xml:space="preserve"> fatalité</w:t>
      </w:r>
      <w:r w:rsidR="009A654A">
        <w:rPr>
          <w:sz w:val="20"/>
          <w:szCs w:val="20"/>
        </w:rPr>
        <w:t xml:space="preserve"> : il ne faut pas conclure que ses ovaires la condamnent à vivre éternellement à genoux » </w:t>
      </w:r>
    </w:p>
    <w:p w:rsidR="00BE1421" w:rsidRPr="00BE1421" w:rsidRDefault="00785D37">
      <w:pPr>
        <w:rPr>
          <w:b/>
          <w:sz w:val="20"/>
          <w:szCs w:val="20"/>
        </w:rPr>
      </w:pPr>
      <w:r>
        <w:rPr>
          <w:sz w:val="20"/>
          <w:szCs w:val="20"/>
        </w:rPr>
        <w:t xml:space="preserve">             </w:t>
      </w:r>
      <w:r w:rsidR="009A654A">
        <w:rPr>
          <w:sz w:val="20"/>
          <w:szCs w:val="20"/>
        </w:rPr>
        <w:t xml:space="preserve"> </w:t>
      </w:r>
      <w:r w:rsidR="009A654A">
        <w:rPr>
          <w:b/>
          <w:sz w:val="20"/>
          <w:szCs w:val="20"/>
        </w:rPr>
        <w:t xml:space="preserve">Simone de </w:t>
      </w:r>
      <w:r>
        <w:rPr>
          <w:b/>
          <w:sz w:val="20"/>
          <w:szCs w:val="20"/>
        </w:rPr>
        <w:t>Beauvoir,</w:t>
      </w:r>
      <w:r w:rsidR="009A654A">
        <w:rPr>
          <w:sz w:val="20"/>
          <w:szCs w:val="20"/>
        </w:rPr>
        <w:t xml:space="preserve"> </w:t>
      </w:r>
      <w:r>
        <w:rPr>
          <w:sz w:val="20"/>
          <w:szCs w:val="20"/>
        </w:rPr>
        <w:t>philosophe,</w:t>
      </w:r>
      <w:r w:rsidR="009A654A">
        <w:rPr>
          <w:sz w:val="20"/>
          <w:szCs w:val="20"/>
        </w:rPr>
        <w:t xml:space="preserve"> </w:t>
      </w:r>
      <w:r>
        <w:rPr>
          <w:sz w:val="20"/>
          <w:szCs w:val="20"/>
        </w:rPr>
        <w:t>romancière,</w:t>
      </w:r>
      <w:r w:rsidR="009A654A">
        <w:rPr>
          <w:sz w:val="20"/>
          <w:szCs w:val="20"/>
        </w:rPr>
        <w:t xml:space="preserve"> essayiste </w:t>
      </w:r>
      <w:r>
        <w:rPr>
          <w:sz w:val="20"/>
          <w:szCs w:val="20"/>
        </w:rPr>
        <w:t>(le</w:t>
      </w:r>
      <w:r w:rsidR="009A654A">
        <w:rPr>
          <w:sz w:val="20"/>
          <w:szCs w:val="20"/>
        </w:rPr>
        <w:t xml:space="preserve"> deuxième </w:t>
      </w:r>
      <w:r>
        <w:rPr>
          <w:sz w:val="20"/>
          <w:szCs w:val="20"/>
        </w:rPr>
        <w:t>sexe,</w:t>
      </w:r>
      <w:r w:rsidR="009A654A">
        <w:rPr>
          <w:sz w:val="20"/>
          <w:szCs w:val="20"/>
        </w:rPr>
        <w:t xml:space="preserve"> </w:t>
      </w:r>
      <w:r>
        <w:rPr>
          <w:sz w:val="20"/>
          <w:szCs w:val="20"/>
        </w:rPr>
        <w:t xml:space="preserve">1949). </w:t>
      </w:r>
    </w:p>
    <w:p w:rsidR="00FB325D" w:rsidRDefault="009A654A">
      <w:pPr>
        <w:rPr>
          <w:sz w:val="20"/>
          <w:szCs w:val="20"/>
        </w:rPr>
      </w:pPr>
      <w:r>
        <w:rPr>
          <w:b/>
          <w:sz w:val="24"/>
          <w:szCs w:val="24"/>
        </w:rPr>
        <w:t>A /</w:t>
      </w:r>
      <w:r w:rsidR="00BF00AE">
        <w:rPr>
          <w:b/>
          <w:sz w:val="24"/>
          <w:szCs w:val="24"/>
        </w:rPr>
        <w:t xml:space="preserve"> Usure des systèmes politiques nés de l’après-guerre </w:t>
      </w:r>
      <w:r w:rsidR="00553656">
        <w:rPr>
          <w:b/>
          <w:sz w:val="24"/>
          <w:szCs w:val="24"/>
        </w:rPr>
        <w:t>: penser,</w:t>
      </w:r>
      <w:r w:rsidR="00FB325D">
        <w:rPr>
          <w:b/>
          <w:sz w:val="24"/>
          <w:szCs w:val="24"/>
        </w:rPr>
        <w:t xml:space="preserve"> organiser leur régénération</w:t>
      </w:r>
      <w:r w:rsidR="00085FBA">
        <w:rPr>
          <w:b/>
          <w:sz w:val="24"/>
          <w:szCs w:val="24"/>
        </w:rPr>
        <w:t> ?</w:t>
      </w:r>
      <w:r w:rsidR="006542A4">
        <w:rPr>
          <w:sz w:val="20"/>
          <w:szCs w:val="20"/>
        </w:rPr>
        <w:t xml:space="preserve">   </w:t>
      </w:r>
    </w:p>
    <w:p w:rsidR="00553656" w:rsidRDefault="009A654A">
      <w:pPr>
        <w:rPr>
          <w:sz w:val="20"/>
          <w:szCs w:val="20"/>
        </w:rPr>
      </w:pPr>
      <w:r>
        <w:rPr>
          <w:b/>
          <w:sz w:val="20"/>
          <w:szCs w:val="20"/>
        </w:rPr>
        <w:t>5</w:t>
      </w:r>
      <w:r w:rsidR="00FB325D">
        <w:rPr>
          <w:b/>
          <w:sz w:val="20"/>
          <w:szCs w:val="20"/>
        </w:rPr>
        <w:t xml:space="preserve">           </w:t>
      </w:r>
      <w:r w:rsidR="00FB325D">
        <w:rPr>
          <w:sz w:val="20"/>
          <w:szCs w:val="20"/>
        </w:rPr>
        <w:t xml:space="preserve">«  </w:t>
      </w:r>
      <w:r w:rsidR="00553656">
        <w:rPr>
          <w:sz w:val="20"/>
          <w:szCs w:val="20"/>
        </w:rPr>
        <w:t>Deux faiblesses pathologiques de l’exécutif en politique : soit la transformation de la politique en atelier de réparation fonctionnant sur l’improvisation, gouvernant jour après jour en courant après ses erreurs, soit une force dans l’agence d’exécution qui a perdu tout sens</w:t>
      </w:r>
      <w:r w:rsidR="00085FBA">
        <w:rPr>
          <w:sz w:val="20"/>
          <w:szCs w:val="20"/>
        </w:rPr>
        <w:t xml:space="preserve"> du </w:t>
      </w:r>
      <w:r w:rsidR="00553656">
        <w:rPr>
          <w:sz w:val="20"/>
          <w:szCs w:val="20"/>
        </w:rPr>
        <w:t xml:space="preserve"> commun </w:t>
      </w:r>
      <w:r w:rsidR="00095B54">
        <w:rPr>
          <w:sz w:val="20"/>
          <w:szCs w:val="20"/>
        </w:rPr>
        <w:t>».</w:t>
      </w:r>
      <w:r w:rsidR="006542A4">
        <w:rPr>
          <w:sz w:val="20"/>
          <w:szCs w:val="20"/>
        </w:rPr>
        <w:t xml:space="preserve"> </w:t>
      </w:r>
      <w:r w:rsidR="00A84110">
        <w:rPr>
          <w:sz w:val="20"/>
          <w:szCs w:val="20"/>
        </w:rPr>
        <w:t xml:space="preserve">     </w:t>
      </w:r>
      <w:r>
        <w:rPr>
          <w:sz w:val="20"/>
          <w:szCs w:val="20"/>
        </w:rPr>
        <w:t xml:space="preserve">     </w:t>
      </w:r>
      <w:r w:rsidR="00F53689">
        <w:rPr>
          <w:sz w:val="20"/>
          <w:szCs w:val="20"/>
        </w:rPr>
        <w:t xml:space="preserve">   </w:t>
      </w:r>
      <w:r w:rsidR="00553656">
        <w:rPr>
          <w:b/>
          <w:sz w:val="20"/>
          <w:szCs w:val="20"/>
        </w:rPr>
        <w:t>Peter Sloterdijk,</w:t>
      </w:r>
      <w:r w:rsidR="00553656">
        <w:rPr>
          <w:sz w:val="20"/>
          <w:szCs w:val="20"/>
        </w:rPr>
        <w:t xml:space="preserve"> philosophe (idem).</w:t>
      </w:r>
    </w:p>
    <w:p w:rsidR="00085FBA" w:rsidRDefault="009A654A">
      <w:pPr>
        <w:rPr>
          <w:b/>
          <w:sz w:val="20"/>
          <w:szCs w:val="20"/>
        </w:rPr>
      </w:pPr>
      <w:r>
        <w:rPr>
          <w:b/>
          <w:sz w:val="20"/>
          <w:szCs w:val="20"/>
        </w:rPr>
        <w:t>6</w:t>
      </w:r>
      <w:r w:rsidR="00085FBA">
        <w:rPr>
          <w:b/>
          <w:sz w:val="20"/>
          <w:szCs w:val="20"/>
        </w:rPr>
        <w:t xml:space="preserve">          </w:t>
      </w:r>
      <w:r w:rsidR="00085FBA" w:rsidRPr="00085FBA">
        <w:rPr>
          <w:sz w:val="20"/>
          <w:szCs w:val="20"/>
        </w:rPr>
        <w:t>Mikael Khodorkovsky : «  Il habitait avec naturel le monde lumineux et lisse de l’argent, en connaissait la puissance de feu et rien jamais n’aurait pu le faire revenir en arrière ».</w:t>
      </w:r>
      <w:r>
        <w:rPr>
          <w:sz w:val="20"/>
          <w:szCs w:val="20"/>
        </w:rPr>
        <w:t xml:space="preserve">     </w:t>
      </w:r>
      <w:r w:rsidR="00F53689">
        <w:rPr>
          <w:sz w:val="20"/>
          <w:szCs w:val="20"/>
        </w:rPr>
        <w:t xml:space="preserve">  </w:t>
      </w:r>
      <w:r w:rsidR="00085FBA">
        <w:rPr>
          <w:b/>
          <w:sz w:val="20"/>
          <w:szCs w:val="20"/>
        </w:rPr>
        <w:t xml:space="preserve">Giuliano da Empoli </w:t>
      </w:r>
      <w:r w:rsidR="00A84110" w:rsidRPr="00085FBA">
        <w:rPr>
          <w:sz w:val="20"/>
          <w:szCs w:val="20"/>
        </w:rPr>
        <w:t>(ouvrage</w:t>
      </w:r>
      <w:r w:rsidR="00085FBA" w:rsidRPr="00085FBA">
        <w:rPr>
          <w:sz w:val="20"/>
          <w:szCs w:val="20"/>
        </w:rPr>
        <w:t xml:space="preserve"> déjà </w:t>
      </w:r>
      <w:r w:rsidR="00A84110" w:rsidRPr="00085FBA">
        <w:rPr>
          <w:sz w:val="20"/>
          <w:szCs w:val="20"/>
        </w:rPr>
        <w:t>cité)</w:t>
      </w:r>
      <w:r w:rsidR="00A84110">
        <w:rPr>
          <w:b/>
          <w:sz w:val="20"/>
          <w:szCs w:val="20"/>
        </w:rPr>
        <w:t>.</w:t>
      </w:r>
    </w:p>
    <w:p w:rsidR="00A84110" w:rsidRDefault="009A654A">
      <w:pPr>
        <w:rPr>
          <w:sz w:val="20"/>
          <w:szCs w:val="20"/>
        </w:rPr>
      </w:pPr>
      <w:r>
        <w:rPr>
          <w:b/>
          <w:sz w:val="20"/>
          <w:szCs w:val="20"/>
        </w:rPr>
        <w:t>7</w:t>
      </w:r>
      <w:r w:rsidR="00A84110">
        <w:rPr>
          <w:b/>
          <w:sz w:val="20"/>
          <w:szCs w:val="20"/>
        </w:rPr>
        <w:t xml:space="preserve">           </w:t>
      </w:r>
      <w:r w:rsidR="00A84110" w:rsidRPr="00A84110">
        <w:rPr>
          <w:sz w:val="20"/>
          <w:szCs w:val="20"/>
        </w:rPr>
        <w:t>« Deux types de pistes : un changement institutionnel (</w:t>
      </w:r>
      <w:r w:rsidR="001C32B4">
        <w:rPr>
          <w:sz w:val="20"/>
          <w:szCs w:val="20"/>
        </w:rPr>
        <w:t>C</w:t>
      </w:r>
      <w:r w:rsidR="00A84110" w:rsidRPr="00A84110">
        <w:rPr>
          <w:sz w:val="20"/>
          <w:szCs w:val="20"/>
        </w:rPr>
        <w:t>onstitution, proportionnelle …) ou</w:t>
      </w:r>
      <w:r w:rsidR="00A84110">
        <w:rPr>
          <w:sz w:val="20"/>
          <w:szCs w:val="20"/>
        </w:rPr>
        <w:t>/et</w:t>
      </w:r>
      <w:r w:rsidR="00A84110" w:rsidRPr="00A84110">
        <w:rPr>
          <w:sz w:val="20"/>
          <w:szCs w:val="20"/>
        </w:rPr>
        <w:t xml:space="preserve"> un changement pour améliorer la démocratie </w:t>
      </w:r>
      <w:r w:rsidR="00095B54" w:rsidRPr="00A84110">
        <w:rPr>
          <w:sz w:val="20"/>
          <w:szCs w:val="20"/>
        </w:rPr>
        <w:t>(participative,</w:t>
      </w:r>
      <w:r w:rsidR="00A84110" w:rsidRPr="00A84110">
        <w:rPr>
          <w:sz w:val="20"/>
          <w:szCs w:val="20"/>
        </w:rPr>
        <w:t xml:space="preserve"> </w:t>
      </w:r>
      <w:r w:rsidR="00095B54" w:rsidRPr="00A84110">
        <w:rPr>
          <w:sz w:val="20"/>
          <w:szCs w:val="20"/>
        </w:rPr>
        <w:t>citoyenne,</w:t>
      </w:r>
      <w:r w:rsidR="00A84110" w:rsidRPr="00A84110">
        <w:rPr>
          <w:sz w:val="20"/>
          <w:szCs w:val="20"/>
        </w:rPr>
        <w:t xml:space="preserve"> ..) </w:t>
      </w:r>
      <w:r w:rsidR="00A84110">
        <w:rPr>
          <w:b/>
          <w:sz w:val="20"/>
          <w:szCs w:val="20"/>
        </w:rPr>
        <w:t xml:space="preserve"> </w:t>
      </w:r>
      <w:r>
        <w:rPr>
          <w:b/>
          <w:sz w:val="20"/>
          <w:szCs w:val="20"/>
        </w:rPr>
        <w:t xml:space="preserve">    </w:t>
      </w:r>
      <w:r w:rsidR="00F53689">
        <w:rPr>
          <w:b/>
          <w:sz w:val="20"/>
          <w:szCs w:val="20"/>
        </w:rPr>
        <w:t xml:space="preserve">   </w:t>
      </w:r>
      <w:r w:rsidR="00A84110">
        <w:rPr>
          <w:b/>
          <w:sz w:val="20"/>
          <w:szCs w:val="20"/>
        </w:rPr>
        <w:t>Michel Wievorka,</w:t>
      </w:r>
      <w:r w:rsidR="00A84110">
        <w:rPr>
          <w:sz w:val="20"/>
          <w:szCs w:val="20"/>
        </w:rPr>
        <w:t xml:space="preserve"> sociologue (ehess, 06/11/2024).</w:t>
      </w:r>
    </w:p>
    <w:p w:rsidR="009A654A" w:rsidRDefault="009A654A">
      <w:pPr>
        <w:rPr>
          <w:sz w:val="20"/>
          <w:szCs w:val="20"/>
        </w:rPr>
      </w:pPr>
      <w:r>
        <w:rPr>
          <w:b/>
          <w:sz w:val="20"/>
          <w:szCs w:val="20"/>
        </w:rPr>
        <w:t>8</w:t>
      </w:r>
      <w:r w:rsidR="00A84110">
        <w:rPr>
          <w:b/>
          <w:sz w:val="20"/>
          <w:szCs w:val="20"/>
        </w:rPr>
        <w:t xml:space="preserve"> </w:t>
      </w:r>
      <w:r>
        <w:rPr>
          <w:b/>
          <w:sz w:val="20"/>
          <w:szCs w:val="20"/>
        </w:rPr>
        <w:t xml:space="preserve">         </w:t>
      </w:r>
      <w:r w:rsidR="00A84110">
        <w:rPr>
          <w:sz w:val="20"/>
          <w:szCs w:val="20"/>
        </w:rPr>
        <w:t xml:space="preserve">« La solution la plus pertinente à la crise de la représentation est d’en démultiplier les modalités et les </w:t>
      </w:r>
      <w:r w:rsidR="00095B54">
        <w:rPr>
          <w:sz w:val="20"/>
          <w:szCs w:val="20"/>
        </w:rPr>
        <w:t>expressions,</w:t>
      </w:r>
      <w:r w:rsidR="00A84110">
        <w:rPr>
          <w:sz w:val="20"/>
          <w:szCs w:val="20"/>
        </w:rPr>
        <w:t xml:space="preserve"> au-delà du rôle indispensable et limité de l’exercice électoral </w:t>
      </w:r>
      <w:r w:rsidR="001C32B4">
        <w:rPr>
          <w:sz w:val="20"/>
          <w:szCs w:val="20"/>
        </w:rPr>
        <w:t xml:space="preserve">». </w:t>
      </w:r>
    </w:p>
    <w:p w:rsidR="00A84110" w:rsidRDefault="009A654A">
      <w:pPr>
        <w:rPr>
          <w:sz w:val="20"/>
          <w:szCs w:val="20"/>
        </w:rPr>
      </w:pPr>
      <w:r>
        <w:rPr>
          <w:sz w:val="20"/>
          <w:szCs w:val="20"/>
        </w:rPr>
        <w:t xml:space="preserve">             </w:t>
      </w:r>
      <w:r w:rsidR="00A84110">
        <w:rPr>
          <w:sz w:val="20"/>
          <w:szCs w:val="20"/>
        </w:rPr>
        <w:t xml:space="preserve">« Crise de </w:t>
      </w:r>
      <w:r w:rsidR="00095B54" w:rsidRPr="00095B54">
        <w:rPr>
          <w:b/>
          <w:sz w:val="20"/>
          <w:szCs w:val="20"/>
        </w:rPr>
        <w:t>l’autorité,</w:t>
      </w:r>
      <w:r w:rsidR="00A84110" w:rsidRPr="00095B54">
        <w:rPr>
          <w:b/>
          <w:sz w:val="20"/>
          <w:szCs w:val="20"/>
        </w:rPr>
        <w:t xml:space="preserve"> de la confiance et de la </w:t>
      </w:r>
      <w:r w:rsidR="00095B54" w:rsidRPr="00095B54">
        <w:rPr>
          <w:b/>
          <w:sz w:val="20"/>
          <w:szCs w:val="20"/>
        </w:rPr>
        <w:t>légitimité, les trois</w:t>
      </w:r>
      <w:r w:rsidR="00095B54">
        <w:rPr>
          <w:sz w:val="20"/>
          <w:szCs w:val="20"/>
        </w:rPr>
        <w:t xml:space="preserve"> </w:t>
      </w:r>
      <w:r w:rsidR="00095B54" w:rsidRPr="00095B54">
        <w:rPr>
          <w:b/>
          <w:sz w:val="20"/>
          <w:szCs w:val="20"/>
        </w:rPr>
        <w:t>institutions invisibles</w:t>
      </w:r>
      <w:r w:rsidR="00095B54">
        <w:rPr>
          <w:sz w:val="20"/>
          <w:szCs w:val="20"/>
        </w:rPr>
        <w:t xml:space="preserve"> qui ont comme fo</w:t>
      </w:r>
      <w:r w:rsidR="00F53689">
        <w:rPr>
          <w:sz w:val="20"/>
          <w:szCs w:val="20"/>
        </w:rPr>
        <w:t>nction de production du commun » ….</w:t>
      </w:r>
      <w:r>
        <w:rPr>
          <w:sz w:val="20"/>
          <w:szCs w:val="20"/>
        </w:rPr>
        <w:t xml:space="preserve">                                                     </w:t>
      </w:r>
      <w:r w:rsidR="00A84110">
        <w:rPr>
          <w:b/>
          <w:sz w:val="20"/>
          <w:szCs w:val="20"/>
        </w:rPr>
        <w:t xml:space="preserve">Pierre Rosanvallon </w:t>
      </w:r>
      <w:r w:rsidR="00A84110">
        <w:rPr>
          <w:sz w:val="20"/>
          <w:szCs w:val="20"/>
        </w:rPr>
        <w:t>(</w:t>
      </w:r>
      <w:r w:rsidR="00095B54">
        <w:rPr>
          <w:sz w:val="20"/>
          <w:szCs w:val="20"/>
        </w:rPr>
        <w:t>les institutions invisibles ,2024)</w:t>
      </w:r>
      <w:r w:rsidR="00A84110">
        <w:rPr>
          <w:sz w:val="20"/>
          <w:szCs w:val="20"/>
        </w:rPr>
        <w:t xml:space="preserve"> </w:t>
      </w:r>
    </w:p>
    <w:p w:rsidR="009A654A" w:rsidRDefault="00A83F2D">
      <w:pPr>
        <w:rPr>
          <w:sz w:val="20"/>
          <w:szCs w:val="20"/>
        </w:rPr>
      </w:pPr>
      <w:r>
        <w:rPr>
          <w:b/>
          <w:sz w:val="20"/>
          <w:szCs w:val="20"/>
        </w:rPr>
        <w:lastRenderedPageBreak/>
        <w:t>9</w:t>
      </w:r>
      <w:r w:rsidR="00D70050" w:rsidRPr="00AB0496">
        <w:rPr>
          <w:b/>
          <w:sz w:val="20"/>
          <w:szCs w:val="20"/>
        </w:rPr>
        <w:t xml:space="preserve"> </w:t>
      </w:r>
      <w:r w:rsidR="00D70050">
        <w:rPr>
          <w:sz w:val="20"/>
          <w:szCs w:val="20"/>
        </w:rPr>
        <w:t xml:space="preserve">         «  Je crois en la nécessité d’organiser et de fédérer des oasis de résistance de vie et de pensée, de continuer à montrer la possibilité de changer de voie, de </w:t>
      </w:r>
      <w:r w:rsidR="00D70050" w:rsidRPr="001C32B4">
        <w:rPr>
          <w:sz w:val="20"/>
          <w:szCs w:val="20"/>
          <w:u w:val="single"/>
        </w:rPr>
        <w:t>ne pas sombrer nous-mêmes dans les vices de pensée que nous dénonçons</w:t>
      </w:r>
      <w:r w:rsidR="00D70050">
        <w:rPr>
          <w:sz w:val="20"/>
          <w:szCs w:val="20"/>
        </w:rPr>
        <w:t> ».</w:t>
      </w:r>
    </w:p>
    <w:p w:rsidR="00AB0496" w:rsidRDefault="009A654A">
      <w:pPr>
        <w:rPr>
          <w:sz w:val="20"/>
          <w:szCs w:val="20"/>
        </w:rPr>
      </w:pPr>
      <w:r>
        <w:rPr>
          <w:sz w:val="20"/>
          <w:szCs w:val="20"/>
        </w:rPr>
        <w:t xml:space="preserve">               </w:t>
      </w:r>
      <w:r w:rsidR="00D70050">
        <w:rPr>
          <w:sz w:val="20"/>
          <w:szCs w:val="20"/>
        </w:rPr>
        <w:t xml:space="preserve"> </w:t>
      </w:r>
      <w:r w:rsidR="00D70050">
        <w:rPr>
          <w:b/>
          <w:sz w:val="20"/>
          <w:szCs w:val="20"/>
        </w:rPr>
        <w:t xml:space="preserve">Edgar </w:t>
      </w:r>
      <w:r w:rsidR="00A83F2D">
        <w:rPr>
          <w:b/>
          <w:sz w:val="20"/>
          <w:szCs w:val="20"/>
        </w:rPr>
        <w:t>Morin,</w:t>
      </w:r>
      <w:r>
        <w:rPr>
          <w:sz w:val="20"/>
          <w:szCs w:val="20"/>
        </w:rPr>
        <w:t xml:space="preserve"> </w:t>
      </w:r>
      <w:r w:rsidR="00A83F2D">
        <w:rPr>
          <w:sz w:val="20"/>
          <w:szCs w:val="20"/>
        </w:rPr>
        <w:t>sociologue, philosophe, résistant, etc …, (entretien avec Nicolas Truong, novembre 2020).</w:t>
      </w:r>
    </w:p>
    <w:p w:rsidR="00A83F2D" w:rsidRDefault="00A83F2D">
      <w:pPr>
        <w:rPr>
          <w:sz w:val="20"/>
          <w:szCs w:val="20"/>
        </w:rPr>
      </w:pPr>
      <w:r>
        <w:rPr>
          <w:b/>
          <w:sz w:val="20"/>
          <w:szCs w:val="20"/>
        </w:rPr>
        <w:t xml:space="preserve">10           </w:t>
      </w:r>
      <w:r>
        <w:rPr>
          <w:sz w:val="20"/>
          <w:szCs w:val="20"/>
        </w:rPr>
        <w:t xml:space="preserve">«  Avec le tirage au </w:t>
      </w:r>
      <w:r w:rsidR="00836863">
        <w:rPr>
          <w:sz w:val="20"/>
          <w:szCs w:val="20"/>
        </w:rPr>
        <w:t>sort,</w:t>
      </w:r>
      <w:r>
        <w:rPr>
          <w:sz w:val="20"/>
          <w:szCs w:val="20"/>
        </w:rPr>
        <w:t xml:space="preserve"> les citoyens ayant une chance égale d’être choisis peuvent se considérer comme étant d’une même </w:t>
      </w:r>
      <w:r w:rsidR="00836863">
        <w:rPr>
          <w:sz w:val="20"/>
          <w:szCs w:val="20"/>
        </w:rPr>
        <w:t xml:space="preserve">importance. </w:t>
      </w:r>
      <w:r>
        <w:rPr>
          <w:sz w:val="20"/>
          <w:szCs w:val="20"/>
        </w:rPr>
        <w:t xml:space="preserve">Chacun et n’importe qui </w:t>
      </w:r>
      <w:r w:rsidR="00836863">
        <w:rPr>
          <w:sz w:val="20"/>
          <w:szCs w:val="20"/>
        </w:rPr>
        <w:t>peuvent,</w:t>
      </w:r>
      <w:r>
        <w:rPr>
          <w:sz w:val="20"/>
          <w:szCs w:val="20"/>
        </w:rPr>
        <w:t xml:space="preserve"> dans ce </w:t>
      </w:r>
      <w:r w:rsidR="00836863">
        <w:rPr>
          <w:sz w:val="20"/>
          <w:szCs w:val="20"/>
        </w:rPr>
        <w:t>cas,</w:t>
      </w:r>
      <w:r>
        <w:rPr>
          <w:sz w:val="20"/>
          <w:szCs w:val="20"/>
        </w:rPr>
        <w:t xml:space="preserve"> s’identifier dans le NOUS collectif et le constituer </w:t>
      </w:r>
      <w:r w:rsidR="00836863">
        <w:rPr>
          <w:sz w:val="20"/>
          <w:szCs w:val="20"/>
        </w:rPr>
        <w:t>».</w:t>
      </w:r>
    </w:p>
    <w:p w:rsidR="00A83F2D" w:rsidRDefault="00A83F2D">
      <w:pPr>
        <w:rPr>
          <w:sz w:val="20"/>
          <w:szCs w:val="20"/>
        </w:rPr>
      </w:pPr>
      <w:r>
        <w:rPr>
          <w:sz w:val="20"/>
          <w:szCs w:val="20"/>
        </w:rPr>
        <w:t xml:space="preserve">                 </w:t>
      </w:r>
      <w:r>
        <w:rPr>
          <w:b/>
          <w:sz w:val="20"/>
          <w:szCs w:val="20"/>
        </w:rPr>
        <w:t xml:space="preserve">Pierre </w:t>
      </w:r>
      <w:r w:rsidR="00D821F3">
        <w:rPr>
          <w:b/>
          <w:sz w:val="20"/>
          <w:szCs w:val="20"/>
        </w:rPr>
        <w:t>Rosanvallon,</w:t>
      </w:r>
      <w:r>
        <w:rPr>
          <w:sz w:val="20"/>
          <w:szCs w:val="20"/>
        </w:rPr>
        <w:t xml:space="preserve"> </w:t>
      </w:r>
      <w:r w:rsidR="00D821F3">
        <w:rPr>
          <w:sz w:val="20"/>
          <w:szCs w:val="20"/>
        </w:rPr>
        <w:t>historien,</w:t>
      </w:r>
      <w:r>
        <w:rPr>
          <w:sz w:val="20"/>
          <w:szCs w:val="20"/>
        </w:rPr>
        <w:t xml:space="preserve"> </w:t>
      </w:r>
      <w:r w:rsidR="00D821F3">
        <w:rPr>
          <w:sz w:val="20"/>
          <w:szCs w:val="20"/>
        </w:rPr>
        <w:t>politologue,</w:t>
      </w:r>
      <w:r>
        <w:rPr>
          <w:sz w:val="20"/>
          <w:szCs w:val="20"/>
        </w:rPr>
        <w:t xml:space="preserve"> </w:t>
      </w:r>
      <w:r w:rsidR="00D821F3">
        <w:rPr>
          <w:sz w:val="20"/>
          <w:szCs w:val="20"/>
        </w:rPr>
        <w:t>sociologue,</w:t>
      </w:r>
      <w:r>
        <w:rPr>
          <w:sz w:val="20"/>
          <w:szCs w:val="20"/>
        </w:rPr>
        <w:t xml:space="preserve"> philosophe </w:t>
      </w:r>
      <w:r w:rsidR="00D821F3">
        <w:rPr>
          <w:sz w:val="20"/>
          <w:szCs w:val="20"/>
        </w:rPr>
        <w:t>(le</w:t>
      </w:r>
      <w:r>
        <w:rPr>
          <w:sz w:val="20"/>
          <w:szCs w:val="20"/>
        </w:rPr>
        <w:t xml:space="preserve"> siècle du </w:t>
      </w:r>
      <w:r w:rsidR="00D821F3">
        <w:rPr>
          <w:sz w:val="20"/>
          <w:szCs w:val="20"/>
        </w:rPr>
        <w:t>populisme,</w:t>
      </w:r>
      <w:r>
        <w:rPr>
          <w:sz w:val="20"/>
          <w:szCs w:val="20"/>
        </w:rPr>
        <w:t xml:space="preserve"> </w:t>
      </w:r>
      <w:r w:rsidR="00D821F3">
        <w:rPr>
          <w:sz w:val="20"/>
          <w:szCs w:val="20"/>
        </w:rPr>
        <w:t>2020).</w:t>
      </w:r>
    </w:p>
    <w:p w:rsidR="00A83F2D" w:rsidRDefault="00A83F2D">
      <w:pPr>
        <w:rPr>
          <w:sz w:val="20"/>
          <w:szCs w:val="20"/>
        </w:rPr>
      </w:pPr>
      <w:r>
        <w:rPr>
          <w:b/>
          <w:sz w:val="20"/>
          <w:szCs w:val="20"/>
        </w:rPr>
        <w:t xml:space="preserve">11            </w:t>
      </w:r>
      <w:r>
        <w:rPr>
          <w:sz w:val="20"/>
          <w:szCs w:val="20"/>
        </w:rPr>
        <w:t xml:space="preserve">«  </w:t>
      </w:r>
      <w:r w:rsidRPr="0039725D">
        <w:rPr>
          <w:b/>
          <w:sz w:val="20"/>
          <w:szCs w:val="20"/>
        </w:rPr>
        <w:t xml:space="preserve">Le nouvel esprit </w:t>
      </w:r>
      <w:r w:rsidR="000073EE" w:rsidRPr="0039725D">
        <w:rPr>
          <w:b/>
          <w:sz w:val="20"/>
          <w:szCs w:val="20"/>
        </w:rPr>
        <w:t>de l’utopie</w:t>
      </w:r>
      <w:r w:rsidR="000073EE">
        <w:rPr>
          <w:sz w:val="20"/>
          <w:szCs w:val="20"/>
        </w:rPr>
        <w:t xml:space="preserve"> consiste d’abord à rompre avec les </w:t>
      </w:r>
      <w:r w:rsidR="0039725D">
        <w:rPr>
          <w:sz w:val="20"/>
          <w:szCs w:val="20"/>
        </w:rPr>
        <w:t xml:space="preserve">conformismes. </w:t>
      </w:r>
      <w:r w:rsidR="000073EE">
        <w:rPr>
          <w:sz w:val="20"/>
          <w:szCs w:val="20"/>
        </w:rPr>
        <w:t xml:space="preserve">Penser à </w:t>
      </w:r>
      <w:r w:rsidR="00D821F3">
        <w:rPr>
          <w:sz w:val="20"/>
          <w:szCs w:val="20"/>
        </w:rPr>
        <w:t>neuf,</w:t>
      </w:r>
      <w:r w:rsidR="000073EE">
        <w:rPr>
          <w:sz w:val="20"/>
          <w:szCs w:val="20"/>
        </w:rPr>
        <w:t xml:space="preserve"> c’est produire une nouvelle critique sociale qui ne se limite pas à dénoncer le néolibéralisme ou à stigmatiser le capitalisme </w:t>
      </w:r>
      <w:r w:rsidR="00D821F3">
        <w:rPr>
          <w:sz w:val="20"/>
          <w:szCs w:val="20"/>
        </w:rPr>
        <w:t xml:space="preserve">financier. </w:t>
      </w:r>
      <w:r w:rsidR="000073EE">
        <w:rPr>
          <w:sz w:val="20"/>
          <w:szCs w:val="20"/>
        </w:rPr>
        <w:t xml:space="preserve">Il faut analyser de façon plus fine et opératoire tous les </w:t>
      </w:r>
      <w:r w:rsidR="0039725D">
        <w:rPr>
          <w:sz w:val="20"/>
          <w:szCs w:val="20"/>
        </w:rPr>
        <w:t>mécanismes</w:t>
      </w:r>
      <w:r w:rsidR="000073EE">
        <w:rPr>
          <w:sz w:val="20"/>
          <w:szCs w:val="20"/>
        </w:rPr>
        <w:t xml:space="preserve"> qui conduisent à faire accepter les </w:t>
      </w:r>
      <w:r w:rsidR="00D821F3">
        <w:rPr>
          <w:sz w:val="20"/>
          <w:szCs w:val="20"/>
        </w:rPr>
        <w:t>inégalités,</w:t>
      </w:r>
      <w:r w:rsidR="000073EE">
        <w:rPr>
          <w:sz w:val="20"/>
          <w:szCs w:val="20"/>
        </w:rPr>
        <w:t xml:space="preserve"> à réduire les liens de confiance et à modifier en profondeur les représentations sociales de </w:t>
      </w:r>
      <w:r w:rsidR="00D821F3">
        <w:rPr>
          <w:sz w:val="20"/>
          <w:szCs w:val="20"/>
        </w:rPr>
        <w:t xml:space="preserve">l’égalité. </w:t>
      </w:r>
    </w:p>
    <w:p w:rsidR="00785D37" w:rsidRDefault="000073EE">
      <w:pPr>
        <w:rPr>
          <w:sz w:val="20"/>
          <w:szCs w:val="20"/>
        </w:rPr>
      </w:pPr>
      <w:r>
        <w:rPr>
          <w:sz w:val="20"/>
          <w:szCs w:val="20"/>
        </w:rPr>
        <w:t xml:space="preserve">                 Il consiste en second lieu à </w:t>
      </w:r>
      <w:r w:rsidRPr="0039725D">
        <w:rPr>
          <w:sz w:val="20"/>
          <w:szCs w:val="20"/>
          <w:u w:val="single"/>
        </w:rPr>
        <w:t xml:space="preserve">produire une pensée lisible du long </w:t>
      </w:r>
      <w:r w:rsidR="0039725D" w:rsidRPr="0039725D">
        <w:rPr>
          <w:sz w:val="20"/>
          <w:szCs w:val="20"/>
          <w:u w:val="single"/>
        </w:rPr>
        <w:t>terme.</w:t>
      </w:r>
      <w:r w:rsidR="0039725D">
        <w:rPr>
          <w:sz w:val="20"/>
          <w:szCs w:val="20"/>
        </w:rPr>
        <w:t xml:space="preserve"> </w:t>
      </w:r>
      <w:r>
        <w:rPr>
          <w:sz w:val="20"/>
          <w:szCs w:val="20"/>
        </w:rPr>
        <w:t xml:space="preserve">La difficulté est en effet aujourd’hui que l’évocation de la gravité des problèmes n’entraine pas de changement suffisant des </w:t>
      </w:r>
      <w:r w:rsidR="00D821F3">
        <w:rPr>
          <w:sz w:val="20"/>
          <w:szCs w:val="20"/>
        </w:rPr>
        <w:t>comportements.</w:t>
      </w:r>
    </w:p>
    <w:p w:rsidR="000073EE" w:rsidRDefault="00785D37">
      <w:pPr>
        <w:rPr>
          <w:sz w:val="20"/>
          <w:szCs w:val="20"/>
        </w:rPr>
      </w:pPr>
      <w:r>
        <w:rPr>
          <w:sz w:val="20"/>
          <w:szCs w:val="20"/>
        </w:rPr>
        <w:t xml:space="preserve">               </w:t>
      </w:r>
      <w:r w:rsidR="00D821F3">
        <w:rPr>
          <w:sz w:val="20"/>
          <w:szCs w:val="20"/>
        </w:rPr>
        <w:t xml:space="preserve"> </w:t>
      </w:r>
      <w:r w:rsidR="000073EE">
        <w:rPr>
          <w:sz w:val="20"/>
          <w:szCs w:val="20"/>
        </w:rPr>
        <w:t xml:space="preserve">Le nouvel esprit de </w:t>
      </w:r>
      <w:r w:rsidR="00D821F3">
        <w:rPr>
          <w:sz w:val="20"/>
          <w:szCs w:val="20"/>
        </w:rPr>
        <w:t>l’utopie,</w:t>
      </w:r>
      <w:r w:rsidR="000073EE">
        <w:rPr>
          <w:sz w:val="20"/>
          <w:szCs w:val="20"/>
        </w:rPr>
        <w:t xml:space="preserve"> c’est enfin de compter sur les possibilités de la démocratie et faire fond sur ses </w:t>
      </w:r>
      <w:r w:rsidR="00D821F3">
        <w:rPr>
          <w:sz w:val="20"/>
          <w:szCs w:val="20"/>
        </w:rPr>
        <w:t>difficultés</w:t>
      </w:r>
      <w:r w:rsidR="000073EE">
        <w:rPr>
          <w:sz w:val="20"/>
          <w:szCs w:val="20"/>
        </w:rPr>
        <w:t xml:space="preserve"> …. Si le peuple est </w:t>
      </w:r>
      <w:r w:rsidR="00D821F3">
        <w:rPr>
          <w:sz w:val="20"/>
          <w:szCs w:val="20"/>
        </w:rPr>
        <w:t>souverain,</w:t>
      </w:r>
      <w:r w:rsidR="000073EE">
        <w:rPr>
          <w:sz w:val="20"/>
          <w:szCs w:val="20"/>
        </w:rPr>
        <w:t xml:space="preserve"> il est en effet toujours </w:t>
      </w:r>
      <w:r w:rsidR="00D821F3">
        <w:rPr>
          <w:sz w:val="20"/>
          <w:szCs w:val="20"/>
        </w:rPr>
        <w:t>divisé,</w:t>
      </w:r>
      <w:r w:rsidR="000073EE">
        <w:rPr>
          <w:sz w:val="20"/>
          <w:szCs w:val="20"/>
        </w:rPr>
        <w:t xml:space="preserve"> </w:t>
      </w:r>
      <w:r w:rsidR="00D821F3">
        <w:rPr>
          <w:sz w:val="20"/>
          <w:szCs w:val="20"/>
        </w:rPr>
        <w:t xml:space="preserve">problématique. </w:t>
      </w:r>
      <w:r w:rsidR="000073EE">
        <w:rPr>
          <w:sz w:val="20"/>
          <w:szCs w:val="20"/>
        </w:rPr>
        <w:t xml:space="preserve">Il doit être </w:t>
      </w:r>
      <w:r w:rsidR="00D821F3">
        <w:rPr>
          <w:sz w:val="20"/>
          <w:szCs w:val="20"/>
        </w:rPr>
        <w:t>construit</w:t>
      </w:r>
      <w:r w:rsidR="000073EE">
        <w:rPr>
          <w:sz w:val="20"/>
          <w:szCs w:val="20"/>
        </w:rPr>
        <w:t xml:space="preserve"> par la </w:t>
      </w:r>
      <w:r w:rsidR="00D821F3">
        <w:rPr>
          <w:sz w:val="20"/>
          <w:szCs w:val="20"/>
        </w:rPr>
        <w:t>discussion,</w:t>
      </w:r>
      <w:r w:rsidR="000073EE">
        <w:rPr>
          <w:sz w:val="20"/>
          <w:szCs w:val="20"/>
        </w:rPr>
        <w:t xml:space="preserve"> la </w:t>
      </w:r>
      <w:r w:rsidR="00D821F3">
        <w:rPr>
          <w:sz w:val="20"/>
          <w:szCs w:val="20"/>
        </w:rPr>
        <w:t>confrontation,</w:t>
      </w:r>
      <w:r w:rsidR="000073EE">
        <w:rPr>
          <w:sz w:val="20"/>
          <w:szCs w:val="20"/>
        </w:rPr>
        <w:t xml:space="preserve"> entre conflits et </w:t>
      </w:r>
      <w:r w:rsidR="00D821F3">
        <w:rPr>
          <w:sz w:val="20"/>
          <w:szCs w:val="20"/>
        </w:rPr>
        <w:t xml:space="preserve">négociations. </w:t>
      </w:r>
      <w:r w:rsidR="000073EE" w:rsidRPr="00D821F3">
        <w:rPr>
          <w:b/>
          <w:sz w:val="20"/>
          <w:szCs w:val="20"/>
        </w:rPr>
        <w:t xml:space="preserve">Il faut </w:t>
      </w:r>
      <w:r w:rsidR="00D821F3" w:rsidRPr="00D821F3">
        <w:rPr>
          <w:b/>
          <w:sz w:val="20"/>
          <w:szCs w:val="20"/>
        </w:rPr>
        <w:t>donc,</w:t>
      </w:r>
      <w:r w:rsidR="000073EE" w:rsidRPr="00D821F3">
        <w:rPr>
          <w:b/>
          <w:sz w:val="20"/>
          <w:szCs w:val="20"/>
        </w:rPr>
        <w:t xml:space="preserve"> pour aimer la </w:t>
      </w:r>
      <w:r w:rsidR="00D821F3" w:rsidRPr="00D821F3">
        <w:rPr>
          <w:b/>
          <w:sz w:val="20"/>
          <w:szCs w:val="20"/>
        </w:rPr>
        <w:t>démocratie,</w:t>
      </w:r>
      <w:r w:rsidR="000073EE" w:rsidRPr="00D821F3">
        <w:rPr>
          <w:b/>
          <w:sz w:val="20"/>
          <w:szCs w:val="20"/>
        </w:rPr>
        <w:t xml:space="preserve"> la </w:t>
      </w:r>
      <w:r w:rsidR="00D821F3" w:rsidRPr="00D821F3">
        <w:rPr>
          <w:b/>
          <w:sz w:val="20"/>
          <w:szCs w:val="20"/>
        </w:rPr>
        <w:t>compliquer,</w:t>
      </w:r>
      <w:r w:rsidR="000073EE">
        <w:rPr>
          <w:sz w:val="20"/>
          <w:szCs w:val="20"/>
        </w:rPr>
        <w:t xml:space="preserve"> et s’attacher à lui donner consistance contre tout ce qui prétend la réduire à la légitimation électorale </w:t>
      </w:r>
      <w:r w:rsidR="00D821F3">
        <w:rPr>
          <w:sz w:val="20"/>
          <w:szCs w:val="20"/>
        </w:rPr>
        <w:t>».</w:t>
      </w:r>
    </w:p>
    <w:p w:rsidR="000073EE" w:rsidRDefault="000073EE">
      <w:pPr>
        <w:rPr>
          <w:sz w:val="20"/>
          <w:szCs w:val="20"/>
        </w:rPr>
      </w:pPr>
      <w:r>
        <w:rPr>
          <w:sz w:val="20"/>
          <w:szCs w:val="20"/>
        </w:rPr>
        <w:t xml:space="preserve">                  </w:t>
      </w:r>
      <w:r w:rsidR="0039725D">
        <w:rPr>
          <w:b/>
          <w:sz w:val="20"/>
          <w:szCs w:val="20"/>
        </w:rPr>
        <w:t xml:space="preserve">Pierre Rosanvallon </w:t>
      </w:r>
      <w:r w:rsidR="00D821F3">
        <w:rPr>
          <w:sz w:val="20"/>
          <w:szCs w:val="20"/>
        </w:rPr>
        <w:t>(publié</w:t>
      </w:r>
      <w:r w:rsidR="0039725D">
        <w:rPr>
          <w:sz w:val="20"/>
          <w:szCs w:val="20"/>
        </w:rPr>
        <w:t xml:space="preserve"> par Médias Citoyens </w:t>
      </w:r>
      <w:r w:rsidR="00D821F3">
        <w:rPr>
          <w:sz w:val="20"/>
          <w:szCs w:val="20"/>
        </w:rPr>
        <w:t>Diois,</w:t>
      </w:r>
      <w:r w:rsidR="0039725D">
        <w:rPr>
          <w:sz w:val="20"/>
          <w:szCs w:val="20"/>
        </w:rPr>
        <w:t xml:space="preserve"> 12/10/</w:t>
      </w:r>
      <w:r w:rsidR="00D821F3">
        <w:rPr>
          <w:sz w:val="20"/>
          <w:szCs w:val="20"/>
        </w:rPr>
        <w:t>2020</w:t>
      </w:r>
      <w:r w:rsidR="00836863">
        <w:rPr>
          <w:sz w:val="20"/>
          <w:szCs w:val="20"/>
        </w:rPr>
        <w:t>).</w:t>
      </w:r>
    </w:p>
    <w:p w:rsidR="0039725D" w:rsidRDefault="0039725D">
      <w:pPr>
        <w:rPr>
          <w:sz w:val="20"/>
          <w:szCs w:val="20"/>
        </w:rPr>
      </w:pPr>
      <w:r>
        <w:rPr>
          <w:b/>
          <w:sz w:val="20"/>
          <w:szCs w:val="20"/>
        </w:rPr>
        <w:t xml:space="preserve">12            </w:t>
      </w:r>
      <w:r>
        <w:rPr>
          <w:sz w:val="20"/>
          <w:szCs w:val="20"/>
        </w:rPr>
        <w:t xml:space="preserve">«  Une  éducation tournée uniquement, vers le projet </w:t>
      </w:r>
      <w:r w:rsidR="00836863">
        <w:rPr>
          <w:sz w:val="20"/>
          <w:szCs w:val="20"/>
        </w:rPr>
        <w:t xml:space="preserve">personnel </w:t>
      </w:r>
      <w:r>
        <w:rPr>
          <w:sz w:val="20"/>
          <w:szCs w:val="20"/>
        </w:rPr>
        <w:t xml:space="preserve">ou le marché mondial exacerbe ses </w:t>
      </w:r>
      <w:r w:rsidR="00D821F3">
        <w:rPr>
          <w:sz w:val="20"/>
          <w:szCs w:val="20"/>
        </w:rPr>
        <w:t>défauts,</w:t>
      </w:r>
      <w:r>
        <w:rPr>
          <w:sz w:val="20"/>
          <w:szCs w:val="20"/>
        </w:rPr>
        <w:t xml:space="preserve"> produit des esprits avides et </w:t>
      </w:r>
      <w:r w:rsidR="00D821F3">
        <w:rPr>
          <w:sz w:val="20"/>
          <w:szCs w:val="20"/>
        </w:rPr>
        <w:t>fermés,</w:t>
      </w:r>
      <w:r>
        <w:rPr>
          <w:sz w:val="20"/>
          <w:szCs w:val="20"/>
        </w:rPr>
        <w:t xml:space="preserve"> engendre une DOCILITE nourrie de technique qui menace la vie même de la </w:t>
      </w:r>
      <w:r w:rsidR="00D821F3">
        <w:rPr>
          <w:sz w:val="20"/>
          <w:szCs w:val="20"/>
        </w:rPr>
        <w:t>démocratie,</w:t>
      </w:r>
      <w:r>
        <w:rPr>
          <w:sz w:val="20"/>
          <w:szCs w:val="20"/>
        </w:rPr>
        <w:t xml:space="preserve"> et qui fait certainement obstacle à la création d’une culture mondiale décente </w:t>
      </w:r>
      <w:r w:rsidR="00D821F3">
        <w:rPr>
          <w:sz w:val="20"/>
          <w:szCs w:val="20"/>
        </w:rPr>
        <w:t>».</w:t>
      </w:r>
    </w:p>
    <w:p w:rsidR="0039725D" w:rsidRPr="0039725D" w:rsidRDefault="0039725D">
      <w:pPr>
        <w:rPr>
          <w:sz w:val="20"/>
          <w:szCs w:val="20"/>
        </w:rPr>
      </w:pPr>
      <w:r>
        <w:rPr>
          <w:sz w:val="20"/>
          <w:szCs w:val="20"/>
        </w:rPr>
        <w:t xml:space="preserve">                   </w:t>
      </w:r>
      <w:r>
        <w:rPr>
          <w:b/>
          <w:sz w:val="20"/>
          <w:szCs w:val="20"/>
        </w:rPr>
        <w:t>Martha Nussbaum,</w:t>
      </w:r>
      <w:r>
        <w:rPr>
          <w:sz w:val="20"/>
          <w:szCs w:val="20"/>
        </w:rPr>
        <w:t xml:space="preserve"> philosophe </w:t>
      </w:r>
      <w:r w:rsidR="00D821F3">
        <w:rPr>
          <w:sz w:val="20"/>
          <w:szCs w:val="20"/>
        </w:rPr>
        <w:t>(les</w:t>
      </w:r>
      <w:r>
        <w:rPr>
          <w:sz w:val="20"/>
          <w:szCs w:val="20"/>
        </w:rPr>
        <w:t xml:space="preserve"> émotions </w:t>
      </w:r>
      <w:r w:rsidR="00D821F3">
        <w:rPr>
          <w:sz w:val="20"/>
          <w:szCs w:val="20"/>
        </w:rPr>
        <w:t>démocratiques,</w:t>
      </w:r>
      <w:r>
        <w:rPr>
          <w:sz w:val="20"/>
          <w:szCs w:val="20"/>
        </w:rPr>
        <w:t xml:space="preserve"> 2011  cf : références à Rabindranath </w:t>
      </w:r>
      <w:r w:rsidR="00D821F3">
        <w:rPr>
          <w:sz w:val="20"/>
          <w:szCs w:val="20"/>
        </w:rPr>
        <w:t>Tagore).</w:t>
      </w:r>
    </w:p>
    <w:p w:rsidR="00A83F2D" w:rsidRDefault="0039725D">
      <w:pPr>
        <w:rPr>
          <w:sz w:val="20"/>
          <w:szCs w:val="20"/>
        </w:rPr>
      </w:pPr>
      <w:r>
        <w:rPr>
          <w:b/>
          <w:sz w:val="20"/>
          <w:szCs w:val="20"/>
        </w:rPr>
        <w:t>13</w:t>
      </w:r>
      <w:r w:rsidR="00A83F2D">
        <w:rPr>
          <w:b/>
          <w:sz w:val="20"/>
          <w:szCs w:val="20"/>
        </w:rPr>
        <w:t xml:space="preserve">           </w:t>
      </w:r>
      <w:r w:rsidR="00AB0496">
        <w:rPr>
          <w:sz w:val="20"/>
          <w:szCs w:val="20"/>
        </w:rPr>
        <w:t xml:space="preserve">«La cité n’est-elle pas un lieu où </w:t>
      </w:r>
      <w:r w:rsidR="00AB0496" w:rsidRPr="001C32B4">
        <w:rPr>
          <w:b/>
          <w:sz w:val="20"/>
          <w:szCs w:val="20"/>
        </w:rPr>
        <w:t>le prochain</w:t>
      </w:r>
      <w:r w:rsidR="00AB0496">
        <w:rPr>
          <w:sz w:val="20"/>
          <w:szCs w:val="20"/>
        </w:rPr>
        <w:t xml:space="preserve"> n’est pas un dos mais un visage ?» </w:t>
      </w:r>
    </w:p>
    <w:p w:rsidR="00255434" w:rsidRDefault="00A83F2D">
      <w:pPr>
        <w:rPr>
          <w:sz w:val="20"/>
          <w:szCs w:val="20"/>
        </w:rPr>
      </w:pPr>
      <w:r w:rsidRPr="00A83F2D">
        <w:rPr>
          <w:b/>
          <w:sz w:val="20"/>
          <w:szCs w:val="20"/>
        </w:rPr>
        <w:t xml:space="preserve">                </w:t>
      </w:r>
      <w:r w:rsidR="00B81C45">
        <w:rPr>
          <w:b/>
          <w:sz w:val="20"/>
          <w:szCs w:val="20"/>
        </w:rPr>
        <w:t xml:space="preserve">   </w:t>
      </w:r>
      <w:r w:rsidR="00AB0496" w:rsidRPr="00A83F2D">
        <w:rPr>
          <w:b/>
          <w:sz w:val="20"/>
          <w:szCs w:val="20"/>
        </w:rPr>
        <w:t>Cynthia Fleury</w:t>
      </w:r>
      <w:r w:rsidR="00AB0496">
        <w:rPr>
          <w:sz w:val="20"/>
          <w:szCs w:val="20"/>
        </w:rPr>
        <w:t xml:space="preserve">, </w:t>
      </w:r>
      <w:r>
        <w:rPr>
          <w:sz w:val="20"/>
          <w:szCs w:val="20"/>
        </w:rPr>
        <w:t xml:space="preserve">philosophe, psychanalyste </w:t>
      </w:r>
      <w:r w:rsidR="00AB0496">
        <w:rPr>
          <w:sz w:val="20"/>
          <w:szCs w:val="20"/>
        </w:rPr>
        <w:t xml:space="preserve"> (le courage, 2010</w:t>
      </w:r>
      <w:r w:rsidR="0039725D">
        <w:rPr>
          <w:sz w:val="20"/>
          <w:szCs w:val="20"/>
        </w:rPr>
        <w:t>).</w:t>
      </w:r>
    </w:p>
    <w:p w:rsidR="00D821F3" w:rsidRDefault="00D821F3">
      <w:pPr>
        <w:rPr>
          <w:b/>
          <w:sz w:val="24"/>
          <w:szCs w:val="24"/>
        </w:rPr>
      </w:pPr>
      <w:r>
        <w:rPr>
          <w:b/>
          <w:sz w:val="24"/>
          <w:szCs w:val="24"/>
        </w:rPr>
        <w:t>B a / L’être ensemble des humains : angles de vue anthropologiques, historiques, scientifiques …</w:t>
      </w:r>
    </w:p>
    <w:p w:rsidR="00836863" w:rsidRDefault="00496CF0">
      <w:pPr>
        <w:rPr>
          <w:sz w:val="20"/>
          <w:szCs w:val="20"/>
        </w:rPr>
      </w:pPr>
      <w:r>
        <w:rPr>
          <w:b/>
          <w:sz w:val="20"/>
          <w:szCs w:val="20"/>
        </w:rPr>
        <w:t xml:space="preserve">14           </w:t>
      </w:r>
      <w:r>
        <w:rPr>
          <w:sz w:val="20"/>
          <w:szCs w:val="20"/>
        </w:rPr>
        <w:t xml:space="preserve">«  Que sommes-nous sans autrui ? RIEN … Nous sommes d’abord des bêtes </w:t>
      </w:r>
      <w:r w:rsidR="00836863">
        <w:rPr>
          <w:sz w:val="20"/>
          <w:szCs w:val="20"/>
        </w:rPr>
        <w:t>sociales,</w:t>
      </w:r>
      <w:r>
        <w:rPr>
          <w:sz w:val="20"/>
          <w:szCs w:val="20"/>
        </w:rPr>
        <w:t xml:space="preserve"> par nécessité biologique bien sûr mais aussi par un fondamental besoin  </w:t>
      </w:r>
      <w:r w:rsidR="00836863">
        <w:rPr>
          <w:sz w:val="20"/>
          <w:szCs w:val="20"/>
        </w:rPr>
        <w:t>psychique.</w:t>
      </w:r>
    </w:p>
    <w:p w:rsidR="00836863" w:rsidRDefault="00836863">
      <w:pPr>
        <w:rPr>
          <w:sz w:val="20"/>
          <w:szCs w:val="20"/>
        </w:rPr>
      </w:pPr>
      <w:r>
        <w:rPr>
          <w:sz w:val="20"/>
          <w:szCs w:val="20"/>
        </w:rPr>
        <w:t xml:space="preserve">                 Ensuite,</w:t>
      </w:r>
      <w:r w:rsidR="00E12B0E">
        <w:rPr>
          <w:sz w:val="20"/>
          <w:szCs w:val="20"/>
        </w:rPr>
        <w:t xml:space="preserve"> et peut être d’une façon très </w:t>
      </w:r>
      <w:r>
        <w:rPr>
          <w:sz w:val="20"/>
          <w:szCs w:val="20"/>
        </w:rPr>
        <w:t>illusoire,</w:t>
      </w:r>
      <w:r w:rsidR="00E12B0E">
        <w:rPr>
          <w:sz w:val="20"/>
          <w:szCs w:val="20"/>
        </w:rPr>
        <w:t xml:space="preserve"> nous sommes des êtres à la conscience </w:t>
      </w:r>
      <w:r>
        <w:rPr>
          <w:sz w:val="20"/>
          <w:szCs w:val="20"/>
        </w:rPr>
        <w:t>autonome,</w:t>
      </w:r>
      <w:r w:rsidR="00E12B0E">
        <w:rPr>
          <w:sz w:val="20"/>
          <w:szCs w:val="20"/>
        </w:rPr>
        <w:t xml:space="preserve"> aux jugements indépendants et aux goûts </w:t>
      </w:r>
      <w:r>
        <w:rPr>
          <w:sz w:val="20"/>
          <w:szCs w:val="20"/>
        </w:rPr>
        <w:t xml:space="preserve">individuels. </w:t>
      </w:r>
      <w:r w:rsidR="00E12B0E">
        <w:rPr>
          <w:sz w:val="20"/>
          <w:szCs w:val="20"/>
        </w:rPr>
        <w:t xml:space="preserve">Des émules de Descartes cogitant sur nos rapports aux </w:t>
      </w:r>
      <w:r>
        <w:rPr>
          <w:sz w:val="20"/>
          <w:szCs w:val="20"/>
        </w:rPr>
        <w:t xml:space="preserve">choses. </w:t>
      </w:r>
      <w:r w:rsidR="00E12B0E">
        <w:rPr>
          <w:sz w:val="20"/>
          <w:szCs w:val="20"/>
        </w:rPr>
        <w:t xml:space="preserve">Mais le sommes-nous jamais ? Notre destin n’est-il pas d’être toujours plus dépendants les uns des autres ? </w:t>
      </w:r>
    </w:p>
    <w:p w:rsidR="00496CF0" w:rsidRDefault="00836863">
      <w:pPr>
        <w:rPr>
          <w:sz w:val="20"/>
          <w:szCs w:val="20"/>
        </w:rPr>
      </w:pPr>
      <w:r>
        <w:rPr>
          <w:sz w:val="20"/>
          <w:szCs w:val="20"/>
        </w:rPr>
        <w:t xml:space="preserve">                   </w:t>
      </w:r>
      <w:r w:rsidR="00C905E9">
        <w:rPr>
          <w:b/>
          <w:sz w:val="20"/>
          <w:szCs w:val="20"/>
        </w:rPr>
        <w:t xml:space="preserve">Philippe </w:t>
      </w:r>
      <w:r>
        <w:rPr>
          <w:b/>
          <w:sz w:val="20"/>
          <w:szCs w:val="20"/>
        </w:rPr>
        <w:t>Rochat,</w:t>
      </w:r>
      <w:r w:rsidR="00C905E9">
        <w:rPr>
          <w:sz w:val="20"/>
          <w:szCs w:val="20"/>
        </w:rPr>
        <w:t xml:space="preserve"> </w:t>
      </w:r>
      <w:r>
        <w:rPr>
          <w:sz w:val="20"/>
          <w:szCs w:val="20"/>
        </w:rPr>
        <w:t>psychologue,</w:t>
      </w:r>
      <w:r w:rsidR="00C905E9">
        <w:rPr>
          <w:sz w:val="20"/>
          <w:szCs w:val="20"/>
        </w:rPr>
        <w:t xml:space="preserve"> directeur du Laboratoire de l’enfant</w:t>
      </w:r>
      <w:r>
        <w:rPr>
          <w:sz w:val="20"/>
          <w:szCs w:val="20"/>
        </w:rPr>
        <w:t xml:space="preserve"> et du nourrisson, Univ Emory (2014</w:t>
      </w:r>
      <w:r w:rsidR="00C905E9">
        <w:rPr>
          <w:sz w:val="20"/>
          <w:szCs w:val="20"/>
        </w:rPr>
        <w:t xml:space="preserve"> entretien</w:t>
      </w:r>
      <w:r>
        <w:rPr>
          <w:sz w:val="20"/>
          <w:szCs w:val="20"/>
        </w:rPr>
        <w:t>).</w:t>
      </w:r>
    </w:p>
    <w:p w:rsidR="00C905E9" w:rsidRDefault="00C905E9">
      <w:pPr>
        <w:rPr>
          <w:sz w:val="20"/>
          <w:szCs w:val="20"/>
        </w:rPr>
      </w:pPr>
      <w:r>
        <w:rPr>
          <w:b/>
          <w:sz w:val="20"/>
          <w:szCs w:val="20"/>
        </w:rPr>
        <w:t xml:space="preserve">15            </w:t>
      </w:r>
      <w:r>
        <w:rPr>
          <w:sz w:val="20"/>
          <w:szCs w:val="20"/>
        </w:rPr>
        <w:t xml:space="preserve">«  Le cerveau de l’enfant a autant </w:t>
      </w:r>
      <w:r w:rsidRPr="00836863">
        <w:rPr>
          <w:b/>
          <w:sz w:val="20"/>
          <w:szCs w:val="20"/>
        </w:rPr>
        <w:t>besoin d’attention</w:t>
      </w:r>
      <w:r>
        <w:rPr>
          <w:sz w:val="20"/>
          <w:szCs w:val="20"/>
        </w:rPr>
        <w:t xml:space="preserve"> partagée que </w:t>
      </w:r>
      <w:r w:rsidR="00836863">
        <w:rPr>
          <w:sz w:val="20"/>
          <w:szCs w:val="20"/>
        </w:rPr>
        <w:t>d’air,</w:t>
      </w:r>
      <w:r>
        <w:rPr>
          <w:sz w:val="20"/>
          <w:szCs w:val="20"/>
        </w:rPr>
        <w:t xml:space="preserve"> d’au et de nourriture …Le cerveau du bébé est </w:t>
      </w:r>
      <w:r w:rsidR="00836863" w:rsidRPr="00836863">
        <w:rPr>
          <w:sz w:val="20"/>
          <w:szCs w:val="20"/>
          <w:u w:val="single"/>
        </w:rPr>
        <w:t>préparé,</w:t>
      </w:r>
      <w:r w:rsidRPr="00836863">
        <w:rPr>
          <w:sz w:val="20"/>
          <w:szCs w:val="20"/>
          <w:u w:val="single"/>
        </w:rPr>
        <w:t xml:space="preserve"> mais pas entièrement précablé</w:t>
      </w:r>
      <w:r>
        <w:rPr>
          <w:sz w:val="20"/>
          <w:szCs w:val="20"/>
        </w:rPr>
        <w:t xml:space="preserve"> … ses dispositions se </w:t>
      </w:r>
      <w:r w:rsidR="00836863">
        <w:rPr>
          <w:sz w:val="20"/>
          <w:szCs w:val="20"/>
        </w:rPr>
        <w:t>fanent</w:t>
      </w:r>
      <w:r>
        <w:rPr>
          <w:sz w:val="20"/>
          <w:szCs w:val="20"/>
        </w:rPr>
        <w:t xml:space="preserve"> si le bébé ne reçoit </w:t>
      </w:r>
      <w:r w:rsidR="005F3E89">
        <w:rPr>
          <w:sz w:val="20"/>
          <w:szCs w:val="20"/>
        </w:rPr>
        <w:t>pas,</w:t>
      </w:r>
      <w:r>
        <w:rPr>
          <w:sz w:val="20"/>
          <w:szCs w:val="20"/>
        </w:rPr>
        <w:t xml:space="preserve"> dès la première année de </w:t>
      </w:r>
      <w:r w:rsidR="005F3E89">
        <w:rPr>
          <w:sz w:val="20"/>
          <w:szCs w:val="20"/>
        </w:rPr>
        <w:t>vie,</w:t>
      </w:r>
      <w:r w:rsidR="00B81C45">
        <w:rPr>
          <w:sz w:val="20"/>
          <w:szCs w:val="20"/>
        </w:rPr>
        <w:t xml:space="preserve"> sa dose de langage parlé … Son circuit du </w:t>
      </w:r>
      <w:r w:rsidR="005F3E89">
        <w:rPr>
          <w:sz w:val="20"/>
          <w:szCs w:val="20"/>
        </w:rPr>
        <w:t>langage,</w:t>
      </w:r>
      <w:r w:rsidR="00B81C45">
        <w:rPr>
          <w:sz w:val="20"/>
          <w:szCs w:val="20"/>
        </w:rPr>
        <w:t xml:space="preserve"> et notamment l’aire de </w:t>
      </w:r>
      <w:r w:rsidR="005F3E89">
        <w:rPr>
          <w:sz w:val="20"/>
          <w:szCs w:val="20"/>
        </w:rPr>
        <w:t>Broca,</w:t>
      </w:r>
      <w:r w:rsidR="00B81C45">
        <w:rPr>
          <w:sz w:val="20"/>
          <w:szCs w:val="20"/>
        </w:rPr>
        <w:t xml:space="preserve"> s’active d’autant plus fort qu’il a bénéficié de nombreux dialogues avec des </w:t>
      </w:r>
      <w:r w:rsidR="005F3E89">
        <w:rPr>
          <w:sz w:val="20"/>
          <w:szCs w:val="20"/>
        </w:rPr>
        <w:t xml:space="preserve">adultes. </w:t>
      </w:r>
      <w:r w:rsidR="00B81C45">
        <w:rPr>
          <w:sz w:val="20"/>
          <w:szCs w:val="20"/>
        </w:rPr>
        <w:t xml:space="preserve">Je dis bien de </w:t>
      </w:r>
      <w:r w:rsidR="00836863">
        <w:rPr>
          <w:sz w:val="20"/>
          <w:szCs w:val="20"/>
        </w:rPr>
        <w:t>DIALOGUE,</w:t>
      </w:r>
      <w:r w:rsidR="00B81C45">
        <w:rPr>
          <w:sz w:val="20"/>
          <w:szCs w:val="20"/>
        </w:rPr>
        <w:t xml:space="preserve"> pas juste d’exposition passive à un écran </w:t>
      </w:r>
      <w:r w:rsidR="00836863">
        <w:rPr>
          <w:sz w:val="20"/>
          <w:szCs w:val="20"/>
        </w:rPr>
        <w:t>».</w:t>
      </w:r>
    </w:p>
    <w:p w:rsidR="00B81C45" w:rsidRDefault="00B81C45">
      <w:pPr>
        <w:rPr>
          <w:sz w:val="20"/>
          <w:szCs w:val="20"/>
        </w:rPr>
      </w:pPr>
      <w:r>
        <w:rPr>
          <w:sz w:val="20"/>
          <w:szCs w:val="20"/>
        </w:rPr>
        <w:t xml:space="preserve">                      </w:t>
      </w:r>
      <w:r>
        <w:rPr>
          <w:b/>
          <w:sz w:val="20"/>
          <w:szCs w:val="20"/>
        </w:rPr>
        <w:t xml:space="preserve">Stanislas </w:t>
      </w:r>
      <w:r w:rsidR="00836863">
        <w:rPr>
          <w:b/>
          <w:sz w:val="20"/>
          <w:szCs w:val="20"/>
        </w:rPr>
        <w:t>Dehaene,</w:t>
      </w:r>
      <w:r>
        <w:rPr>
          <w:sz w:val="20"/>
          <w:szCs w:val="20"/>
        </w:rPr>
        <w:t xml:space="preserve"> </w:t>
      </w:r>
      <w:r w:rsidR="00836863">
        <w:rPr>
          <w:sz w:val="20"/>
          <w:szCs w:val="20"/>
        </w:rPr>
        <w:t>neuroscientifique,</w:t>
      </w:r>
      <w:r>
        <w:rPr>
          <w:sz w:val="20"/>
          <w:szCs w:val="20"/>
        </w:rPr>
        <w:t xml:space="preserve"> Collège de France </w:t>
      </w:r>
      <w:r w:rsidR="00836863">
        <w:rPr>
          <w:sz w:val="20"/>
          <w:szCs w:val="20"/>
        </w:rPr>
        <w:t>(une</w:t>
      </w:r>
      <w:r>
        <w:rPr>
          <w:sz w:val="20"/>
          <w:szCs w:val="20"/>
        </w:rPr>
        <w:t xml:space="preserve"> idée dans la </w:t>
      </w:r>
      <w:r w:rsidR="00836863">
        <w:rPr>
          <w:sz w:val="20"/>
          <w:szCs w:val="20"/>
        </w:rPr>
        <w:t>tête,</w:t>
      </w:r>
      <w:r>
        <w:rPr>
          <w:sz w:val="20"/>
          <w:szCs w:val="20"/>
        </w:rPr>
        <w:t xml:space="preserve"> </w:t>
      </w:r>
      <w:r w:rsidR="00836863">
        <w:rPr>
          <w:sz w:val="20"/>
          <w:szCs w:val="20"/>
        </w:rPr>
        <w:t>2024).</w:t>
      </w:r>
    </w:p>
    <w:p w:rsidR="00B81C45" w:rsidRDefault="00B81C45">
      <w:pPr>
        <w:rPr>
          <w:sz w:val="20"/>
          <w:szCs w:val="20"/>
        </w:rPr>
      </w:pPr>
      <w:r>
        <w:rPr>
          <w:b/>
          <w:sz w:val="20"/>
          <w:szCs w:val="20"/>
        </w:rPr>
        <w:t xml:space="preserve">16           </w:t>
      </w:r>
      <w:r w:rsidR="00C6414F">
        <w:rPr>
          <w:sz w:val="20"/>
          <w:szCs w:val="20"/>
        </w:rPr>
        <w:t xml:space="preserve">«  L’humain est programmé pour les normes </w:t>
      </w:r>
      <w:r w:rsidR="00F23600">
        <w:rPr>
          <w:sz w:val="20"/>
          <w:szCs w:val="20"/>
        </w:rPr>
        <w:t xml:space="preserve">sociales. </w:t>
      </w:r>
      <w:r w:rsidR="00C6414F">
        <w:rPr>
          <w:sz w:val="20"/>
          <w:szCs w:val="20"/>
        </w:rPr>
        <w:t xml:space="preserve">Nombre de nos </w:t>
      </w:r>
      <w:r w:rsidR="00F23600">
        <w:rPr>
          <w:sz w:val="20"/>
          <w:szCs w:val="20"/>
        </w:rPr>
        <w:t>émotions,</w:t>
      </w:r>
      <w:r w:rsidR="00C6414F">
        <w:rPr>
          <w:sz w:val="20"/>
          <w:szCs w:val="20"/>
        </w:rPr>
        <w:t xml:space="preserve"> gestes et expressions faciales sont similaires à ceux des </w:t>
      </w:r>
      <w:r w:rsidR="00F23600">
        <w:rPr>
          <w:sz w:val="20"/>
          <w:szCs w:val="20"/>
        </w:rPr>
        <w:t>chimpanzés,</w:t>
      </w:r>
      <w:r w:rsidR="00C6414F">
        <w:rPr>
          <w:sz w:val="20"/>
          <w:szCs w:val="20"/>
        </w:rPr>
        <w:t xml:space="preserve"> dont l’ADN est identique à 98% au </w:t>
      </w:r>
      <w:r w:rsidR="00F23600">
        <w:rPr>
          <w:sz w:val="20"/>
          <w:szCs w:val="20"/>
        </w:rPr>
        <w:t xml:space="preserve">nôtre. </w:t>
      </w:r>
      <w:r w:rsidR="00C6414F">
        <w:rPr>
          <w:sz w:val="20"/>
          <w:szCs w:val="20"/>
        </w:rPr>
        <w:t xml:space="preserve">Mais notre tempérament et nos modes de </w:t>
      </w:r>
      <w:r w:rsidR="00836863">
        <w:rPr>
          <w:sz w:val="20"/>
          <w:szCs w:val="20"/>
        </w:rPr>
        <w:t xml:space="preserve">cognitions sociales </w:t>
      </w:r>
      <w:r w:rsidR="005F3E89">
        <w:rPr>
          <w:sz w:val="20"/>
          <w:szCs w:val="20"/>
        </w:rPr>
        <w:t>différentes,</w:t>
      </w:r>
      <w:r w:rsidR="00C6414F">
        <w:rPr>
          <w:sz w:val="20"/>
          <w:szCs w:val="20"/>
        </w:rPr>
        <w:t xml:space="preserve"> et nous sommes par nature plus enclins à nous préoccuper d’autrui et de ce que les autres </w:t>
      </w:r>
      <w:r w:rsidR="00F23600">
        <w:rPr>
          <w:sz w:val="20"/>
          <w:szCs w:val="20"/>
        </w:rPr>
        <w:t>pensent.</w:t>
      </w:r>
      <w:r w:rsidR="00C6414F">
        <w:rPr>
          <w:sz w:val="20"/>
          <w:szCs w:val="20"/>
        </w:rPr>
        <w:t xml:space="preserve">   …Les généticiens nous disent aussi que les bientôt neuf milliards d’humains actuels descendent d’un millier ou de quelques milliers </w:t>
      </w:r>
      <w:r w:rsidR="00F23600">
        <w:rPr>
          <w:sz w:val="20"/>
          <w:szCs w:val="20"/>
        </w:rPr>
        <w:t>d’adultes,</w:t>
      </w:r>
      <w:r w:rsidR="00C6414F">
        <w:rPr>
          <w:sz w:val="20"/>
          <w:szCs w:val="20"/>
        </w:rPr>
        <w:t xml:space="preserve"> </w:t>
      </w:r>
      <w:r w:rsidR="001B6583">
        <w:rPr>
          <w:sz w:val="20"/>
          <w:szCs w:val="20"/>
        </w:rPr>
        <w:t>peut-être</w:t>
      </w:r>
      <w:r w:rsidR="00C6414F">
        <w:rPr>
          <w:sz w:val="20"/>
          <w:szCs w:val="20"/>
        </w:rPr>
        <w:t xml:space="preserve"> </w:t>
      </w:r>
      <w:r w:rsidR="00F23600">
        <w:rPr>
          <w:sz w:val="20"/>
          <w:szCs w:val="20"/>
        </w:rPr>
        <w:t xml:space="preserve">moins. </w:t>
      </w:r>
    </w:p>
    <w:p w:rsidR="00C6414F" w:rsidRDefault="00C6414F">
      <w:pPr>
        <w:rPr>
          <w:sz w:val="20"/>
          <w:szCs w:val="20"/>
        </w:rPr>
      </w:pPr>
      <w:r>
        <w:rPr>
          <w:sz w:val="20"/>
          <w:szCs w:val="20"/>
        </w:rPr>
        <w:lastRenderedPageBreak/>
        <w:t xml:space="preserve">                Ces premiers </w:t>
      </w:r>
      <w:r w:rsidR="001B6583">
        <w:rPr>
          <w:sz w:val="20"/>
          <w:szCs w:val="20"/>
        </w:rPr>
        <w:t>ancêtres</w:t>
      </w:r>
      <w:r>
        <w:rPr>
          <w:sz w:val="20"/>
          <w:szCs w:val="20"/>
        </w:rPr>
        <w:t xml:space="preserve"> vivaient en petites bandes très </w:t>
      </w:r>
      <w:r w:rsidR="00F23600">
        <w:rPr>
          <w:sz w:val="20"/>
          <w:szCs w:val="20"/>
        </w:rPr>
        <w:t>mobiles,</w:t>
      </w:r>
      <w:r>
        <w:rPr>
          <w:sz w:val="20"/>
          <w:szCs w:val="20"/>
        </w:rPr>
        <w:t xml:space="preserve"> dispersées sur de vastes </w:t>
      </w:r>
      <w:r w:rsidR="00F23600">
        <w:rPr>
          <w:sz w:val="20"/>
          <w:szCs w:val="20"/>
        </w:rPr>
        <w:t xml:space="preserve">territoires. </w:t>
      </w:r>
      <w:r>
        <w:rPr>
          <w:sz w:val="20"/>
          <w:szCs w:val="20"/>
        </w:rPr>
        <w:t xml:space="preserve">Même si de violentes disputes pouvaient se produire pour cause de rivalité sexuelle ou de statut </w:t>
      </w:r>
      <w:r w:rsidR="00F23600">
        <w:rPr>
          <w:sz w:val="20"/>
          <w:szCs w:val="20"/>
        </w:rPr>
        <w:t>(nous</w:t>
      </w:r>
      <w:r>
        <w:rPr>
          <w:sz w:val="20"/>
          <w:szCs w:val="20"/>
        </w:rPr>
        <w:t xml:space="preserve"> restons des </w:t>
      </w:r>
      <w:r w:rsidR="00F23600">
        <w:rPr>
          <w:sz w:val="20"/>
          <w:szCs w:val="20"/>
        </w:rPr>
        <w:t>primates),</w:t>
      </w:r>
      <w:r>
        <w:rPr>
          <w:sz w:val="20"/>
          <w:szCs w:val="20"/>
        </w:rPr>
        <w:t xml:space="preserve"> </w:t>
      </w:r>
      <w:r w:rsidRPr="00836863">
        <w:rPr>
          <w:b/>
          <w:sz w:val="20"/>
          <w:szCs w:val="20"/>
        </w:rPr>
        <w:t>le bénéfice de</w:t>
      </w:r>
      <w:r>
        <w:rPr>
          <w:sz w:val="20"/>
          <w:szCs w:val="20"/>
        </w:rPr>
        <w:t xml:space="preserve"> </w:t>
      </w:r>
      <w:r w:rsidRPr="00836863">
        <w:rPr>
          <w:b/>
          <w:sz w:val="20"/>
          <w:szCs w:val="20"/>
        </w:rPr>
        <w:t>rester en bons termes</w:t>
      </w:r>
      <w:r>
        <w:rPr>
          <w:sz w:val="20"/>
          <w:szCs w:val="20"/>
        </w:rPr>
        <w:t xml:space="preserve"> avec les membres des bandes voisines devaient certainement l’emporter sur le désir de les tuer </w:t>
      </w:r>
      <w:r w:rsidR="00F23600">
        <w:rPr>
          <w:sz w:val="20"/>
          <w:szCs w:val="20"/>
        </w:rPr>
        <w:t xml:space="preserve">». </w:t>
      </w:r>
    </w:p>
    <w:p w:rsidR="00C6414F" w:rsidRDefault="00C6414F">
      <w:pPr>
        <w:rPr>
          <w:sz w:val="20"/>
          <w:szCs w:val="20"/>
        </w:rPr>
      </w:pPr>
      <w:r>
        <w:rPr>
          <w:sz w:val="20"/>
          <w:szCs w:val="20"/>
        </w:rPr>
        <w:t xml:space="preserve">                     </w:t>
      </w:r>
      <w:r>
        <w:rPr>
          <w:b/>
          <w:sz w:val="20"/>
          <w:szCs w:val="20"/>
        </w:rPr>
        <w:t xml:space="preserve">Sarah Blaffer </w:t>
      </w:r>
      <w:r w:rsidR="00F23600">
        <w:rPr>
          <w:b/>
          <w:sz w:val="20"/>
          <w:szCs w:val="20"/>
        </w:rPr>
        <w:t>Hrdy,</w:t>
      </w:r>
      <w:r>
        <w:rPr>
          <w:sz w:val="20"/>
          <w:szCs w:val="20"/>
        </w:rPr>
        <w:t xml:space="preserve"> </w:t>
      </w:r>
      <w:r w:rsidR="00F23600">
        <w:rPr>
          <w:sz w:val="20"/>
          <w:szCs w:val="20"/>
        </w:rPr>
        <w:t>primatologue,</w:t>
      </w:r>
      <w:r>
        <w:rPr>
          <w:sz w:val="20"/>
          <w:szCs w:val="20"/>
        </w:rPr>
        <w:t xml:space="preserve"> anthropologue </w:t>
      </w:r>
      <w:r w:rsidR="00F23600">
        <w:rPr>
          <w:sz w:val="20"/>
          <w:szCs w:val="20"/>
        </w:rPr>
        <w:t>(entretien</w:t>
      </w:r>
      <w:r>
        <w:rPr>
          <w:sz w:val="20"/>
          <w:szCs w:val="20"/>
        </w:rPr>
        <w:t xml:space="preserve"> revue Books juillet-août </w:t>
      </w:r>
      <w:r w:rsidR="00F23600">
        <w:rPr>
          <w:sz w:val="20"/>
          <w:szCs w:val="20"/>
        </w:rPr>
        <w:t>2020).</w:t>
      </w:r>
    </w:p>
    <w:p w:rsidR="00C6414F" w:rsidRDefault="001B6583">
      <w:pPr>
        <w:rPr>
          <w:sz w:val="20"/>
          <w:szCs w:val="20"/>
        </w:rPr>
      </w:pPr>
      <w:r>
        <w:rPr>
          <w:b/>
          <w:sz w:val="20"/>
          <w:szCs w:val="20"/>
        </w:rPr>
        <w:t xml:space="preserve">17             </w:t>
      </w:r>
      <w:r>
        <w:rPr>
          <w:sz w:val="20"/>
          <w:szCs w:val="20"/>
        </w:rPr>
        <w:t xml:space="preserve">«  L’homme naturel n’est ni antérieur ni extérieur à la </w:t>
      </w:r>
      <w:r w:rsidR="00F23600">
        <w:rPr>
          <w:sz w:val="20"/>
          <w:szCs w:val="20"/>
        </w:rPr>
        <w:t xml:space="preserve">société. </w:t>
      </w:r>
      <w:r>
        <w:rPr>
          <w:sz w:val="20"/>
          <w:szCs w:val="20"/>
        </w:rPr>
        <w:t xml:space="preserve">Il nous appartient de retrouver sa </w:t>
      </w:r>
      <w:r w:rsidR="00F23600">
        <w:rPr>
          <w:sz w:val="20"/>
          <w:szCs w:val="20"/>
        </w:rPr>
        <w:t>forme,</w:t>
      </w:r>
      <w:r>
        <w:rPr>
          <w:sz w:val="20"/>
          <w:szCs w:val="20"/>
        </w:rPr>
        <w:t xml:space="preserve"> immanente à l’état social hors </w:t>
      </w:r>
      <w:r w:rsidR="00F23600">
        <w:rPr>
          <w:sz w:val="20"/>
          <w:szCs w:val="20"/>
        </w:rPr>
        <w:t>duquel</w:t>
      </w:r>
      <w:r>
        <w:rPr>
          <w:sz w:val="20"/>
          <w:szCs w:val="20"/>
        </w:rPr>
        <w:t xml:space="preserve"> la condition humaine est inconcevable </w:t>
      </w:r>
      <w:r w:rsidR="00F23600">
        <w:rPr>
          <w:sz w:val="20"/>
          <w:szCs w:val="20"/>
        </w:rPr>
        <w:t>».</w:t>
      </w:r>
    </w:p>
    <w:p w:rsidR="001B6583" w:rsidRDefault="001B6583">
      <w:pPr>
        <w:rPr>
          <w:sz w:val="20"/>
          <w:szCs w:val="20"/>
        </w:rPr>
      </w:pPr>
      <w:r>
        <w:rPr>
          <w:sz w:val="20"/>
          <w:szCs w:val="20"/>
        </w:rPr>
        <w:t xml:space="preserve">                        </w:t>
      </w:r>
      <w:r>
        <w:rPr>
          <w:b/>
          <w:sz w:val="20"/>
          <w:szCs w:val="20"/>
        </w:rPr>
        <w:t>Claude Lévi-</w:t>
      </w:r>
      <w:r w:rsidR="00F23600">
        <w:rPr>
          <w:b/>
          <w:sz w:val="20"/>
          <w:szCs w:val="20"/>
        </w:rPr>
        <w:t>Strauss,</w:t>
      </w:r>
      <w:r w:rsidRPr="001B6583">
        <w:rPr>
          <w:sz w:val="20"/>
          <w:szCs w:val="20"/>
        </w:rPr>
        <w:t xml:space="preserve"> </w:t>
      </w:r>
      <w:r w:rsidR="00F23600" w:rsidRPr="001B6583">
        <w:rPr>
          <w:sz w:val="20"/>
          <w:szCs w:val="20"/>
        </w:rPr>
        <w:t>anthropologue,</w:t>
      </w:r>
      <w:r w:rsidRPr="001B6583">
        <w:rPr>
          <w:sz w:val="20"/>
          <w:szCs w:val="20"/>
        </w:rPr>
        <w:t xml:space="preserve"> ethnologue</w:t>
      </w:r>
      <w:r>
        <w:rPr>
          <w:b/>
          <w:sz w:val="20"/>
          <w:szCs w:val="20"/>
        </w:rPr>
        <w:t xml:space="preserve">  </w:t>
      </w:r>
      <w:r w:rsidR="00F23600" w:rsidRPr="001B6583">
        <w:rPr>
          <w:sz w:val="20"/>
          <w:szCs w:val="20"/>
        </w:rPr>
        <w:t>(tristes</w:t>
      </w:r>
      <w:r w:rsidRPr="001B6583">
        <w:rPr>
          <w:sz w:val="20"/>
          <w:szCs w:val="20"/>
        </w:rPr>
        <w:t xml:space="preserve"> </w:t>
      </w:r>
      <w:r w:rsidR="00F23600" w:rsidRPr="001B6583">
        <w:rPr>
          <w:sz w:val="20"/>
          <w:szCs w:val="20"/>
        </w:rPr>
        <w:t>tropiques,</w:t>
      </w:r>
      <w:r w:rsidRPr="001B6583">
        <w:rPr>
          <w:sz w:val="20"/>
          <w:szCs w:val="20"/>
        </w:rPr>
        <w:t xml:space="preserve"> </w:t>
      </w:r>
      <w:r w:rsidR="00F23600" w:rsidRPr="001B6583">
        <w:rPr>
          <w:sz w:val="20"/>
          <w:szCs w:val="20"/>
        </w:rPr>
        <w:t>1955).</w:t>
      </w:r>
    </w:p>
    <w:p w:rsidR="00663009" w:rsidRDefault="00663009">
      <w:pPr>
        <w:rPr>
          <w:sz w:val="20"/>
          <w:szCs w:val="20"/>
        </w:rPr>
      </w:pPr>
      <w:r>
        <w:rPr>
          <w:b/>
          <w:sz w:val="20"/>
          <w:szCs w:val="20"/>
        </w:rPr>
        <w:t xml:space="preserve">18               </w:t>
      </w:r>
      <w:r>
        <w:rPr>
          <w:sz w:val="20"/>
          <w:szCs w:val="20"/>
        </w:rPr>
        <w:t xml:space="preserve">« Toute communauté </w:t>
      </w:r>
      <w:r w:rsidR="00F23600">
        <w:rPr>
          <w:sz w:val="20"/>
          <w:szCs w:val="20"/>
        </w:rPr>
        <w:t>intime,</w:t>
      </w:r>
      <w:r>
        <w:rPr>
          <w:sz w:val="20"/>
          <w:szCs w:val="20"/>
        </w:rPr>
        <w:t xml:space="preserve"> fondée sur la fusion </w:t>
      </w:r>
      <w:r w:rsidR="00F23600">
        <w:rPr>
          <w:sz w:val="20"/>
          <w:szCs w:val="20"/>
        </w:rPr>
        <w:t>affective,</w:t>
      </w:r>
      <w:r>
        <w:rPr>
          <w:sz w:val="20"/>
          <w:szCs w:val="20"/>
        </w:rPr>
        <w:t xml:space="preserve"> le sang ou la cause a des limites structurelles et ne peut pas servir de modèle exclusif pour la société </w:t>
      </w:r>
      <w:r w:rsidR="00F23600">
        <w:rPr>
          <w:sz w:val="20"/>
          <w:szCs w:val="20"/>
        </w:rPr>
        <w:t xml:space="preserve">moderne. </w:t>
      </w:r>
      <w:r>
        <w:rPr>
          <w:sz w:val="20"/>
          <w:szCs w:val="20"/>
        </w:rPr>
        <w:t xml:space="preserve">…. Quand la communauté prétend abolir </w:t>
      </w:r>
      <w:r w:rsidR="00F23600">
        <w:rPr>
          <w:sz w:val="20"/>
          <w:szCs w:val="20"/>
        </w:rPr>
        <w:t>distance,</w:t>
      </w:r>
      <w:r>
        <w:rPr>
          <w:sz w:val="20"/>
          <w:szCs w:val="20"/>
        </w:rPr>
        <w:t xml:space="preserve"> </w:t>
      </w:r>
      <w:r w:rsidR="00F23600">
        <w:rPr>
          <w:sz w:val="20"/>
          <w:szCs w:val="20"/>
        </w:rPr>
        <w:t>rôle,</w:t>
      </w:r>
      <w:r>
        <w:rPr>
          <w:sz w:val="20"/>
          <w:szCs w:val="20"/>
        </w:rPr>
        <w:t xml:space="preserve"> masque et </w:t>
      </w:r>
      <w:r w:rsidR="00F23600">
        <w:rPr>
          <w:sz w:val="20"/>
          <w:szCs w:val="20"/>
        </w:rPr>
        <w:t>institutions,</w:t>
      </w:r>
      <w:r>
        <w:rPr>
          <w:sz w:val="20"/>
          <w:szCs w:val="20"/>
        </w:rPr>
        <w:t xml:space="preserve"> elle glisse vers le </w:t>
      </w:r>
      <w:r w:rsidR="00F23600">
        <w:rPr>
          <w:sz w:val="20"/>
          <w:szCs w:val="20"/>
        </w:rPr>
        <w:t>fanatisme,</w:t>
      </w:r>
      <w:r>
        <w:rPr>
          <w:sz w:val="20"/>
          <w:szCs w:val="20"/>
        </w:rPr>
        <w:t xml:space="preserve"> la pression conformiste et la violence contre l’individu </w:t>
      </w:r>
      <w:r w:rsidR="00F23600">
        <w:rPr>
          <w:sz w:val="20"/>
          <w:szCs w:val="20"/>
        </w:rPr>
        <w:t>».</w:t>
      </w:r>
    </w:p>
    <w:p w:rsidR="00663009" w:rsidRDefault="00663009">
      <w:pPr>
        <w:rPr>
          <w:b/>
          <w:sz w:val="20"/>
          <w:szCs w:val="20"/>
        </w:rPr>
      </w:pPr>
      <w:r>
        <w:rPr>
          <w:sz w:val="20"/>
          <w:szCs w:val="20"/>
        </w:rPr>
        <w:t xml:space="preserve">                      </w:t>
      </w:r>
      <w:r>
        <w:rPr>
          <w:b/>
          <w:sz w:val="20"/>
          <w:szCs w:val="20"/>
        </w:rPr>
        <w:t xml:space="preserve">Helmuth </w:t>
      </w:r>
      <w:r w:rsidR="00F23600">
        <w:rPr>
          <w:b/>
          <w:sz w:val="20"/>
          <w:szCs w:val="20"/>
        </w:rPr>
        <w:t>Plessner,</w:t>
      </w:r>
      <w:r>
        <w:rPr>
          <w:sz w:val="20"/>
          <w:szCs w:val="20"/>
        </w:rPr>
        <w:t xml:space="preserve"> </w:t>
      </w:r>
      <w:r w:rsidR="00F23600">
        <w:rPr>
          <w:sz w:val="20"/>
          <w:szCs w:val="20"/>
        </w:rPr>
        <w:t>anthropologue,</w:t>
      </w:r>
      <w:r>
        <w:rPr>
          <w:sz w:val="20"/>
          <w:szCs w:val="20"/>
        </w:rPr>
        <w:t xml:space="preserve"> sociologue </w:t>
      </w:r>
      <w:r w:rsidR="00F23600">
        <w:rPr>
          <w:sz w:val="20"/>
          <w:szCs w:val="20"/>
        </w:rPr>
        <w:t>(article</w:t>
      </w:r>
      <w:r>
        <w:rPr>
          <w:sz w:val="20"/>
          <w:szCs w:val="20"/>
        </w:rPr>
        <w:t xml:space="preserve"> sur les limites de la </w:t>
      </w:r>
      <w:r w:rsidR="00F23600">
        <w:rPr>
          <w:sz w:val="20"/>
          <w:szCs w:val="20"/>
        </w:rPr>
        <w:t>communauté,</w:t>
      </w:r>
      <w:r>
        <w:rPr>
          <w:sz w:val="20"/>
          <w:szCs w:val="20"/>
        </w:rPr>
        <w:t xml:space="preserve"> </w:t>
      </w:r>
      <w:r w:rsidR="00F23600">
        <w:rPr>
          <w:sz w:val="20"/>
          <w:szCs w:val="20"/>
        </w:rPr>
        <w:t xml:space="preserve">1928). </w:t>
      </w:r>
    </w:p>
    <w:p w:rsidR="00785D37" w:rsidRDefault="00836863">
      <w:pPr>
        <w:rPr>
          <w:sz w:val="20"/>
          <w:szCs w:val="20"/>
        </w:rPr>
      </w:pPr>
      <w:r>
        <w:rPr>
          <w:b/>
          <w:sz w:val="20"/>
          <w:szCs w:val="20"/>
        </w:rPr>
        <w:t>19</w:t>
      </w:r>
      <w:r w:rsidR="00F51C0D">
        <w:rPr>
          <w:b/>
          <w:sz w:val="20"/>
          <w:szCs w:val="20"/>
        </w:rPr>
        <w:t xml:space="preserve">             </w:t>
      </w:r>
      <w:r w:rsidR="00F51C0D">
        <w:rPr>
          <w:sz w:val="20"/>
          <w:szCs w:val="20"/>
        </w:rPr>
        <w:t xml:space="preserve">«  Selon </w:t>
      </w:r>
      <w:r w:rsidR="004E7559">
        <w:rPr>
          <w:sz w:val="20"/>
          <w:szCs w:val="20"/>
        </w:rPr>
        <w:t>Plessner,</w:t>
      </w:r>
      <w:r w:rsidR="00F51C0D">
        <w:rPr>
          <w:sz w:val="20"/>
          <w:szCs w:val="20"/>
        </w:rPr>
        <w:t xml:space="preserve"> les </w:t>
      </w:r>
      <w:r w:rsidR="004E7559">
        <w:rPr>
          <w:sz w:val="20"/>
          <w:szCs w:val="20"/>
        </w:rPr>
        <w:t>masques</w:t>
      </w:r>
      <w:r w:rsidR="00F51C0D">
        <w:rPr>
          <w:sz w:val="20"/>
          <w:szCs w:val="20"/>
        </w:rPr>
        <w:t xml:space="preserve"> et les formes ne sont pas des </w:t>
      </w:r>
      <w:r w:rsidR="004E7559">
        <w:rPr>
          <w:sz w:val="20"/>
          <w:szCs w:val="20"/>
        </w:rPr>
        <w:t>falsifications</w:t>
      </w:r>
      <w:r w:rsidR="00F51C0D">
        <w:rPr>
          <w:sz w:val="20"/>
          <w:szCs w:val="20"/>
        </w:rPr>
        <w:t xml:space="preserve"> morales mais une possibilité de la </w:t>
      </w:r>
      <w:r w:rsidR="004E7559">
        <w:rPr>
          <w:sz w:val="20"/>
          <w:szCs w:val="20"/>
        </w:rPr>
        <w:t>dignité,</w:t>
      </w:r>
      <w:r w:rsidR="00F51C0D">
        <w:rPr>
          <w:sz w:val="20"/>
          <w:szCs w:val="20"/>
        </w:rPr>
        <w:t xml:space="preserve"> ils protègent l’âme de l’exposition brute </w:t>
      </w:r>
      <w:r w:rsidR="004E7559">
        <w:rPr>
          <w:sz w:val="20"/>
          <w:szCs w:val="20"/>
        </w:rPr>
        <w:t>(cf</w:t>
      </w:r>
      <w:r w:rsidR="00F51C0D">
        <w:rPr>
          <w:sz w:val="20"/>
          <w:szCs w:val="20"/>
        </w:rPr>
        <w:t xml:space="preserve"> : </w:t>
      </w:r>
      <w:r w:rsidR="004E7559">
        <w:rPr>
          <w:sz w:val="20"/>
          <w:szCs w:val="20"/>
        </w:rPr>
        <w:t>exposition via les écrans</w:t>
      </w:r>
      <w:r w:rsidR="00785D37">
        <w:rPr>
          <w:sz w:val="20"/>
          <w:szCs w:val="20"/>
        </w:rPr>
        <w:t>),</w:t>
      </w:r>
      <w:r w:rsidR="004E7559">
        <w:rPr>
          <w:sz w:val="20"/>
          <w:szCs w:val="20"/>
        </w:rPr>
        <w:t xml:space="preserve"> du ridicule et de l’ingérence des autres  …. </w:t>
      </w:r>
    </w:p>
    <w:p w:rsidR="00836863" w:rsidRDefault="00785D37">
      <w:pPr>
        <w:rPr>
          <w:sz w:val="20"/>
          <w:szCs w:val="20"/>
        </w:rPr>
      </w:pPr>
      <w:r>
        <w:rPr>
          <w:sz w:val="20"/>
          <w:szCs w:val="20"/>
        </w:rPr>
        <w:t xml:space="preserve">                 </w:t>
      </w:r>
      <w:r w:rsidR="004E7559">
        <w:rPr>
          <w:sz w:val="20"/>
          <w:szCs w:val="20"/>
        </w:rPr>
        <w:t>Ainsi , de  la représentativité des juges , prêtres , officiers , etc , etc …Mais aussi : chaque individu , aussi modeste soit-il , figure quelque chose pour les autres  , soutenu par des traditions et des rituels .</w:t>
      </w:r>
    </w:p>
    <w:p w:rsidR="004E7559" w:rsidRDefault="004E7559">
      <w:pPr>
        <w:rPr>
          <w:sz w:val="20"/>
          <w:szCs w:val="20"/>
        </w:rPr>
      </w:pPr>
      <w:r>
        <w:rPr>
          <w:sz w:val="20"/>
          <w:szCs w:val="20"/>
        </w:rPr>
        <w:t xml:space="preserve">                       </w:t>
      </w:r>
      <w:r>
        <w:rPr>
          <w:b/>
          <w:sz w:val="20"/>
          <w:szCs w:val="20"/>
        </w:rPr>
        <w:t>Barbara Carnevali,</w:t>
      </w:r>
      <w:r>
        <w:rPr>
          <w:sz w:val="20"/>
          <w:szCs w:val="20"/>
        </w:rPr>
        <w:t xml:space="preserve"> philosophe (séminaire «  la liberté du masque », EHESS, 15/12/2025).</w:t>
      </w:r>
    </w:p>
    <w:p w:rsidR="00DA193E" w:rsidRDefault="00DA193E">
      <w:pPr>
        <w:rPr>
          <w:sz w:val="20"/>
          <w:szCs w:val="20"/>
        </w:rPr>
      </w:pPr>
      <w:r>
        <w:rPr>
          <w:b/>
          <w:sz w:val="20"/>
          <w:szCs w:val="20"/>
        </w:rPr>
        <w:t xml:space="preserve">20              </w:t>
      </w:r>
      <w:r>
        <w:rPr>
          <w:sz w:val="20"/>
          <w:szCs w:val="20"/>
        </w:rPr>
        <w:t xml:space="preserve">« Darwin était intrigué par ces inventions culturelles que sont la musique, la danse et autres arts pratiqués dans les sociétés humaines, même les plus «  sauvages » : tout en reconnaissant qu’elles étaient liées à la capacité de se réjouir, il ne leur voyait pas d’utilité pratique. Pourtant la réponse était contenue dans la formulation  de son questionnement : </w:t>
      </w:r>
      <w:r w:rsidRPr="00DA193E">
        <w:rPr>
          <w:b/>
          <w:sz w:val="20"/>
          <w:szCs w:val="20"/>
        </w:rPr>
        <w:t>se réjouir</w:t>
      </w:r>
      <w:r>
        <w:rPr>
          <w:sz w:val="20"/>
          <w:szCs w:val="20"/>
        </w:rPr>
        <w:t> ».</w:t>
      </w:r>
    </w:p>
    <w:p w:rsidR="00DA193E" w:rsidRDefault="00DA193E">
      <w:pPr>
        <w:rPr>
          <w:sz w:val="20"/>
          <w:szCs w:val="20"/>
        </w:rPr>
      </w:pPr>
      <w:r>
        <w:rPr>
          <w:sz w:val="20"/>
          <w:szCs w:val="20"/>
        </w:rPr>
        <w:t xml:space="preserve">                      </w:t>
      </w:r>
      <w:r>
        <w:rPr>
          <w:b/>
          <w:sz w:val="20"/>
          <w:szCs w:val="20"/>
        </w:rPr>
        <w:t>François Flahault,</w:t>
      </w:r>
      <w:r>
        <w:rPr>
          <w:sz w:val="20"/>
          <w:szCs w:val="20"/>
        </w:rPr>
        <w:t xml:space="preserve"> anthropologue, philosophe  (l’homme déboussolé, 2018).</w:t>
      </w:r>
    </w:p>
    <w:p w:rsidR="00DA193E" w:rsidRDefault="00DA193E">
      <w:pPr>
        <w:rPr>
          <w:sz w:val="20"/>
          <w:szCs w:val="20"/>
        </w:rPr>
      </w:pPr>
      <w:r>
        <w:rPr>
          <w:b/>
          <w:sz w:val="20"/>
          <w:szCs w:val="20"/>
        </w:rPr>
        <w:t xml:space="preserve">21                </w:t>
      </w:r>
      <w:r>
        <w:rPr>
          <w:sz w:val="20"/>
          <w:szCs w:val="20"/>
        </w:rPr>
        <w:t xml:space="preserve">«  On est dans une situation de tout ou rien : ou on a affaire à la communauté et la culture détermine </w:t>
      </w:r>
      <w:r w:rsidR="00FF5A56">
        <w:rPr>
          <w:sz w:val="20"/>
          <w:szCs w:val="20"/>
        </w:rPr>
        <w:t>tout,</w:t>
      </w:r>
      <w:r>
        <w:rPr>
          <w:sz w:val="20"/>
          <w:szCs w:val="20"/>
        </w:rPr>
        <w:t xml:space="preserve"> ou on a affaire à une </w:t>
      </w:r>
      <w:r w:rsidR="00FF5A56">
        <w:rPr>
          <w:sz w:val="20"/>
          <w:szCs w:val="20"/>
        </w:rPr>
        <w:t>société,</w:t>
      </w:r>
      <w:r>
        <w:rPr>
          <w:sz w:val="20"/>
          <w:szCs w:val="20"/>
        </w:rPr>
        <w:t xml:space="preserve"> et la culture n’a que </w:t>
      </w:r>
      <w:r w:rsidR="00FF5A56">
        <w:rPr>
          <w:sz w:val="20"/>
          <w:szCs w:val="20"/>
        </w:rPr>
        <w:t xml:space="preserve">faire. </w:t>
      </w:r>
      <w:r>
        <w:rPr>
          <w:sz w:val="20"/>
          <w:szCs w:val="20"/>
        </w:rPr>
        <w:t xml:space="preserve">Or </w:t>
      </w:r>
      <w:r w:rsidR="00FF5A56">
        <w:rPr>
          <w:sz w:val="20"/>
          <w:szCs w:val="20"/>
        </w:rPr>
        <w:t xml:space="preserve">il y a unité </w:t>
      </w:r>
      <w:r w:rsidR="00FF5A56">
        <w:rPr>
          <w:b/>
          <w:sz w:val="20"/>
          <w:szCs w:val="20"/>
        </w:rPr>
        <w:t xml:space="preserve">et </w:t>
      </w:r>
      <w:r w:rsidR="00FF5A56">
        <w:rPr>
          <w:sz w:val="20"/>
          <w:szCs w:val="20"/>
        </w:rPr>
        <w:t xml:space="preserve">pluralité de l’humanité ». </w:t>
      </w:r>
    </w:p>
    <w:p w:rsidR="00FF5A56" w:rsidRDefault="00FF5A56">
      <w:pPr>
        <w:rPr>
          <w:sz w:val="20"/>
          <w:szCs w:val="20"/>
        </w:rPr>
      </w:pPr>
      <w:r>
        <w:rPr>
          <w:sz w:val="20"/>
          <w:szCs w:val="20"/>
        </w:rPr>
        <w:t xml:space="preserve">                      </w:t>
      </w:r>
      <w:r>
        <w:rPr>
          <w:b/>
          <w:sz w:val="20"/>
          <w:szCs w:val="20"/>
        </w:rPr>
        <w:t xml:space="preserve">Philippe </w:t>
      </w:r>
      <w:r w:rsidRPr="00FF5A56">
        <w:rPr>
          <w:b/>
          <w:sz w:val="20"/>
          <w:szCs w:val="20"/>
        </w:rPr>
        <w:t>d’Iribarne</w:t>
      </w:r>
      <w:r>
        <w:rPr>
          <w:b/>
          <w:sz w:val="20"/>
          <w:szCs w:val="20"/>
        </w:rPr>
        <w:t>,</w:t>
      </w:r>
      <w:r>
        <w:rPr>
          <w:sz w:val="20"/>
          <w:szCs w:val="20"/>
        </w:rPr>
        <w:t xml:space="preserve"> économiste, anthropologue, sociologue (penser la diversité du monde, 2008). </w:t>
      </w:r>
    </w:p>
    <w:p w:rsidR="00785D37" w:rsidRDefault="00FF5A56">
      <w:pPr>
        <w:rPr>
          <w:sz w:val="20"/>
          <w:szCs w:val="20"/>
        </w:rPr>
      </w:pPr>
      <w:r>
        <w:rPr>
          <w:b/>
          <w:sz w:val="20"/>
          <w:szCs w:val="20"/>
        </w:rPr>
        <w:t xml:space="preserve">22                </w:t>
      </w:r>
      <w:r>
        <w:rPr>
          <w:sz w:val="20"/>
          <w:szCs w:val="20"/>
        </w:rPr>
        <w:t xml:space="preserve">« Parce qu’il n’y a plus d’étrangers en ce monde, il n’y a plus que des «  compagnons de </w:t>
      </w:r>
      <w:r w:rsidR="00785D37">
        <w:rPr>
          <w:sz w:val="20"/>
          <w:szCs w:val="20"/>
        </w:rPr>
        <w:t xml:space="preserve">voyage. </w:t>
      </w:r>
      <w:r>
        <w:rPr>
          <w:sz w:val="20"/>
          <w:szCs w:val="20"/>
        </w:rPr>
        <w:t xml:space="preserve">Que nos contemporains habitent de l’autre côté de la rue ou à l’autre bout de la </w:t>
      </w:r>
      <w:r w:rsidR="00785D37">
        <w:rPr>
          <w:sz w:val="20"/>
          <w:szCs w:val="20"/>
        </w:rPr>
        <w:t>terre,</w:t>
      </w:r>
      <w:r>
        <w:rPr>
          <w:sz w:val="20"/>
          <w:szCs w:val="20"/>
        </w:rPr>
        <w:t xml:space="preserve"> ils ne sont qu’à deux pas de chez nous ; nos comportements les affectent dans leur </w:t>
      </w:r>
      <w:r w:rsidR="00785D37">
        <w:rPr>
          <w:sz w:val="20"/>
          <w:szCs w:val="20"/>
        </w:rPr>
        <w:t>chair,</w:t>
      </w:r>
      <w:r>
        <w:rPr>
          <w:sz w:val="20"/>
          <w:szCs w:val="20"/>
        </w:rPr>
        <w:t xml:space="preserve"> et leurs comportements nous affectent dans la nôtre</w:t>
      </w:r>
      <w:r w:rsidR="00027D41">
        <w:rPr>
          <w:sz w:val="20"/>
          <w:szCs w:val="20"/>
        </w:rPr>
        <w:t> »</w:t>
      </w:r>
      <w:r>
        <w:rPr>
          <w:sz w:val="20"/>
          <w:szCs w:val="20"/>
        </w:rPr>
        <w:t xml:space="preserve"> … </w:t>
      </w:r>
    </w:p>
    <w:p w:rsidR="00FF5A56" w:rsidRDefault="00785D37">
      <w:pPr>
        <w:rPr>
          <w:sz w:val="20"/>
          <w:szCs w:val="20"/>
        </w:rPr>
      </w:pPr>
      <w:r>
        <w:rPr>
          <w:sz w:val="20"/>
          <w:szCs w:val="20"/>
        </w:rPr>
        <w:t xml:space="preserve">                 </w:t>
      </w:r>
      <w:r w:rsidR="00027D41">
        <w:rPr>
          <w:sz w:val="20"/>
          <w:szCs w:val="20"/>
        </w:rPr>
        <w:t xml:space="preserve"> Résumé de la question posée par l’essayiste à la suite : </w:t>
      </w:r>
      <w:r w:rsidR="00027D41" w:rsidRPr="00027D41">
        <w:rPr>
          <w:i/>
          <w:sz w:val="20"/>
          <w:szCs w:val="20"/>
        </w:rPr>
        <w:t>le village global compromet-il les chances de coexistence au sein de chaque pays ? Sa réponse est : oui, dans un premier temps, tout au moins</w:t>
      </w:r>
      <w:r w:rsidR="00027D41">
        <w:rPr>
          <w:sz w:val="20"/>
          <w:szCs w:val="20"/>
        </w:rPr>
        <w:t xml:space="preserve"> …</w:t>
      </w:r>
    </w:p>
    <w:p w:rsidR="00027D41" w:rsidRDefault="00027D41">
      <w:pPr>
        <w:rPr>
          <w:sz w:val="20"/>
          <w:szCs w:val="20"/>
        </w:rPr>
      </w:pPr>
      <w:r>
        <w:rPr>
          <w:sz w:val="20"/>
          <w:szCs w:val="20"/>
        </w:rPr>
        <w:t xml:space="preserve">                       </w:t>
      </w:r>
      <w:r>
        <w:rPr>
          <w:b/>
          <w:sz w:val="20"/>
          <w:szCs w:val="20"/>
        </w:rPr>
        <w:t xml:space="preserve">Amine </w:t>
      </w:r>
      <w:r w:rsidR="00785D37">
        <w:rPr>
          <w:b/>
          <w:sz w:val="20"/>
          <w:szCs w:val="20"/>
        </w:rPr>
        <w:t>Maalouf,</w:t>
      </w:r>
      <w:r>
        <w:rPr>
          <w:sz w:val="20"/>
          <w:szCs w:val="20"/>
        </w:rPr>
        <w:t xml:space="preserve"> </w:t>
      </w:r>
      <w:r w:rsidR="00785D37">
        <w:rPr>
          <w:sz w:val="20"/>
          <w:szCs w:val="20"/>
        </w:rPr>
        <w:t>romancier,</w:t>
      </w:r>
      <w:r>
        <w:rPr>
          <w:sz w:val="20"/>
          <w:szCs w:val="20"/>
        </w:rPr>
        <w:t xml:space="preserve"> essayiste </w:t>
      </w:r>
      <w:r w:rsidR="00785D37">
        <w:rPr>
          <w:sz w:val="20"/>
          <w:szCs w:val="20"/>
        </w:rPr>
        <w:t>(le</w:t>
      </w:r>
      <w:r>
        <w:rPr>
          <w:sz w:val="20"/>
          <w:szCs w:val="20"/>
        </w:rPr>
        <w:t xml:space="preserve"> dérèglement du </w:t>
      </w:r>
      <w:r w:rsidR="00785D37">
        <w:rPr>
          <w:sz w:val="20"/>
          <w:szCs w:val="20"/>
        </w:rPr>
        <w:t>monde,</w:t>
      </w:r>
      <w:r>
        <w:rPr>
          <w:sz w:val="20"/>
          <w:szCs w:val="20"/>
        </w:rPr>
        <w:t xml:space="preserve"> </w:t>
      </w:r>
      <w:r w:rsidR="00785D37">
        <w:rPr>
          <w:sz w:val="20"/>
          <w:szCs w:val="20"/>
        </w:rPr>
        <w:t>2009</w:t>
      </w:r>
      <w:proofErr w:type="gramStart"/>
      <w:r w:rsidR="00785D37">
        <w:rPr>
          <w:sz w:val="20"/>
          <w:szCs w:val="20"/>
        </w:rPr>
        <w:t>)</w:t>
      </w:r>
      <w:r>
        <w:rPr>
          <w:sz w:val="20"/>
          <w:szCs w:val="20"/>
        </w:rPr>
        <w:t xml:space="preserve"> .</w:t>
      </w:r>
      <w:proofErr w:type="gramEnd"/>
    </w:p>
    <w:p w:rsidR="00027D41" w:rsidRPr="00027D41" w:rsidRDefault="00027D41">
      <w:pPr>
        <w:rPr>
          <w:i/>
          <w:sz w:val="24"/>
          <w:szCs w:val="24"/>
        </w:rPr>
      </w:pPr>
      <w:r>
        <w:rPr>
          <w:b/>
          <w:sz w:val="20"/>
          <w:szCs w:val="20"/>
        </w:rPr>
        <w:t xml:space="preserve">23                 </w:t>
      </w:r>
      <w:r w:rsidR="00946E32">
        <w:rPr>
          <w:i/>
          <w:sz w:val="20"/>
          <w:szCs w:val="20"/>
        </w:rPr>
        <w:t>Deux ouvrages pour conclure cette partie</w:t>
      </w:r>
      <w:r w:rsidR="00785D37">
        <w:rPr>
          <w:i/>
          <w:sz w:val="20"/>
          <w:szCs w:val="20"/>
        </w:rPr>
        <w:t xml:space="preserve"> du cours</w:t>
      </w:r>
      <w:r w:rsidR="00946E32">
        <w:rPr>
          <w:i/>
          <w:sz w:val="20"/>
          <w:szCs w:val="20"/>
        </w:rPr>
        <w:t xml:space="preserve"> : «  </w:t>
      </w:r>
      <w:r w:rsidR="00946E32" w:rsidRPr="00946E32">
        <w:rPr>
          <w:i/>
          <w:sz w:val="20"/>
          <w:szCs w:val="20"/>
          <w:u w:val="single"/>
        </w:rPr>
        <w:t xml:space="preserve">Ces liens qui nous font </w:t>
      </w:r>
      <w:proofErr w:type="gramStart"/>
      <w:r w:rsidR="00946E32" w:rsidRPr="00946E32">
        <w:rPr>
          <w:i/>
          <w:sz w:val="20"/>
          <w:szCs w:val="20"/>
          <w:u w:val="single"/>
        </w:rPr>
        <w:t>vivre .</w:t>
      </w:r>
      <w:proofErr w:type="gramEnd"/>
      <w:r w:rsidR="00946E32" w:rsidRPr="00946E32">
        <w:rPr>
          <w:i/>
          <w:sz w:val="20"/>
          <w:szCs w:val="20"/>
          <w:u w:val="single"/>
        </w:rPr>
        <w:t xml:space="preserve"> Eloge de l’interdépendance</w:t>
      </w:r>
      <w:r w:rsidR="00946E32">
        <w:rPr>
          <w:i/>
          <w:sz w:val="20"/>
          <w:szCs w:val="20"/>
        </w:rPr>
        <w:t xml:space="preserve"> » de </w:t>
      </w:r>
      <w:r w:rsidR="00946E32" w:rsidRPr="00946E32">
        <w:rPr>
          <w:b/>
          <w:i/>
          <w:sz w:val="20"/>
          <w:szCs w:val="20"/>
        </w:rPr>
        <w:t>Rebecca</w:t>
      </w:r>
      <w:r w:rsidR="00946E32" w:rsidRPr="00946E32">
        <w:rPr>
          <w:b/>
          <w:sz w:val="20"/>
          <w:szCs w:val="20"/>
        </w:rPr>
        <w:t xml:space="preserve"> </w:t>
      </w:r>
      <w:r w:rsidR="00946E32" w:rsidRPr="00946E32">
        <w:rPr>
          <w:b/>
          <w:i/>
          <w:sz w:val="20"/>
          <w:szCs w:val="20"/>
        </w:rPr>
        <w:t xml:space="preserve">Shankland </w:t>
      </w:r>
      <w:r w:rsidR="00946E32">
        <w:rPr>
          <w:i/>
          <w:sz w:val="20"/>
          <w:szCs w:val="20"/>
        </w:rPr>
        <w:t xml:space="preserve">(professeur de psychologie ) et </w:t>
      </w:r>
      <w:r w:rsidR="00946E32" w:rsidRPr="00946E32">
        <w:rPr>
          <w:b/>
          <w:i/>
          <w:sz w:val="20"/>
          <w:szCs w:val="20"/>
        </w:rPr>
        <w:t>Christophe André</w:t>
      </w:r>
      <w:r w:rsidR="00946E32">
        <w:rPr>
          <w:i/>
          <w:sz w:val="20"/>
          <w:szCs w:val="20"/>
        </w:rPr>
        <w:t xml:space="preserve"> ( psychiatre ) puis : «  </w:t>
      </w:r>
      <w:r w:rsidR="00946E32" w:rsidRPr="00946E32">
        <w:rPr>
          <w:i/>
          <w:sz w:val="20"/>
          <w:szCs w:val="20"/>
          <w:u w:val="single"/>
        </w:rPr>
        <w:t>La nouvelle peur des autres</w:t>
      </w:r>
      <w:r w:rsidR="00946E32">
        <w:rPr>
          <w:i/>
          <w:sz w:val="20"/>
          <w:szCs w:val="20"/>
        </w:rPr>
        <w:t xml:space="preserve"> » de </w:t>
      </w:r>
      <w:r w:rsidR="00946E32" w:rsidRPr="00946E32">
        <w:rPr>
          <w:b/>
          <w:i/>
          <w:sz w:val="20"/>
          <w:szCs w:val="20"/>
        </w:rPr>
        <w:t>Christophe André</w:t>
      </w:r>
      <w:r w:rsidR="00946E32">
        <w:rPr>
          <w:i/>
          <w:sz w:val="20"/>
          <w:szCs w:val="20"/>
        </w:rPr>
        <w:t xml:space="preserve"> , </w:t>
      </w:r>
      <w:r w:rsidR="00946E32">
        <w:rPr>
          <w:b/>
          <w:i/>
          <w:sz w:val="20"/>
          <w:szCs w:val="20"/>
        </w:rPr>
        <w:t>Patrick Lé</w:t>
      </w:r>
      <w:r w:rsidR="00946E32" w:rsidRPr="00946E32">
        <w:rPr>
          <w:b/>
          <w:i/>
          <w:sz w:val="20"/>
          <w:szCs w:val="20"/>
        </w:rPr>
        <w:t>geron</w:t>
      </w:r>
      <w:r w:rsidR="00946E32">
        <w:rPr>
          <w:i/>
          <w:sz w:val="20"/>
          <w:szCs w:val="20"/>
        </w:rPr>
        <w:t xml:space="preserve"> ( sc politiques ) et </w:t>
      </w:r>
      <w:r w:rsidR="00946E32">
        <w:rPr>
          <w:b/>
          <w:i/>
          <w:sz w:val="20"/>
          <w:szCs w:val="20"/>
        </w:rPr>
        <w:t>Antoine</w:t>
      </w:r>
      <w:r w:rsidR="00946E32" w:rsidRPr="00946E32">
        <w:rPr>
          <w:b/>
          <w:i/>
          <w:sz w:val="20"/>
          <w:szCs w:val="20"/>
        </w:rPr>
        <w:t xml:space="preserve"> Pelissolo</w:t>
      </w:r>
      <w:r w:rsidR="00946E32">
        <w:rPr>
          <w:i/>
          <w:sz w:val="20"/>
          <w:szCs w:val="20"/>
        </w:rPr>
        <w:t xml:space="preserve"> ( professeur de médecine ) .</w:t>
      </w:r>
    </w:p>
    <w:p w:rsidR="00027D41" w:rsidRDefault="00027D41">
      <w:pPr>
        <w:rPr>
          <w:b/>
          <w:sz w:val="24"/>
          <w:szCs w:val="24"/>
        </w:rPr>
      </w:pPr>
      <w:r>
        <w:rPr>
          <w:b/>
          <w:sz w:val="24"/>
          <w:szCs w:val="24"/>
        </w:rPr>
        <w:t xml:space="preserve">B </w:t>
      </w:r>
      <w:proofErr w:type="spellStart"/>
      <w:r>
        <w:rPr>
          <w:b/>
          <w:sz w:val="24"/>
          <w:szCs w:val="24"/>
        </w:rPr>
        <w:t>b</w:t>
      </w:r>
      <w:proofErr w:type="spellEnd"/>
      <w:r>
        <w:rPr>
          <w:b/>
          <w:sz w:val="24"/>
          <w:szCs w:val="24"/>
        </w:rPr>
        <w:t xml:space="preserve">   /        L’être ensemble des humains : </w:t>
      </w:r>
      <w:r w:rsidR="00946E32">
        <w:rPr>
          <w:b/>
          <w:sz w:val="24"/>
          <w:szCs w:val="24"/>
        </w:rPr>
        <w:t xml:space="preserve">de </w:t>
      </w:r>
      <w:r>
        <w:rPr>
          <w:b/>
          <w:sz w:val="24"/>
          <w:szCs w:val="24"/>
        </w:rPr>
        <w:t xml:space="preserve">quelques idées </w:t>
      </w:r>
      <w:r w:rsidR="00946E32">
        <w:rPr>
          <w:b/>
          <w:sz w:val="24"/>
          <w:szCs w:val="24"/>
        </w:rPr>
        <w:t xml:space="preserve">philosophiques. </w:t>
      </w:r>
    </w:p>
    <w:p w:rsidR="00027D41" w:rsidRDefault="00027D41">
      <w:pPr>
        <w:rPr>
          <w:sz w:val="20"/>
          <w:szCs w:val="20"/>
        </w:rPr>
      </w:pPr>
      <w:r>
        <w:rPr>
          <w:b/>
          <w:sz w:val="20"/>
          <w:szCs w:val="20"/>
        </w:rPr>
        <w:t>23</w:t>
      </w:r>
      <w:r w:rsidR="001820D0">
        <w:rPr>
          <w:sz w:val="20"/>
          <w:szCs w:val="20"/>
        </w:rPr>
        <w:t xml:space="preserve">                «  La nature qui no</w:t>
      </w:r>
      <w:r w:rsidR="001D1E26">
        <w:rPr>
          <w:sz w:val="20"/>
          <w:szCs w:val="20"/>
        </w:rPr>
        <w:t xml:space="preserve">us a engendrés a mis en </w:t>
      </w:r>
      <w:r w:rsidR="00785D37">
        <w:rPr>
          <w:sz w:val="20"/>
          <w:szCs w:val="20"/>
        </w:rPr>
        <w:t>nous,</w:t>
      </w:r>
      <w:r w:rsidR="001D1E26">
        <w:rPr>
          <w:sz w:val="20"/>
          <w:szCs w:val="20"/>
        </w:rPr>
        <w:t xml:space="preserve"> enracin</w:t>
      </w:r>
      <w:r w:rsidR="001820D0">
        <w:rPr>
          <w:sz w:val="20"/>
          <w:szCs w:val="20"/>
        </w:rPr>
        <w:t xml:space="preserve">és dans les éléments mêmes dont nous sommes </w:t>
      </w:r>
      <w:r w:rsidR="001D1E26">
        <w:rPr>
          <w:sz w:val="20"/>
          <w:szCs w:val="20"/>
        </w:rPr>
        <w:t>constitués,</w:t>
      </w:r>
      <w:r w:rsidR="001820D0">
        <w:rPr>
          <w:sz w:val="20"/>
          <w:szCs w:val="20"/>
        </w:rPr>
        <w:t xml:space="preserve"> un amour de nous-</w:t>
      </w:r>
      <w:r w:rsidR="001D1E26">
        <w:rPr>
          <w:sz w:val="20"/>
          <w:szCs w:val="20"/>
        </w:rPr>
        <w:t>mêmes,</w:t>
      </w:r>
      <w:r w:rsidR="001820D0">
        <w:rPr>
          <w:sz w:val="20"/>
          <w:szCs w:val="20"/>
        </w:rPr>
        <w:t xml:space="preserve"> un attachement à nous-mêmes si puissants que rien ne nous est plus cher et précieux que nous-mêmes ; elle </w:t>
      </w:r>
      <w:r w:rsidR="00785D37">
        <w:rPr>
          <w:sz w:val="20"/>
          <w:szCs w:val="20"/>
        </w:rPr>
        <w:t>(la</w:t>
      </w:r>
      <w:r w:rsidR="001820D0" w:rsidRPr="001820D0">
        <w:rPr>
          <w:i/>
          <w:sz w:val="20"/>
          <w:szCs w:val="20"/>
        </w:rPr>
        <w:t xml:space="preserve"> nature </w:t>
      </w:r>
      <w:r w:rsidR="00785D37" w:rsidRPr="001820D0">
        <w:rPr>
          <w:i/>
          <w:sz w:val="20"/>
          <w:szCs w:val="20"/>
        </w:rPr>
        <w:t>ndlr</w:t>
      </w:r>
      <w:r w:rsidR="00785D37">
        <w:rPr>
          <w:sz w:val="20"/>
          <w:szCs w:val="20"/>
        </w:rPr>
        <w:t>)</w:t>
      </w:r>
      <w:r w:rsidR="001820D0">
        <w:rPr>
          <w:sz w:val="20"/>
          <w:szCs w:val="20"/>
        </w:rPr>
        <w:t xml:space="preserve"> a pensé qu’ainsi la conservation de l’espèce humaine serait solidement assurée </w:t>
      </w:r>
      <w:r w:rsidR="00785D37">
        <w:rPr>
          <w:sz w:val="20"/>
          <w:szCs w:val="20"/>
        </w:rPr>
        <w:t>».</w:t>
      </w:r>
    </w:p>
    <w:p w:rsidR="001820D0" w:rsidRDefault="001820D0">
      <w:pPr>
        <w:rPr>
          <w:sz w:val="20"/>
          <w:szCs w:val="20"/>
        </w:rPr>
      </w:pPr>
      <w:r>
        <w:rPr>
          <w:sz w:val="20"/>
          <w:szCs w:val="20"/>
        </w:rPr>
        <w:t xml:space="preserve">                       </w:t>
      </w:r>
      <w:r>
        <w:rPr>
          <w:b/>
          <w:sz w:val="20"/>
          <w:szCs w:val="20"/>
        </w:rPr>
        <w:t xml:space="preserve">Taurus de </w:t>
      </w:r>
      <w:r w:rsidR="001D1E26">
        <w:rPr>
          <w:b/>
          <w:sz w:val="20"/>
          <w:szCs w:val="20"/>
        </w:rPr>
        <w:t>Béryte,</w:t>
      </w:r>
      <w:r>
        <w:rPr>
          <w:sz w:val="20"/>
          <w:szCs w:val="20"/>
        </w:rPr>
        <w:t xml:space="preserve"> </w:t>
      </w:r>
      <w:r w:rsidR="001D1E26">
        <w:rPr>
          <w:sz w:val="20"/>
          <w:szCs w:val="20"/>
        </w:rPr>
        <w:t>stoïcien,</w:t>
      </w:r>
      <w:r>
        <w:rPr>
          <w:sz w:val="20"/>
          <w:szCs w:val="20"/>
        </w:rPr>
        <w:t xml:space="preserve"> platonicien </w:t>
      </w:r>
      <w:r w:rsidR="001D1E26">
        <w:rPr>
          <w:sz w:val="20"/>
          <w:szCs w:val="20"/>
        </w:rPr>
        <w:t xml:space="preserve">cité par </w:t>
      </w:r>
      <w:r w:rsidR="001D1E26">
        <w:rPr>
          <w:b/>
          <w:sz w:val="20"/>
          <w:szCs w:val="20"/>
        </w:rPr>
        <w:t>Aulu Gelle,</w:t>
      </w:r>
      <w:r w:rsidR="001D1E26">
        <w:rPr>
          <w:sz w:val="20"/>
          <w:szCs w:val="20"/>
        </w:rPr>
        <w:t xml:space="preserve"> magistrat, érudit (nuits attiques 2</w:t>
      </w:r>
      <w:r w:rsidR="001D1E26" w:rsidRPr="001D1E26">
        <w:rPr>
          <w:sz w:val="20"/>
          <w:szCs w:val="20"/>
          <w:vertAlign w:val="superscript"/>
        </w:rPr>
        <w:t>ème</w:t>
      </w:r>
      <w:r w:rsidR="001D1E26">
        <w:rPr>
          <w:sz w:val="20"/>
          <w:szCs w:val="20"/>
        </w:rPr>
        <w:t xml:space="preserve"> siècle a.c).</w:t>
      </w:r>
    </w:p>
    <w:p w:rsidR="001D1E26" w:rsidRDefault="001D1E26">
      <w:pPr>
        <w:rPr>
          <w:sz w:val="20"/>
          <w:szCs w:val="20"/>
        </w:rPr>
      </w:pPr>
      <w:r>
        <w:rPr>
          <w:b/>
          <w:sz w:val="20"/>
          <w:szCs w:val="20"/>
        </w:rPr>
        <w:t xml:space="preserve">24                </w:t>
      </w:r>
      <w:r>
        <w:rPr>
          <w:sz w:val="20"/>
          <w:szCs w:val="20"/>
        </w:rPr>
        <w:t xml:space="preserve">«  Même quand ils n’ont pas besoin de l’aide les uns les autres, les hommes n’en désirent pas moins de vivre en société »        </w:t>
      </w:r>
      <w:r>
        <w:rPr>
          <w:b/>
          <w:sz w:val="20"/>
          <w:szCs w:val="20"/>
        </w:rPr>
        <w:t>Aristote,</w:t>
      </w:r>
      <w:r>
        <w:rPr>
          <w:sz w:val="20"/>
          <w:szCs w:val="20"/>
        </w:rPr>
        <w:t xml:space="preserve"> philosophe (Politique III, 4 ème siècle b.c).</w:t>
      </w:r>
    </w:p>
    <w:p w:rsidR="00785D37" w:rsidRDefault="001D1E26">
      <w:pPr>
        <w:rPr>
          <w:sz w:val="20"/>
          <w:szCs w:val="20"/>
        </w:rPr>
      </w:pPr>
      <w:r>
        <w:rPr>
          <w:b/>
          <w:sz w:val="20"/>
          <w:szCs w:val="20"/>
        </w:rPr>
        <w:lastRenderedPageBreak/>
        <w:t xml:space="preserve">25                </w:t>
      </w:r>
      <w:r w:rsidR="007259E2">
        <w:rPr>
          <w:b/>
          <w:sz w:val="20"/>
          <w:szCs w:val="20"/>
        </w:rPr>
        <w:t>L’idée de l’insociable sociabilité humaine </w:t>
      </w:r>
      <w:r w:rsidR="00E41662">
        <w:rPr>
          <w:b/>
          <w:sz w:val="20"/>
          <w:szCs w:val="20"/>
        </w:rPr>
        <w:t>(Kant)</w:t>
      </w:r>
      <w:r w:rsidR="00785D37">
        <w:rPr>
          <w:b/>
          <w:sz w:val="20"/>
          <w:szCs w:val="20"/>
        </w:rPr>
        <w:t xml:space="preserve"> </w:t>
      </w:r>
      <w:r w:rsidR="00785D37">
        <w:rPr>
          <w:sz w:val="20"/>
          <w:szCs w:val="20"/>
        </w:rPr>
        <w:t xml:space="preserve">: </w:t>
      </w:r>
    </w:p>
    <w:p w:rsidR="00785D37" w:rsidRDefault="00785D37">
      <w:pPr>
        <w:rPr>
          <w:sz w:val="20"/>
          <w:szCs w:val="20"/>
        </w:rPr>
      </w:pPr>
      <w:r>
        <w:rPr>
          <w:sz w:val="20"/>
          <w:szCs w:val="20"/>
        </w:rPr>
        <w:t xml:space="preserve">                   </w:t>
      </w:r>
      <w:r>
        <w:rPr>
          <w:b/>
          <w:sz w:val="20"/>
          <w:szCs w:val="20"/>
        </w:rPr>
        <w:t>«</w:t>
      </w:r>
      <w:r w:rsidR="001D1E26">
        <w:rPr>
          <w:sz w:val="20"/>
          <w:szCs w:val="20"/>
        </w:rPr>
        <w:t>  L’</w:t>
      </w:r>
      <w:r w:rsidR="007259E2">
        <w:rPr>
          <w:sz w:val="20"/>
          <w:szCs w:val="20"/>
        </w:rPr>
        <w:t>homme possède</w:t>
      </w:r>
      <w:r w:rsidR="001D1E26">
        <w:rPr>
          <w:sz w:val="20"/>
          <w:szCs w:val="20"/>
        </w:rPr>
        <w:t xml:space="preserve"> une inclination </w:t>
      </w:r>
      <w:r w:rsidR="001D1E26">
        <w:rPr>
          <w:i/>
          <w:sz w:val="20"/>
          <w:szCs w:val="20"/>
        </w:rPr>
        <w:t xml:space="preserve">à </w:t>
      </w:r>
      <w:r w:rsidR="00E41662" w:rsidRPr="001D1E26">
        <w:rPr>
          <w:i/>
          <w:sz w:val="20"/>
          <w:szCs w:val="20"/>
          <w:u w:val="single"/>
        </w:rPr>
        <w:t>s’associer</w:t>
      </w:r>
      <w:r w:rsidR="00E41662">
        <w:rPr>
          <w:i/>
          <w:sz w:val="20"/>
          <w:szCs w:val="20"/>
        </w:rPr>
        <w:t>,</w:t>
      </w:r>
      <w:r w:rsidR="001D1E26">
        <w:rPr>
          <w:sz w:val="20"/>
          <w:szCs w:val="20"/>
        </w:rPr>
        <w:t xml:space="preserve"> car dans cet </w:t>
      </w:r>
      <w:r w:rsidR="00E41662">
        <w:rPr>
          <w:sz w:val="20"/>
          <w:szCs w:val="20"/>
        </w:rPr>
        <w:t>état,</w:t>
      </w:r>
      <w:r w:rsidR="001D1E26">
        <w:rPr>
          <w:sz w:val="20"/>
          <w:szCs w:val="20"/>
        </w:rPr>
        <w:t xml:space="preserve"> il se sent plus </w:t>
      </w:r>
      <w:r w:rsidR="00E41662">
        <w:rPr>
          <w:sz w:val="20"/>
          <w:szCs w:val="20"/>
        </w:rPr>
        <w:t>homme,</w:t>
      </w:r>
      <w:r w:rsidR="001D1E26">
        <w:rPr>
          <w:sz w:val="20"/>
          <w:szCs w:val="20"/>
        </w:rPr>
        <w:t xml:space="preserve"> c'est-à-dire ressent le développement de ses dispositions </w:t>
      </w:r>
      <w:r w:rsidR="00E41662">
        <w:rPr>
          <w:sz w:val="20"/>
          <w:szCs w:val="20"/>
        </w:rPr>
        <w:t xml:space="preserve">naturelles. </w:t>
      </w:r>
    </w:p>
    <w:p w:rsidR="00785D37" w:rsidRDefault="00785D37">
      <w:pPr>
        <w:rPr>
          <w:sz w:val="20"/>
          <w:szCs w:val="20"/>
        </w:rPr>
      </w:pPr>
      <w:r>
        <w:rPr>
          <w:sz w:val="20"/>
          <w:szCs w:val="20"/>
        </w:rPr>
        <w:t xml:space="preserve">              </w:t>
      </w:r>
      <w:r w:rsidR="001D1E26">
        <w:rPr>
          <w:sz w:val="20"/>
          <w:szCs w:val="20"/>
        </w:rPr>
        <w:t xml:space="preserve">Mais il a aussi une forme tendance </w:t>
      </w:r>
      <w:r w:rsidR="001D1E26">
        <w:rPr>
          <w:i/>
          <w:sz w:val="20"/>
          <w:szCs w:val="20"/>
        </w:rPr>
        <w:t xml:space="preserve">à </w:t>
      </w:r>
      <w:r w:rsidR="001D1E26" w:rsidRPr="007259E2">
        <w:rPr>
          <w:i/>
          <w:sz w:val="20"/>
          <w:szCs w:val="20"/>
          <w:u w:val="single"/>
        </w:rPr>
        <w:t>se singulariser</w:t>
      </w:r>
      <w:r w:rsidR="001D1E26">
        <w:rPr>
          <w:i/>
          <w:sz w:val="20"/>
          <w:szCs w:val="20"/>
        </w:rPr>
        <w:t xml:space="preserve"> </w:t>
      </w:r>
      <w:r w:rsidR="007259E2">
        <w:rPr>
          <w:i/>
          <w:sz w:val="20"/>
          <w:szCs w:val="20"/>
        </w:rPr>
        <w:t>(s’isoler),</w:t>
      </w:r>
      <w:r w:rsidR="007259E2">
        <w:rPr>
          <w:sz w:val="20"/>
          <w:szCs w:val="20"/>
        </w:rPr>
        <w:t xml:space="preserve"> car il rencontre en même temps ce caractère insociable qu’il a de vouloir tout diriger seulement selon son point de vue ; par suite, il s’attend à des résistances de toute part, de même qu’il se sait lui-même enclin de son côté à résister aux autres » ….. </w:t>
      </w:r>
    </w:p>
    <w:p w:rsidR="001D1E26" w:rsidRDefault="00785D37">
      <w:pPr>
        <w:rPr>
          <w:sz w:val="20"/>
          <w:szCs w:val="20"/>
        </w:rPr>
      </w:pPr>
      <w:r>
        <w:rPr>
          <w:sz w:val="20"/>
          <w:szCs w:val="20"/>
        </w:rPr>
        <w:t xml:space="preserve">            </w:t>
      </w:r>
      <w:r w:rsidR="007259E2">
        <w:rPr>
          <w:sz w:val="20"/>
          <w:szCs w:val="20"/>
        </w:rPr>
        <w:t>«  Sans ces qualités peu «  sympathiques » les talents seraient restés enfouis au milieu d’une existence de bergers, d’hommes doux comme leurs agneaux  et accordant peu de valeur à leur existence ».</w:t>
      </w:r>
    </w:p>
    <w:p w:rsidR="007259E2" w:rsidRDefault="007259E2">
      <w:pPr>
        <w:rPr>
          <w:sz w:val="20"/>
          <w:szCs w:val="20"/>
        </w:rPr>
      </w:pPr>
      <w:r>
        <w:rPr>
          <w:sz w:val="20"/>
          <w:szCs w:val="20"/>
        </w:rPr>
        <w:t xml:space="preserve">                          </w:t>
      </w:r>
      <w:r>
        <w:rPr>
          <w:b/>
          <w:sz w:val="20"/>
          <w:szCs w:val="20"/>
        </w:rPr>
        <w:t xml:space="preserve">Emmanuel </w:t>
      </w:r>
      <w:r w:rsidR="008F1843">
        <w:rPr>
          <w:b/>
          <w:sz w:val="20"/>
          <w:szCs w:val="20"/>
        </w:rPr>
        <w:t>Kant,</w:t>
      </w:r>
      <w:r>
        <w:rPr>
          <w:sz w:val="20"/>
          <w:szCs w:val="20"/>
        </w:rPr>
        <w:t xml:space="preserve"> philosophe ( </w:t>
      </w:r>
      <w:r w:rsidR="008F1843">
        <w:rPr>
          <w:sz w:val="20"/>
          <w:szCs w:val="20"/>
        </w:rPr>
        <w:t>idée</w:t>
      </w:r>
      <w:r>
        <w:rPr>
          <w:sz w:val="20"/>
          <w:szCs w:val="20"/>
        </w:rPr>
        <w:t xml:space="preserve"> » d’une histoire universelle d’un point de vue </w:t>
      </w:r>
      <w:r w:rsidR="008F1843">
        <w:rPr>
          <w:sz w:val="20"/>
          <w:szCs w:val="20"/>
        </w:rPr>
        <w:t>cosmopolitique, 1784).</w:t>
      </w:r>
    </w:p>
    <w:p w:rsidR="008F1843" w:rsidRDefault="008F1843">
      <w:pPr>
        <w:rPr>
          <w:sz w:val="20"/>
          <w:szCs w:val="20"/>
        </w:rPr>
      </w:pPr>
      <w:r>
        <w:rPr>
          <w:b/>
          <w:sz w:val="20"/>
          <w:szCs w:val="20"/>
        </w:rPr>
        <w:t xml:space="preserve">26                 </w:t>
      </w:r>
      <w:r>
        <w:rPr>
          <w:sz w:val="20"/>
          <w:szCs w:val="20"/>
        </w:rPr>
        <w:t>«  Si vous cloîtrez la majorité des hommes, vous les désagrégez …. Chaque individu est un emprunteur, un mime, il cite, importe les religions, fait toujours appel à des références extérieures …. » .</w:t>
      </w:r>
    </w:p>
    <w:p w:rsidR="008F1843" w:rsidRDefault="008F1843">
      <w:pPr>
        <w:rPr>
          <w:sz w:val="20"/>
          <w:szCs w:val="20"/>
        </w:rPr>
      </w:pPr>
      <w:r>
        <w:rPr>
          <w:sz w:val="20"/>
          <w:szCs w:val="20"/>
        </w:rPr>
        <w:t xml:space="preserve">                          </w:t>
      </w:r>
      <w:r>
        <w:rPr>
          <w:b/>
          <w:sz w:val="20"/>
          <w:szCs w:val="20"/>
        </w:rPr>
        <w:t>Ralph Waldo Emerson,</w:t>
      </w:r>
      <w:r>
        <w:rPr>
          <w:sz w:val="20"/>
          <w:szCs w:val="20"/>
        </w:rPr>
        <w:t xml:space="preserve"> pasteur puis philosophe (société et solitude, 1876). </w:t>
      </w:r>
    </w:p>
    <w:p w:rsidR="00785D37" w:rsidRDefault="008F1843">
      <w:pPr>
        <w:rPr>
          <w:sz w:val="20"/>
          <w:szCs w:val="20"/>
        </w:rPr>
      </w:pPr>
      <w:r>
        <w:rPr>
          <w:b/>
          <w:sz w:val="20"/>
          <w:szCs w:val="20"/>
        </w:rPr>
        <w:t>27                   « </w:t>
      </w:r>
      <w:r w:rsidRPr="008F1843">
        <w:rPr>
          <w:sz w:val="20"/>
          <w:szCs w:val="20"/>
        </w:rPr>
        <w:t xml:space="preserve">D’après Friedrich </w:t>
      </w:r>
      <w:r w:rsidR="00646B60" w:rsidRPr="008F1843">
        <w:rPr>
          <w:sz w:val="20"/>
          <w:szCs w:val="20"/>
        </w:rPr>
        <w:t>Hegel</w:t>
      </w:r>
      <w:r w:rsidR="00646B60">
        <w:rPr>
          <w:b/>
          <w:sz w:val="20"/>
          <w:szCs w:val="20"/>
        </w:rPr>
        <w:t>,</w:t>
      </w:r>
      <w:r w:rsidRPr="00C2576C">
        <w:rPr>
          <w:sz w:val="20"/>
          <w:szCs w:val="20"/>
        </w:rPr>
        <w:t xml:space="preserve"> le désir proprement humain est celui d’être RECONNU par autrui dans sa valeur et sa </w:t>
      </w:r>
      <w:r w:rsidR="00646B60" w:rsidRPr="00C2576C">
        <w:rPr>
          <w:sz w:val="20"/>
          <w:szCs w:val="20"/>
        </w:rPr>
        <w:t xml:space="preserve">dignité. </w:t>
      </w:r>
      <w:r w:rsidRPr="00C2576C">
        <w:rPr>
          <w:sz w:val="20"/>
          <w:szCs w:val="20"/>
        </w:rPr>
        <w:t xml:space="preserve">Mais comme ce désir d’être reconnu est partagé par </w:t>
      </w:r>
      <w:r w:rsidR="00646B60" w:rsidRPr="00C2576C">
        <w:rPr>
          <w:sz w:val="20"/>
          <w:szCs w:val="20"/>
        </w:rPr>
        <w:t>autrui,</w:t>
      </w:r>
      <w:r w:rsidRPr="00C2576C">
        <w:rPr>
          <w:sz w:val="20"/>
          <w:szCs w:val="20"/>
        </w:rPr>
        <w:t xml:space="preserve"> le rapport </w:t>
      </w:r>
      <w:r w:rsidR="00C2576C">
        <w:rPr>
          <w:sz w:val="20"/>
          <w:szCs w:val="20"/>
        </w:rPr>
        <w:t xml:space="preserve">prend </w:t>
      </w:r>
      <w:r w:rsidR="00C2576C" w:rsidRPr="00C2576C">
        <w:rPr>
          <w:sz w:val="20"/>
          <w:szCs w:val="20"/>
        </w:rPr>
        <w:t xml:space="preserve"> nécessairement </w:t>
      </w:r>
      <w:r w:rsidR="00C2576C">
        <w:rPr>
          <w:sz w:val="20"/>
          <w:szCs w:val="20"/>
        </w:rPr>
        <w:t xml:space="preserve">l’allure d’un </w:t>
      </w:r>
      <w:r w:rsidR="00646B60">
        <w:rPr>
          <w:sz w:val="20"/>
          <w:szCs w:val="20"/>
        </w:rPr>
        <w:t xml:space="preserve">conflit. </w:t>
      </w:r>
    </w:p>
    <w:p w:rsidR="008F1843" w:rsidRDefault="00785D37">
      <w:pPr>
        <w:rPr>
          <w:sz w:val="20"/>
          <w:szCs w:val="20"/>
        </w:rPr>
      </w:pPr>
      <w:r>
        <w:rPr>
          <w:sz w:val="20"/>
          <w:szCs w:val="20"/>
        </w:rPr>
        <w:t xml:space="preserve">                      </w:t>
      </w:r>
      <w:r w:rsidR="00C2576C">
        <w:rPr>
          <w:sz w:val="20"/>
          <w:szCs w:val="20"/>
        </w:rPr>
        <w:t xml:space="preserve">Si la violence est à l’origine de la relation entre les </w:t>
      </w:r>
      <w:r w:rsidR="00646B60">
        <w:rPr>
          <w:sz w:val="20"/>
          <w:szCs w:val="20"/>
        </w:rPr>
        <w:t>hommes,</w:t>
      </w:r>
      <w:r w:rsidR="00C2576C">
        <w:rPr>
          <w:sz w:val="20"/>
          <w:szCs w:val="20"/>
        </w:rPr>
        <w:t xml:space="preserve"> c’est parce qu’ils souhaitent passionnément voir leur propre souveraineté se refléter dans le regard des </w:t>
      </w:r>
      <w:r w:rsidR="00646B60">
        <w:rPr>
          <w:sz w:val="20"/>
          <w:szCs w:val="20"/>
        </w:rPr>
        <w:t xml:space="preserve">autres. </w:t>
      </w:r>
      <w:r w:rsidR="00C2576C">
        <w:rPr>
          <w:sz w:val="20"/>
          <w:szCs w:val="20"/>
        </w:rPr>
        <w:t>Or ceux –ci ne sont pas disposés à leur concéder cette supériorité ».</w:t>
      </w:r>
    </w:p>
    <w:p w:rsidR="00C2576C" w:rsidRDefault="00C2576C">
      <w:pPr>
        <w:rPr>
          <w:sz w:val="20"/>
          <w:szCs w:val="20"/>
        </w:rPr>
      </w:pPr>
      <w:r>
        <w:rPr>
          <w:sz w:val="20"/>
          <w:szCs w:val="20"/>
        </w:rPr>
        <w:t xml:space="preserve">                           </w:t>
      </w:r>
      <w:r>
        <w:rPr>
          <w:b/>
          <w:sz w:val="20"/>
          <w:szCs w:val="20"/>
        </w:rPr>
        <w:t xml:space="preserve">Michaël </w:t>
      </w:r>
      <w:r w:rsidR="00646B60">
        <w:rPr>
          <w:b/>
          <w:sz w:val="20"/>
          <w:szCs w:val="20"/>
        </w:rPr>
        <w:t>Foessel,</w:t>
      </w:r>
      <w:r>
        <w:rPr>
          <w:sz w:val="20"/>
          <w:szCs w:val="20"/>
        </w:rPr>
        <w:t xml:space="preserve"> philosophe </w:t>
      </w:r>
      <w:r w:rsidR="00646B60">
        <w:rPr>
          <w:sz w:val="20"/>
          <w:szCs w:val="20"/>
        </w:rPr>
        <w:t>(l’avenir</w:t>
      </w:r>
      <w:r>
        <w:rPr>
          <w:sz w:val="20"/>
          <w:szCs w:val="20"/>
        </w:rPr>
        <w:t xml:space="preserve"> de la Liberté de Rousseau à </w:t>
      </w:r>
      <w:r w:rsidR="00646B60">
        <w:rPr>
          <w:sz w:val="20"/>
          <w:szCs w:val="20"/>
        </w:rPr>
        <w:t>Hegel,</w:t>
      </w:r>
      <w:r>
        <w:rPr>
          <w:sz w:val="20"/>
          <w:szCs w:val="20"/>
        </w:rPr>
        <w:t xml:space="preserve"> </w:t>
      </w:r>
      <w:r w:rsidR="00646B60">
        <w:rPr>
          <w:sz w:val="20"/>
          <w:szCs w:val="20"/>
        </w:rPr>
        <w:t>2017).</w:t>
      </w:r>
    </w:p>
    <w:p w:rsidR="00646B60" w:rsidRDefault="00646B60">
      <w:pPr>
        <w:rPr>
          <w:sz w:val="20"/>
          <w:szCs w:val="20"/>
        </w:rPr>
      </w:pPr>
      <w:r>
        <w:rPr>
          <w:b/>
          <w:sz w:val="20"/>
          <w:szCs w:val="20"/>
        </w:rPr>
        <w:t xml:space="preserve">28                   </w:t>
      </w:r>
      <w:r>
        <w:rPr>
          <w:sz w:val="20"/>
          <w:szCs w:val="20"/>
        </w:rPr>
        <w:t xml:space="preserve">«  La grandeur de Lessing </w:t>
      </w:r>
      <w:r w:rsidR="001E7343">
        <w:rPr>
          <w:i/>
          <w:sz w:val="20"/>
          <w:szCs w:val="20"/>
        </w:rPr>
        <w:t>(dramaturge, écrivain,</w:t>
      </w:r>
      <w:r>
        <w:rPr>
          <w:i/>
          <w:sz w:val="20"/>
          <w:szCs w:val="20"/>
        </w:rPr>
        <w:t xml:space="preserve"> 18</w:t>
      </w:r>
      <w:r w:rsidRPr="00646B60">
        <w:rPr>
          <w:i/>
          <w:sz w:val="20"/>
          <w:szCs w:val="20"/>
          <w:vertAlign w:val="superscript"/>
        </w:rPr>
        <w:t>ème</w:t>
      </w:r>
      <w:r>
        <w:rPr>
          <w:i/>
          <w:sz w:val="20"/>
          <w:szCs w:val="20"/>
        </w:rPr>
        <w:t xml:space="preserve"> </w:t>
      </w:r>
      <w:r w:rsidR="001E7343">
        <w:rPr>
          <w:i/>
          <w:sz w:val="20"/>
          <w:szCs w:val="20"/>
        </w:rPr>
        <w:t>siècle)</w:t>
      </w:r>
      <w:r>
        <w:rPr>
          <w:sz w:val="20"/>
          <w:szCs w:val="20"/>
        </w:rPr>
        <w:t xml:space="preserve"> ne consiste pas seulement dans la vue théorique qu’il ne peut y </w:t>
      </w:r>
      <w:r w:rsidR="001E7343">
        <w:rPr>
          <w:sz w:val="20"/>
          <w:szCs w:val="20"/>
        </w:rPr>
        <w:t>avoir</w:t>
      </w:r>
      <w:r>
        <w:rPr>
          <w:sz w:val="20"/>
          <w:szCs w:val="20"/>
        </w:rPr>
        <w:t xml:space="preserve"> de Vérité unique en ce monde </w:t>
      </w:r>
      <w:r w:rsidR="001E7343">
        <w:rPr>
          <w:sz w:val="20"/>
          <w:szCs w:val="20"/>
        </w:rPr>
        <w:t>humain,</w:t>
      </w:r>
      <w:r>
        <w:rPr>
          <w:sz w:val="20"/>
          <w:szCs w:val="20"/>
        </w:rPr>
        <w:t xml:space="preserve"> mais dans la joie qu’elle n’existe point et qu’ainsi le dialogue infini des hommes entre eux ne puisse avoir de cesse </w:t>
      </w:r>
      <w:r w:rsidR="001E7343">
        <w:rPr>
          <w:sz w:val="20"/>
          <w:szCs w:val="20"/>
        </w:rPr>
        <w:t>».</w:t>
      </w:r>
    </w:p>
    <w:p w:rsidR="00646B60" w:rsidRDefault="001E7343">
      <w:pPr>
        <w:rPr>
          <w:sz w:val="20"/>
          <w:szCs w:val="20"/>
        </w:rPr>
      </w:pPr>
      <w:r>
        <w:rPr>
          <w:sz w:val="20"/>
          <w:szCs w:val="20"/>
        </w:rPr>
        <w:t xml:space="preserve">                      </w:t>
      </w:r>
      <w:r w:rsidR="00646B60">
        <w:rPr>
          <w:sz w:val="20"/>
          <w:szCs w:val="20"/>
        </w:rPr>
        <w:t xml:space="preserve"> </w:t>
      </w:r>
      <w:r w:rsidR="00646B60">
        <w:rPr>
          <w:b/>
          <w:sz w:val="20"/>
          <w:szCs w:val="20"/>
        </w:rPr>
        <w:t xml:space="preserve">Hannah </w:t>
      </w:r>
      <w:r>
        <w:rPr>
          <w:b/>
          <w:sz w:val="20"/>
          <w:szCs w:val="20"/>
        </w:rPr>
        <w:t>Arendt,</w:t>
      </w:r>
      <w:r w:rsidR="00646B60">
        <w:rPr>
          <w:sz w:val="20"/>
          <w:szCs w:val="20"/>
        </w:rPr>
        <w:t xml:space="preserve"> </w:t>
      </w:r>
      <w:r>
        <w:rPr>
          <w:sz w:val="20"/>
          <w:szCs w:val="20"/>
        </w:rPr>
        <w:t>philosophe, politologue, (conférence</w:t>
      </w:r>
      <w:r w:rsidR="00646B60">
        <w:rPr>
          <w:sz w:val="20"/>
          <w:szCs w:val="20"/>
        </w:rPr>
        <w:t xml:space="preserve"> Hambourg </w:t>
      </w:r>
      <w:r>
        <w:rPr>
          <w:sz w:val="20"/>
          <w:szCs w:val="20"/>
        </w:rPr>
        <w:t>«</w:t>
      </w:r>
      <w:r w:rsidR="00646B60">
        <w:rPr>
          <w:sz w:val="20"/>
          <w:szCs w:val="20"/>
        </w:rPr>
        <w:t>de l’humanité</w:t>
      </w:r>
      <w:r>
        <w:rPr>
          <w:sz w:val="20"/>
          <w:szCs w:val="20"/>
        </w:rPr>
        <w:t xml:space="preserve"> dans de sombres temps», 1959).</w:t>
      </w:r>
    </w:p>
    <w:p w:rsidR="005F3E89" w:rsidRDefault="005F3E89">
      <w:pPr>
        <w:rPr>
          <w:sz w:val="20"/>
          <w:szCs w:val="20"/>
        </w:rPr>
      </w:pPr>
      <w:r>
        <w:rPr>
          <w:b/>
          <w:sz w:val="20"/>
          <w:szCs w:val="20"/>
        </w:rPr>
        <w:t xml:space="preserve">29                  </w:t>
      </w:r>
      <w:r>
        <w:rPr>
          <w:sz w:val="20"/>
          <w:szCs w:val="20"/>
        </w:rPr>
        <w:t>«  La justice : comme ordre fondateur de l’existence et coexistence humaines. Dans la théogonie d’Hésiode, les dieux doivent se plier à la «  diké » ; en Egypte, la justice préexiste aux dieux … Que le pouvoir se dissimile derrière l’idée n’invalide pas que la justice ne soit pas un vain mot ».</w:t>
      </w:r>
    </w:p>
    <w:p w:rsidR="005F3E89" w:rsidRPr="005F3E89" w:rsidRDefault="005F3E89">
      <w:pPr>
        <w:rPr>
          <w:sz w:val="20"/>
          <w:szCs w:val="20"/>
        </w:rPr>
      </w:pPr>
      <w:r>
        <w:rPr>
          <w:sz w:val="20"/>
          <w:szCs w:val="20"/>
        </w:rPr>
        <w:t xml:space="preserve">                         </w:t>
      </w:r>
      <w:r>
        <w:rPr>
          <w:b/>
          <w:sz w:val="20"/>
          <w:szCs w:val="20"/>
        </w:rPr>
        <w:t xml:space="preserve">François Flahault </w:t>
      </w:r>
      <w:r>
        <w:rPr>
          <w:sz w:val="20"/>
          <w:szCs w:val="20"/>
        </w:rPr>
        <w:t>(idem : ci-dessous).</w:t>
      </w:r>
    </w:p>
    <w:p w:rsidR="001E7343" w:rsidRDefault="00785D37">
      <w:pPr>
        <w:rPr>
          <w:sz w:val="20"/>
          <w:szCs w:val="20"/>
        </w:rPr>
      </w:pPr>
      <w:r>
        <w:rPr>
          <w:b/>
          <w:sz w:val="20"/>
          <w:szCs w:val="20"/>
        </w:rPr>
        <w:t>30</w:t>
      </w:r>
      <w:r w:rsidR="001E7343">
        <w:rPr>
          <w:b/>
          <w:sz w:val="20"/>
          <w:szCs w:val="20"/>
        </w:rPr>
        <w:t xml:space="preserve">                  </w:t>
      </w:r>
      <w:r w:rsidR="001E7343">
        <w:rPr>
          <w:sz w:val="20"/>
          <w:szCs w:val="20"/>
        </w:rPr>
        <w:t xml:space="preserve">«  </w:t>
      </w:r>
      <w:r w:rsidR="00A12E1D">
        <w:rPr>
          <w:sz w:val="20"/>
          <w:szCs w:val="20"/>
        </w:rPr>
        <w:t>Aujourd’hui,</w:t>
      </w:r>
      <w:r w:rsidR="001E7343">
        <w:rPr>
          <w:sz w:val="20"/>
          <w:szCs w:val="20"/>
        </w:rPr>
        <w:t xml:space="preserve"> </w:t>
      </w:r>
      <w:r w:rsidR="00A12E1D">
        <w:rPr>
          <w:sz w:val="20"/>
          <w:szCs w:val="20"/>
        </w:rPr>
        <w:t>certes,</w:t>
      </w:r>
      <w:r w:rsidR="001E7343">
        <w:rPr>
          <w:sz w:val="20"/>
          <w:szCs w:val="20"/>
        </w:rPr>
        <w:t xml:space="preserve"> des voix s’élèvent contre la croyance en l’individu </w:t>
      </w:r>
      <w:r w:rsidR="00A12E1D">
        <w:rPr>
          <w:sz w:val="20"/>
          <w:szCs w:val="20"/>
        </w:rPr>
        <w:t>existant</w:t>
      </w:r>
      <w:r w:rsidR="001E7343">
        <w:rPr>
          <w:sz w:val="20"/>
          <w:szCs w:val="20"/>
        </w:rPr>
        <w:t xml:space="preserve"> par lui-même et lui opposent le constat de notre </w:t>
      </w:r>
      <w:r w:rsidR="00A12E1D">
        <w:rPr>
          <w:sz w:val="20"/>
          <w:szCs w:val="20"/>
        </w:rPr>
        <w:t>interdépendance</w:t>
      </w:r>
      <w:r w:rsidR="001E7343">
        <w:rPr>
          <w:sz w:val="20"/>
          <w:szCs w:val="20"/>
        </w:rPr>
        <w:t xml:space="preserve"> </w:t>
      </w:r>
      <w:r w:rsidR="00A12E1D">
        <w:rPr>
          <w:sz w:val="20"/>
          <w:szCs w:val="20"/>
        </w:rPr>
        <w:t>constitutive. Cependant,</w:t>
      </w:r>
      <w:r w:rsidR="001E7343">
        <w:rPr>
          <w:sz w:val="20"/>
          <w:szCs w:val="20"/>
        </w:rPr>
        <w:t xml:space="preserve"> encore tributaires de l’humanisme optimiste des </w:t>
      </w:r>
      <w:r w:rsidR="00A12E1D">
        <w:rPr>
          <w:sz w:val="20"/>
          <w:szCs w:val="20"/>
        </w:rPr>
        <w:t>Lumières,</w:t>
      </w:r>
      <w:r w:rsidR="001E7343">
        <w:rPr>
          <w:sz w:val="20"/>
          <w:szCs w:val="20"/>
        </w:rPr>
        <w:t xml:space="preserve"> elles voudraient y voir une bonne raison de </w:t>
      </w:r>
      <w:r w:rsidR="00A12E1D">
        <w:rPr>
          <w:sz w:val="20"/>
          <w:szCs w:val="20"/>
        </w:rPr>
        <w:t>s’entendre,</w:t>
      </w:r>
      <w:r w:rsidR="001E7343">
        <w:rPr>
          <w:sz w:val="20"/>
          <w:szCs w:val="20"/>
        </w:rPr>
        <w:t xml:space="preserve"> oubliant que </w:t>
      </w:r>
      <w:r w:rsidR="00A12E1D">
        <w:rPr>
          <w:sz w:val="20"/>
          <w:szCs w:val="20"/>
        </w:rPr>
        <w:t>l’interdépendance,</w:t>
      </w:r>
      <w:r w:rsidR="001E7343">
        <w:rPr>
          <w:sz w:val="20"/>
          <w:szCs w:val="20"/>
        </w:rPr>
        <w:t xml:space="preserve"> comme je l’ai </w:t>
      </w:r>
      <w:r w:rsidR="00A12E1D">
        <w:rPr>
          <w:sz w:val="20"/>
          <w:szCs w:val="20"/>
        </w:rPr>
        <w:t>souligné,</w:t>
      </w:r>
      <w:r w:rsidR="001E7343">
        <w:rPr>
          <w:sz w:val="20"/>
          <w:szCs w:val="20"/>
        </w:rPr>
        <w:t xml:space="preserve"> nourrit aussi bien en nous le désir d’exister </w:t>
      </w:r>
      <w:r w:rsidR="00A12E1D">
        <w:rPr>
          <w:i/>
          <w:sz w:val="20"/>
          <w:szCs w:val="20"/>
        </w:rPr>
        <w:t xml:space="preserve">contre </w:t>
      </w:r>
      <w:r w:rsidR="00A12E1D">
        <w:rPr>
          <w:sz w:val="20"/>
          <w:szCs w:val="20"/>
        </w:rPr>
        <w:t>les autres qu’</w:t>
      </w:r>
      <w:r w:rsidR="00A12E1D">
        <w:rPr>
          <w:i/>
          <w:sz w:val="20"/>
          <w:szCs w:val="20"/>
        </w:rPr>
        <w:t>avec</w:t>
      </w:r>
      <w:r w:rsidR="00A12E1D">
        <w:rPr>
          <w:sz w:val="20"/>
          <w:szCs w:val="20"/>
        </w:rPr>
        <w:t xml:space="preserve"> les autres ».</w:t>
      </w:r>
    </w:p>
    <w:p w:rsidR="00A12E1D" w:rsidRDefault="00A12E1D">
      <w:pPr>
        <w:rPr>
          <w:sz w:val="20"/>
          <w:szCs w:val="20"/>
        </w:rPr>
      </w:pPr>
      <w:r>
        <w:rPr>
          <w:sz w:val="20"/>
          <w:szCs w:val="20"/>
        </w:rPr>
        <w:t xml:space="preserve">                           </w:t>
      </w:r>
      <w:r>
        <w:rPr>
          <w:b/>
          <w:sz w:val="20"/>
          <w:szCs w:val="20"/>
        </w:rPr>
        <w:t>François Flahault,</w:t>
      </w:r>
      <w:r>
        <w:rPr>
          <w:sz w:val="20"/>
          <w:szCs w:val="20"/>
        </w:rPr>
        <w:t xml:space="preserve"> anthropologue, philosophe (où est passé le bien commun ? 2011).</w:t>
      </w:r>
    </w:p>
    <w:p w:rsidR="005F3E89" w:rsidRDefault="00785D37">
      <w:pPr>
        <w:rPr>
          <w:sz w:val="20"/>
          <w:szCs w:val="20"/>
        </w:rPr>
      </w:pPr>
      <w:r>
        <w:rPr>
          <w:b/>
          <w:sz w:val="20"/>
          <w:szCs w:val="20"/>
        </w:rPr>
        <w:t>31</w:t>
      </w:r>
      <w:r w:rsidR="00A12E1D">
        <w:rPr>
          <w:b/>
          <w:sz w:val="20"/>
          <w:szCs w:val="20"/>
        </w:rPr>
        <w:t xml:space="preserve">                </w:t>
      </w:r>
      <w:r w:rsidR="009373A1">
        <w:rPr>
          <w:sz w:val="20"/>
          <w:szCs w:val="20"/>
        </w:rPr>
        <w:t>«  La responsabilité et la solidarité : c’est-à-dire les fondements de toute vie sociale comme de toute éthique.  L’équilibre est néanmoins délicat. Si la tendance égoïste domine, on oublie les autres et on se retrouve seul face à ses angoisses et ses obsessions, et à la peur de la mort. Si on s’oublie soi-même, on devient un instrument au sein et au service de la communauté.</w:t>
      </w:r>
    </w:p>
    <w:p w:rsidR="009373A1" w:rsidRDefault="005F3E89">
      <w:pPr>
        <w:rPr>
          <w:sz w:val="20"/>
          <w:szCs w:val="20"/>
        </w:rPr>
      </w:pPr>
      <w:r>
        <w:rPr>
          <w:sz w:val="20"/>
          <w:szCs w:val="20"/>
        </w:rPr>
        <w:t xml:space="preserve">                   </w:t>
      </w:r>
      <w:r w:rsidR="009373A1">
        <w:rPr>
          <w:sz w:val="20"/>
          <w:szCs w:val="20"/>
        </w:rPr>
        <w:t xml:space="preserve"> Il faut composer avec cette dialectique permanente entre la responsabilité (l’autonomie) et la solidarité (l’insertion).    </w:t>
      </w:r>
    </w:p>
    <w:p w:rsidR="00A12E1D" w:rsidRPr="009373A1" w:rsidRDefault="009373A1">
      <w:pPr>
        <w:rPr>
          <w:sz w:val="20"/>
          <w:szCs w:val="20"/>
        </w:rPr>
      </w:pPr>
      <w:r>
        <w:rPr>
          <w:sz w:val="20"/>
          <w:szCs w:val="20"/>
        </w:rPr>
        <w:t xml:space="preserve">                       </w:t>
      </w:r>
      <w:r>
        <w:rPr>
          <w:b/>
          <w:sz w:val="20"/>
          <w:szCs w:val="20"/>
        </w:rPr>
        <w:t xml:space="preserve">Edgar </w:t>
      </w:r>
      <w:r w:rsidR="005F3E89">
        <w:rPr>
          <w:b/>
          <w:sz w:val="20"/>
          <w:szCs w:val="20"/>
        </w:rPr>
        <w:t>Morin,</w:t>
      </w:r>
      <w:r>
        <w:rPr>
          <w:sz w:val="20"/>
          <w:szCs w:val="20"/>
        </w:rPr>
        <w:t xml:space="preserve"> </w:t>
      </w:r>
      <w:r w:rsidR="005F3E89">
        <w:rPr>
          <w:sz w:val="20"/>
          <w:szCs w:val="20"/>
        </w:rPr>
        <w:t>sociologue,</w:t>
      </w:r>
      <w:r>
        <w:rPr>
          <w:sz w:val="20"/>
          <w:szCs w:val="20"/>
        </w:rPr>
        <w:t xml:space="preserve"> essayiste  </w:t>
      </w:r>
      <w:r w:rsidR="005F3E89">
        <w:rPr>
          <w:sz w:val="20"/>
          <w:szCs w:val="20"/>
        </w:rPr>
        <w:t>(ouvrage</w:t>
      </w:r>
      <w:r>
        <w:rPr>
          <w:sz w:val="20"/>
          <w:szCs w:val="20"/>
        </w:rPr>
        <w:t xml:space="preserve"> collectif «  De quoi avons-nous peur ? Forum Le Monde 2017</w:t>
      </w:r>
      <w:r w:rsidR="005F3E89">
        <w:rPr>
          <w:sz w:val="20"/>
          <w:szCs w:val="20"/>
        </w:rPr>
        <w:t>).</w:t>
      </w:r>
    </w:p>
    <w:p w:rsidR="00C2576C" w:rsidRPr="00C2576C" w:rsidRDefault="00C2576C">
      <w:pPr>
        <w:rPr>
          <w:b/>
          <w:sz w:val="20"/>
          <w:szCs w:val="20"/>
        </w:rPr>
      </w:pPr>
    </w:p>
    <w:p w:rsidR="00C2576C" w:rsidRPr="00C2576C" w:rsidRDefault="00C2576C">
      <w:pPr>
        <w:rPr>
          <w:b/>
          <w:sz w:val="20"/>
          <w:szCs w:val="20"/>
        </w:rPr>
      </w:pPr>
      <w:r>
        <w:rPr>
          <w:sz w:val="20"/>
          <w:szCs w:val="20"/>
        </w:rPr>
        <w:t xml:space="preserve">                          </w:t>
      </w:r>
    </w:p>
    <w:p w:rsidR="009F7B93" w:rsidRPr="004E7559" w:rsidRDefault="009F7B93">
      <w:pPr>
        <w:rPr>
          <w:sz w:val="20"/>
          <w:szCs w:val="20"/>
        </w:rPr>
      </w:pPr>
    </w:p>
    <w:p w:rsidR="00B81C45" w:rsidRPr="00C905E9" w:rsidRDefault="00B81C45">
      <w:pPr>
        <w:rPr>
          <w:sz w:val="20"/>
          <w:szCs w:val="20"/>
        </w:rPr>
      </w:pPr>
      <w:r>
        <w:rPr>
          <w:sz w:val="20"/>
          <w:szCs w:val="20"/>
        </w:rPr>
        <w:lastRenderedPageBreak/>
        <w:t xml:space="preserve">                </w:t>
      </w:r>
    </w:p>
    <w:sectPr w:rsidR="00B81C45" w:rsidRPr="00C905E9" w:rsidSect="00AC6806">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966648"/>
    <w:rsid w:val="000073EE"/>
    <w:rsid w:val="00027D41"/>
    <w:rsid w:val="000323BD"/>
    <w:rsid w:val="00085FBA"/>
    <w:rsid w:val="00095B54"/>
    <w:rsid w:val="000A1ED0"/>
    <w:rsid w:val="000B459C"/>
    <w:rsid w:val="0011220D"/>
    <w:rsid w:val="001123B9"/>
    <w:rsid w:val="00124271"/>
    <w:rsid w:val="001820D0"/>
    <w:rsid w:val="001A4325"/>
    <w:rsid w:val="001B6583"/>
    <w:rsid w:val="001C32B4"/>
    <w:rsid w:val="001D1E26"/>
    <w:rsid w:val="001D7604"/>
    <w:rsid w:val="001E1FD8"/>
    <w:rsid w:val="001E3B13"/>
    <w:rsid w:val="001E7343"/>
    <w:rsid w:val="002161CC"/>
    <w:rsid w:val="002168E0"/>
    <w:rsid w:val="00255434"/>
    <w:rsid w:val="00257B3D"/>
    <w:rsid w:val="002716C5"/>
    <w:rsid w:val="0028549E"/>
    <w:rsid w:val="002E7883"/>
    <w:rsid w:val="00355C57"/>
    <w:rsid w:val="00356162"/>
    <w:rsid w:val="0036268F"/>
    <w:rsid w:val="0036311C"/>
    <w:rsid w:val="00370741"/>
    <w:rsid w:val="00370762"/>
    <w:rsid w:val="00377447"/>
    <w:rsid w:val="00391E18"/>
    <w:rsid w:val="0039725D"/>
    <w:rsid w:val="003C5FF0"/>
    <w:rsid w:val="0040688D"/>
    <w:rsid w:val="00454754"/>
    <w:rsid w:val="004641E1"/>
    <w:rsid w:val="0047274A"/>
    <w:rsid w:val="00496CF0"/>
    <w:rsid w:val="004A218C"/>
    <w:rsid w:val="004A28CC"/>
    <w:rsid w:val="004A361A"/>
    <w:rsid w:val="004D78A7"/>
    <w:rsid w:val="004E7559"/>
    <w:rsid w:val="004F7851"/>
    <w:rsid w:val="00515E58"/>
    <w:rsid w:val="00521E98"/>
    <w:rsid w:val="00553656"/>
    <w:rsid w:val="00555E01"/>
    <w:rsid w:val="00583527"/>
    <w:rsid w:val="00583F1D"/>
    <w:rsid w:val="005E1234"/>
    <w:rsid w:val="005F344A"/>
    <w:rsid w:val="005F3E89"/>
    <w:rsid w:val="006443C5"/>
    <w:rsid w:val="006456AA"/>
    <w:rsid w:val="00646B60"/>
    <w:rsid w:val="006542A4"/>
    <w:rsid w:val="00663009"/>
    <w:rsid w:val="0069726F"/>
    <w:rsid w:val="006A4983"/>
    <w:rsid w:val="006A65BD"/>
    <w:rsid w:val="006E3EF8"/>
    <w:rsid w:val="007125CF"/>
    <w:rsid w:val="0071299A"/>
    <w:rsid w:val="007259E2"/>
    <w:rsid w:val="00727539"/>
    <w:rsid w:val="00732E20"/>
    <w:rsid w:val="00752115"/>
    <w:rsid w:val="00785D37"/>
    <w:rsid w:val="007A3AB7"/>
    <w:rsid w:val="007B3031"/>
    <w:rsid w:val="007F35E8"/>
    <w:rsid w:val="0081318E"/>
    <w:rsid w:val="00836863"/>
    <w:rsid w:val="00851F09"/>
    <w:rsid w:val="00862087"/>
    <w:rsid w:val="00872AE8"/>
    <w:rsid w:val="0087614B"/>
    <w:rsid w:val="00881FE2"/>
    <w:rsid w:val="008B0EA8"/>
    <w:rsid w:val="008B638F"/>
    <w:rsid w:val="008C50D9"/>
    <w:rsid w:val="008F1843"/>
    <w:rsid w:val="00906AB3"/>
    <w:rsid w:val="00911943"/>
    <w:rsid w:val="009373A1"/>
    <w:rsid w:val="00943801"/>
    <w:rsid w:val="00946E32"/>
    <w:rsid w:val="00966648"/>
    <w:rsid w:val="00974C06"/>
    <w:rsid w:val="009A654A"/>
    <w:rsid w:val="009F7B93"/>
    <w:rsid w:val="00A00921"/>
    <w:rsid w:val="00A072CF"/>
    <w:rsid w:val="00A12E1D"/>
    <w:rsid w:val="00A334CE"/>
    <w:rsid w:val="00A516FF"/>
    <w:rsid w:val="00A8119E"/>
    <w:rsid w:val="00A82BD4"/>
    <w:rsid w:val="00A83F2D"/>
    <w:rsid w:val="00A84110"/>
    <w:rsid w:val="00A91ED6"/>
    <w:rsid w:val="00A968AA"/>
    <w:rsid w:val="00AB0496"/>
    <w:rsid w:val="00AB6592"/>
    <w:rsid w:val="00AC6806"/>
    <w:rsid w:val="00AD1746"/>
    <w:rsid w:val="00B42C6D"/>
    <w:rsid w:val="00B50AFD"/>
    <w:rsid w:val="00B51330"/>
    <w:rsid w:val="00B62219"/>
    <w:rsid w:val="00B8051F"/>
    <w:rsid w:val="00B81C45"/>
    <w:rsid w:val="00B947B9"/>
    <w:rsid w:val="00BA7526"/>
    <w:rsid w:val="00BA7BD9"/>
    <w:rsid w:val="00BB405D"/>
    <w:rsid w:val="00BB7D49"/>
    <w:rsid w:val="00BE1421"/>
    <w:rsid w:val="00BE5DC0"/>
    <w:rsid w:val="00BE6D8B"/>
    <w:rsid w:val="00BE6F1B"/>
    <w:rsid w:val="00BF00AE"/>
    <w:rsid w:val="00BF6D26"/>
    <w:rsid w:val="00C01006"/>
    <w:rsid w:val="00C0177E"/>
    <w:rsid w:val="00C0204C"/>
    <w:rsid w:val="00C149DD"/>
    <w:rsid w:val="00C179B3"/>
    <w:rsid w:val="00C20812"/>
    <w:rsid w:val="00C2576C"/>
    <w:rsid w:val="00C26BF0"/>
    <w:rsid w:val="00C35154"/>
    <w:rsid w:val="00C41673"/>
    <w:rsid w:val="00C53A1D"/>
    <w:rsid w:val="00C6414F"/>
    <w:rsid w:val="00C7072C"/>
    <w:rsid w:val="00C82DF6"/>
    <w:rsid w:val="00C85BCD"/>
    <w:rsid w:val="00C905E9"/>
    <w:rsid w:val="00C9637F"/>
    <w:rsid w:val="00CB144D"/>
    <w:rsid w:val="00CC19B9"/>
    <w:rsid w:val="00CC389D"/>
    <w:rsid w:val="00D323C3"/>
    <w:rsid w:val="00D70050"/>
    <w:rsid w:val="00D821F3"/>
    <w:rsid w:val="00DA193E"/>
    <w:rsid w:val="00DA53A2"/>
    <w:rsid w:val="00E001EB"/>
    <w:rsid w:val="00E12B0E"/>
    <w:rsid w:val="00E155F7"/>
    <w:rsid w:val="00E170FC"/>
    <w:rsid w:val="00E25583"/>
    <w:rsid w:val="00E265B4"/>
    <w:rsid w:val="00E41662"/>
    <w:rsid w:val="00E97312"/>
    <w:rsid w:val="00EB18A1"/>
    <w:rsid w:val="00EB221B"/>
    <w:rsid w:val="00EC3C5C"/>
    <w:rsid w:val="00EF2201"/>
    <w:rsid w:val="00EF27CD"/>
    <w:rsid w:val="00EF6F6F"/>
    <w:rsid w:val="00F23600"/>
    <w:rsid w:val="00F279D3"/>
    <w:rsid w:val="00F51C0D"/>
    <w:rsid w:val="00F53689"/>
    <w:rsid w:val="00F77345"/>
    <w:rsid w:val="00F84D78"/>
    <w:rsid w:val="00F8680C"/>
    <w:rsid w:val="00F94F8F"/>
    <w:rsid w:val="00F94F9B"/>
    <w:rsid w:val="00FB325D"/>
    <w:rsid w:val="00FB579B"/>
    <w:rsid w:val="00FF5A5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3A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348</TotalTime>
  <Pages>1</Pages>
  <Words>2704</Words>
  <Characters>14878</Characters>
  <Application>Microsoft Office Word</Application>
  <DocSecurity>0</DocSecurity>
  <Lines>123</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12</cp:revision>
  <dcterms:created xsi:type="dcterms:W3CDTF">2026-03-10T16:57:00Z</dcterms:created>
  <dcterms:modified xsi:type="dcterms:W3CDTF">2026-03-14T20:24:00Z</dcterms:modified>
</cp:coreProperties>
</file>