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BF7" w:rsidRDefault="00F95D0C" w:rsidP="0012725E">
      <w:pPr>
        <w:pStyle w:val="Titre1"/>
      </w:pPr>
      <w:r>
        <w:t>Les Textes lus et commentés lors des 5 courtes pauses  de notre</w:t>
      </w:r>
    </w:p>
    <w:p w:rsidR="00510312" w:rsidRDefault="00F95D0C" w:rsidP="00796BF7">
      <w:pPr>
        <w:jc w:val="center"/>
        <w:rPr>
          <w:b/>
          <w:sz w:val="28"/>
          <w:szCs w:val="28"/>
        </w:rPr>
      </w:pPr>
      <w:r w:rsidRPr="00F95D0C">
        <w:rPr>
          <w:b/>
          <w:i/>
          <w:sz w:val="36"/>
          <w:szCs w:val="36"/>
          <w:u w:val="single"/>
        </w:rPr>
        <w:t>Rando-Philo</w:t>
      </w:r>
      <w:r>
        <w:rPr>
          <w:b/>
          <w:i/>
          <w:sz w:val="36"/>
          <w:szCs w:val="36"/>
        </w:rPr>
        <w:t xml:space="preserve"> </w:t>
      </w:r>
      <w:r>
        <w:rPr>
          <w:b/>
          <w:sz w:val="32"/>
          <w:szCs w:val="32"/>
        </w:rPr>
        <w:t xml:space="preserve"> </w:t>
      </w:r>
      <w:r w:rsidR="003D64D8">
        <w:rPr>
          <w:b/>
          <w:sz w:val="28"/>
          <w:szCs w:val="28"/>
        </w:rPr>
        <w:t>(Dimanche</w:t>
      </w:r>
      <w:r w:rsidR="00657B1E">
        <w:rPr>
          <w:b/>
          <w:sz w:val="28"/>
          <w:szCs w:val="28"/>
        </w:rPr>
        <w:t xml:space="preserve">  26</w:t>
      </w:r>
      <w:r w:rsidR="00B31F95">
        <w:rPr>
          <w:b/>
          <w:sz w:val="28"/>
          <w:szCs w:val="28"/>
        </w:rPr>
        <w:t xml:space="preserve"> </w:t>
      </w:r>
      <w:r w:rsidR="00657B1E">
        <w:rPr>
          <w:b/>
          <w:sz w:val="28"/>
          <w:szCs w:val="28"/>
        </w:rPr>
        <w:t xml:space="preserve"> Septembre </w:t>
      </w:r>
      <w:r w:rsidR="003D64D8">
        <w:rPr>
          <w:b/>
          <w:sz w:val="28"/>
          <w:szCs w:val="28"/>
        </w:rPr>
        <w:t>2026,</w:t>
      </w:r>
      <w:r w:rsidR="00A8349B">
        <w:rPr>
          <w:b/>
          <w:sz w:val="28"/>
          <w:szCs w:val="28"/>
        </w:rPr>
        <w:t xml:space="preserve"> Rdv </w:t>
      </w:r>
      <w:r w:rsidR="00657B1E">
        <w:rPr>
          <w:b/>
          <w:sz w:val="28"/>
          <w:szCs w:val="28"/>
        </w:rPr>
        <w:t>10.0</w:t>
      </w:r>
      <w:r w:rsidR="00B31F95">
        <w:rPr>
          <w:b/>
          <w:sz w:val="28"/>
          <w:szCs w:val="28"/>
        </w:rPr>
        <w:t>0,</w:t>
      </w:r>
      <w:r w:rsidR="00A8349B">
        <w:rPr>
          <w:b/>
          <w:sz w:val="28"/>
          <w:szCs w:val="28"/>
        </w:rPr>
        <w:t xml:space="preserve"> </w:t>
      </w:r>
      <w:r w:rsidR="00657B1E">
        <w:rPr>
          <w:b/>
          <w:sz w:val="28"/>
          <w:szCs w:val="28"/>
        </w:rPr>
        <w:t xml:space="preserve">Place de la mairie de </w:t>
      </w:r>
      <w:r w:rsidR="003D64D8">
        <w:rPr>
          <w:b/>
          <w:sz w:val="28"/>
          <w:szCs w:val="28"/>
        </w:rPr>
        <w:t>Chambourcy)</w:t>
      </w:r>
      <w:r>
        <w:rPr>
          <w:b/>
          <w:sz w:val="28"/>
          <w:szCs w:val="28"/>
        </w:rPr>
        <w:t xml:space="preserve"> …</w:t>
      </w:r>
    </w:p>
    <w:p w:rsidR="006B0CC7" w:rsidRPr="00B75C8C" w:rsidRDefault="00F95D0C">
      <w:pPr>
        <w:rPr>
          <w:b/>
          <w:sz w:val="18"/>
          <w:szCs w:val="18"/>
        </w:rPr>
      </w:pPr>
      <w:r w:rsidRPr="00B75C8C">
        <w:rPr>
          <w:i/>
          <w:sz w:val="18"/>
          <w:szCs w:val="18"/>
        </w:rPr>
        <w:t xml:space="preserve">               Quelques textes que je me propose de lire et commenter lors des petites pauses de notre </w:t>
      </w:r>
      <w:r w:rsidR="006B0CC7" w:rsidRPr="00B75C8C">
        <w:rPr>
          <w:i/>
          <w:sz w:val="18"/>
          <w:szCs w:val="18"/>
        </w:rPr>
        <w:t xml:space="preserve">balade. </w:t>
      </w:r>
      <w:r w:rsidRPr="00B75C8C">
        <w:rPr>
          <w:i/>
          <w:sz w:val="18"/>
          <w:szCs w:val="18"/>
        </w:rPr>
        <w:t xml:space="preserve">Vos réflexions </w:t>
      </w:r>
      <w:r w:rsidR="006B0CC7" w:rsidRPr="00B75C8C">
        <w:rPr>
          <w:i/>
          <w:sz w:val="18"/>
          <w:szCs w:val="18"/>
        </w:rPr>
        <w:t>seront, bien sûr,  les bienvenues. Merci, par avance, à tous ceux qui peuvent imprimer ce document.</w:t>
      </w:r>
      <w:r w:rsidR="00B01FCB" w:rsidRPr="00B75C8C">
        <w:rPr>
          <w:i/>
          <w:sz w:val="18"/>
          <w:szCs w:val="18"/>
        </w:rPr>
        <w:t xml:space="preserve"> </w:t>
      </w:r>
      <w:r w:rsidR="00B01FCB" w:rsidRPr="00520563">
        <w:rPr>
          <w:b/>
          <w:i/>
          <w:sz w:val="18"/>
          <w:szCs w:val="18"/>
          <w:u w:val="single"/>
        </w:rPr>
        <w:t xml:space="preserve">Il </w:t>
      </w:r>
      <w:r w:rsidR="006B0CC7" w:rsidRPr="00520563">
        <w:rPr>
          <w:b/>
          <w:i/>
          <w:sz w:val="18"/>
          <w:szCs w:val="18"/>
          <w:u w:val="single"/>
        </w:rPr>
        <w:t xml:space="preserve"> n’est pas certain </w:t>
      </w:r>
      <w:r w:rsidR="00520563" w:rsidRPr="00520563">
        <w:rPr>
          <w:b/>
          <w:i/>
          <w:sz w:val="18"/>
          <w:szCs w:val="18"/>
          <w:u w:val="single"/>
        </w:rPr>
        <w:t xml:space="preserve">du tout </w:t>
      </w:r>
      <w:r w:rsidR="006B0CC7" w:rsidRPr="00520563">
        <w:rPr>
          <w:b/>
          <w:i/>
          <w:sz w:val="18"/>
          <w:szCs w:val="18"/>
          <w:u w:val="single"/>
        </w:rPr>
        <w:t>que je lise tous les textes</w:t>
      </w:r>
      <w:r w:rsidR="006B0CC7" w:rsidRPr="00B75C8C">
        <w:rPr>
          <w:i/>
          <w:sz w:val="18"/>
          <w:szCs w:val="18"/>
        </w:rPr>
        <w:t xml:space="preserve"> ni que je respecte leur ordre, d’où un numérotage pour mieux se repérer.</w:t>
      </w:r>
    </w:p>
    <w:p w:rsidR="006B0CC7" w:rsidRDefault="006B0CC7" w:rsidP="00796BF7">
      <w:pPr>
        <w:spacing w:line="240" w:lineRule="auto"/>
        <w:rPr>
          <w:b/>
          <w:sz w:val="24"/>
          <w:szCs w:val="24"/>
        </w:rPr>
      </w:pPr>
      <w:r w:rsidRPr="00135D97">
        <w:rPr>
          <w:b/>
          <w:sz w:val="24"/>
          <w:szCs w:val="24"/>
          <w:u w:val="single"/>
        </w:rPr>
        <w:t>PAUSE 1</w:t>
      </w:r>
      <w:r w:rsidR="00A8349B">
        <w:rPr>
          <w:b/>
          <w:sz w:val="24"/>
          <w:szCs w:val="24"/>
        </w:rPr>
        <w:t xml:space="preserve"> </w:t>
      </w:r>
      <w:r w:rsidR="00657B1E">
        <w:rPr>
          <w:b/>
          <w:sz w:val="24"/>
          <w:szCs w:val="24"/>
        </w:rPr>
        <w:t xml:space="preserve"> </w:t>
      </w:r>
      <w:r w:rsidR="008C6591">
        <w:rPr>
          <w:b/>
          <w:sz w:val="24"/>
          <w:szCs w:val="24"/>
        </w:rPr>
        <w:t>(A</w:t>
      </w:r>
      <w:r w:rsidR="00A8349B">
        <w:rPr>
          <w:b/>
          <w:sz w:val="24"/>
          <w:szCs w:val="24"/>
        </w:rPr>
        <w:t xml:space="preserve"> quoi bon philosopher ? </w:t>
      </w:r>
      <w:r w:rsidR="008C6591">
        <w:rPr>
          <w:b/>
          <w:sz w:val="24"/>
          <w:szCs w:val="24"/>
        </w:rPr>
        <w:t>intérêt,</w:t>
      </w:r>
      <w:r w:rsidR="00A8349B">
        <w:rPr>
          <w:b/>
          <w:sz w:val="24"/>
          <w:szCs w:val="24"/>
        </w:rPr>
        <w:t xml:space="preserve"> </w:t>
      </w:r>
      <w:r w:rsidR="008C6591">
        <w:rPr>
          <w:b/>
          <w:sz w:val="24"/>
          <w:szCs w:val="24"/>
        </w:rPr>
        <w:t>cours,</w:t>
      </w:r>
      <w:r>
        <w:rPr>
          <w:b/>
          <w:sz w:val="24"/>
          <w:szCs w:val="24"/>
        </w:rPr>
        <w:t xml:space="preserve"> cafés-</w:t>
      </w:r>
      <w:r w:rsidR="008C6591">
        <w:rPr>
          <w:b/>
          <w:sz w:val="24"/>
          <w:szCs w:val="24"/>
        </w:rPr>
        <w:t>philo, et</w:t>
      </w:r>
      <w:r w:rsidR="00657B1E">
        <w:rPr>
          <w:b/>
          <w:sz w:val="24"/>
          <w:szCs w:val="24"/>
        </w:rPr>
        <w:t xml:space="preserve"> autres temps pour réfléchir</w:t>
      </w:r>
      <w:r w:rsidR="00A8349B">
        <w:rPr>
          <w:b/>
          <w:sz w:val="24"/>
          <w:szCs w:val="24"/>
        </w:rPr>
        <w:t> </w:t>
      </w:r>
      <w:r>
        <w:rPr>
          <w:b/>
          <w:sz w:val="24"/>
          <w:szCs w:val="24"/>
        </w:rPr>
        <w:t xml:space="preserve"> …</w:t>
      </w:r>
      <w:r w:rsidR="008C6591">
        <w:rPr>
          <w:b/>
          <w:sz w:val="24"/>
          <w:szCs w:val="24"/>
        </w:rPr>
        <w:t>).</w:t>
      </w:r>
    </w:p>
    <w:p w:rsidR="00457B11" w:rsidRDefault="00520563" w:rsidP="00F65648">
      <w:r>
        <w:rPr>
          <w:b/>
        </w:rPr>
        <w:t>1</w:t>
      </w:r>
      <w:r w:rsidR="00E777DC">
        <w:rPr>
          <w:b/>
        </w:rPr>
        <w:t xml:space="preserve"> </w:t>
      </w:r>
      <w:r w:rsidR="00437086">
        <w:rPr>
          <w:b/>
          <w:sz w:val="24"/>
          <w:szCs w:val="24"/>
        </w:rPr>
        <w:t xml:space="preserve">  </w:t>
      </w:r>
      <w:r w:rsidR="00437086">
        <w:t>« </w:t>
      </w:r>
      <w:r w:rsidR="00F212D1">
        <w:t xml:space="preserve"> Ne pas railler,</w:t>
      </w:r>
      <w:r w:rsidR="00437086">
        <w:t xml:space="preserve"> n</w:t>
      </w:r>
      <w:r w:rsidR="00F212D1">
        <w:t>e pas pleurer, ne pas haïr,</w:t>
      </w:r>
      <w:r w:rsidR="00437086">
        <w:t xml:space="preserve"> mais comprendre </w:t>
      </w:r>
      <w:r w:rsidR="00F212D1">
        <w:t>».</w:t>
      </w:r>
    </w:p>
    <w:p w:rsidR="00FD11DF" w:rsidRDefault="00F212D1" w:rsidP="00796BF7">
      <w:pPr>
        <w:spacing w:line="240" w:lineRule="auto"/>
        <w:rPr>
          <w:b/>
        </w:rPr>
      </w:pPr>
      <w:r>
        <w:t xml:space="preserve">              </w:t>
      </w:r>
      <w:r>
        <w:rPr>
          <w:b/>
          <w:sz w:val="24"/>
          <w:szCs w:val="24"/>
        </w:rPr>
        <w:t>Baruch Spinoza, philosophe (le traité politique, 1677).</w:t>
      </w:r>
      <w:r w:rsidR="00835BAD">
        <w:rPr>
          <w:b/>
        </w:rPr>
        <w:t xml:space="preserve">   </w:t>
      </w:r>
    </w:p>
    <w:p w:rsidR="00FD11DF" w:rsidRDefault="00FD11DF" w:rsidP="00796BF7">
      <w:pPr>
        <w:spacing w:line="240" w:lineRule="auto"/>
      </w:pPr>
      <w:r>
        <w:rPr>
          <w:b/>
        </w:rPr>
        <w:t xml:space="preserve">2    </w:t>
      </w:r>
      <w:r>
        <w:t xml:space="preserve">« Lorsque l’étonnement de l’individu de l’individu penche vers </w:t>
      </w:r>
      <w:proofErr w:type="gramStart"/>
      <w:r>
        <w:rPr>
          <w:u w:val="single"/>
        </w:rPr>
        <w:t xml:space="preserve">l’autonomie </w:t>
      </w:r>
      <w:r>
        <w:t>,</w:t>
      </w:r>
      <w:proofErr w:type="gramEnd"/>
      <w:r>
        <w:t xml:space="preserve"> la question</w:t>
      </w:r>
      <w:r w:rsidR="00900D41">
        <w:t xml:space="preserve"> sera </w:t>
      </w:r>
      <w:r>
        <w:t xml:space="preserve"> : POURQUOI MOI ? S’il penche vers </w:t>
      </w:r>
      <w:r>
        <w:rPr>
          <w:u w:val="single"/>
        </w:rPr>
        <w:t>l’appartenance</w:t>
      </w:r>
      <w:proofErr w:type="gramStart"/>
      <w:r>
        <w:rPr>
          <w:u w:val="single"/>
        </w:rPr>
        <w:t> </w:t>
      </w:r>
      <w:r w:rsidR="00900D41">
        <w:rPr>
          <w:u w:val="single"/>
        </w:rPr>
        <w:t xml:space="preserve"> </w:t>
      </w:r>
      <w:r>
        <w:t>:</w:t>
      </w:r>
      <w:proofErr w:type="gramEnd"/>
      <w:r>
        <w:t xml:space="preserve"> POURQUOI CE MONDE ?</w:t>
      </w:r>
    </w:p>
    <w:p w:rsidR="00FD11DF" w:rsidRDefault="00FD11DF" w:rsidP="00796BF7">
      <w:pPr>
        <w:spacing w:line="240" w:lineRule="auto"/>
        <w:rPr>
          <w:b/>
          <w:sz w:val="24"/>
          <w:szCs w:val="24"/>
        </w:rPr>
      </w:pPr>
      <w:r>
        <w:t xml:space="preserve">             </w:t>
      </w:r>
      <w:r w:rsidR="00900D41">
        <w:t xml:space="preserve"> </w:t>
      </w:r>
      <w:r w:rsidRPr="00FD11DF">
        <w:rPr>
          <w:b/>
          <w:sz w:val="24"/>
          <w:szCs w:val="24"/>
        </w:rPr>
        <w:t xml:space="preserve">Maxime </w:t>
      </w:r>
      <w:r w:rsidR="00900D41" w:rsidRPr="00FD11DF">
        <w:rPr>
          <w:b/>
          <w:sz w:val="24"/>
          <w:szCs w:val="24"/>
        </w:rPr>
        <w:t>Rovere</w:t>
      </w:r>
      <w:r w:rsidR="00900D41">
        <w:rPr>
          <w:b/>
          <w:sz w:val="24"/>
          <w:szCs w:val="24"/>
        </w:rPr>
        <w:t>,</w:t>
      </w:r>
      <w:r>
        <w:rPr>
          <w:b/>
          <w:sz w:val="24"/>
          <w:szCs w:val="24"/>
        </w:rPr>
        <w:t xml:space="preserve"> philosophe </w:t>
      </w:r>
      <w:r w:rsidR="00900D41">
        <w:rPr>
          <w:b/>
          <w:sz w:val="24"/>
          <w:szCs w:val="24"/>
        </w:rPr>
        <w:t>(L’école</w:t>
      </w:r>
      <w:r>
        <w:rPr>
          <w:b/>
          <w:sz w:val="24"/>
          <w:szCs w:val="24"/>
        </w:rPr>
        <w:t xml:space="preserve"> de la </w:t>
      </w:r>
      <w:r w:rsidR="00900D41">
        <w:rPr>
          <w:b/>
          <w:sz w:val="24"/>
          <w:szCs w:val="24"/>
        </w:rPr>
        <w:t>vie,</w:t>
      </w:r>
      <w:r>
        <w:rPr>
          <w:b/>
          <w:sz w:val="24"/>
          <w:szCs w:val="24"/>
        </w:rPr>
        <w:t xml:space="preserve"> </w:t>
      </w:r>
      <w:r w:rsidR="001A07AA">
        <w:rPr>
          <w:b/>
          <w:sz w:val="24"/>
          <w:szCs w:val="24"/>
        </w:rPr>
        <w:t>2020).</w:t>
      </w:r>
    </w:p>
    <w:p w:rsidR="00DA3367" w:rsidRDefault="00FD11DF" w:rsidP="00796BF7">
      <w:pPr>
        <w:spacing w:line="240" w:lineRule="auto"/>
        <w:rPr>
          <w:sz w:val="24"/>
          <w:szCs w:val="24"/>
        </w:rPr>
      </w:pPr>
      <w:r>
        <w:rPr>
          <w:b/>
          <w:sz w:val="24"/>
          <w:szCs w:val="24"/>
        </w:rPr>
        <w:t xml:space="preserve">3    </w:t>
      </w:r>
      <w:r>
        <w:t xml:space="preserve">«  Prendre conscience des parts d’ombre de son passé et </w:t>
      </w:r>
      <w:r w:rsidR="00DA3367">
        <w:t xml:space="preserve">de sa discipline est toujours douloureux, et réfléchir est toujours dangereux tant cette activité fait tout de suite vaciller les certitudes qui fondaient votre vie …   Mais « Ne pas penser est encore plus dangereux » </w:t>
      </w:r>
      <w:r w:rsidR="0066528A">
        <w:t>(Hannah</w:t>
      </w:r>
      <w:r w:rsidR="00DA3367">
        <w:t xml:space="preserve"> </w:t>
      </w:r>
      <w:r w:rsidR="0066528A">
        <w:t>Arendt</w:t>
      </w:r>
      <w:r w:rsidR="00E82161">
        <w:t>).</w:t>
      </w:r>
    </w:p>
    <w:p w:rsidR="0066528A" w:rsidRDefault="00DA3367" w:rsidP="00796BF7">
      <w:pPr>
        <w:spacing w:line="240" w:lineRule="auto"/>
        <w:rPr>
          <w:b/>
          <w:sz w:val="24"/>
          <w:szCs w:val="24"/>
        </w:rPr>
      </w:pPr>
      <w:r>
        <w:rPr>
          <w:sz w:val="24"/>
          <w:szCs w:val="24"/>
        </w:rPr>
        <w:t xml:space="preserve">      </w:t>
      </w:r>
      <w:r>
        <w:rPr>
          <w:b/>
          <w:sz w:val="24"/>
          <w:szCs w:val="24"/>
        </w:rPr>
        <w:t>Pierre Vesperini, philosophe, helléniste  (Que faire du passé ? Réflexions sur la Cancel Culture</w:t>
      </w:r>
      <w:r>
        <w:t xml:space="preserve"> </w:t>
      </w:r>
      <w:r>
        <w:rPr>
          <w:b/>
          <w:sz w:val="24"/>
          <w:szCs w:val="24"/>
        </w:rPr>
        <w:t>,2022).</w:t>
      </w:r>
    </w:p>
    <w:p w:rsidR="00E82161" w:rsidRPr="00BC0A87" w:rsidRDefault="0066528A" w:rsidP="00844770">
      <w:pPr>
        <w:spacing w:line="240" w:lineRule="auto"/>
      </w:pPr>
      <w:r>
        <w:rPr>
          <w:b/>
          <w:sz w:val="24"/>
          <w:szCs w:val="24"/>
        </w:rPr>
        <w:t xml:space="preserve">4      </w:t>
      </w:r>
      <w:r w:rsidR="00844770">
        <w:t xml:space="preserve">«  Nous n’allons certainement pas abandonner l’évidence des expériences par l’amour des rêves et des vaines fictions venues de notre création » </w:t>
      </w:r>
      <w:r w:rsidR="00E82161">
        <w:t>…. «  La raison comme un juge en fonctions, qui contraint les témoins à répondra aux questions qu’il leur adresse </w:t>
      </w:r>
      <w:r w:rsidR="00900D41">
        <w:t>».</w:t>
      </w:r>
      <w:r w:rsidR="00844770" w:rsidRPr="00844770">
        <w:rPr>
          <w:b/>
        </w:rPr>
        <w:t xml:space="preserve">    </w:t>
      </w:r>
      <w:r w:rsidR="00844770" w:rsidRPr="00844770">
        <w:rPr>
          <w:b/>
          <w:sz w:val="24"/>
          <w:szCs w:val="24"/>
        </w:rPr>
        <w:t xml:space="preserve">Emmanuel </w:t>
      </w:r>
      <w:r w:rsidR="00E82161" w:rsidRPr="00844770">
        <w:rPr>
          <w:b/>
          <w:sz w:val="24"/>
          <w:szCs w:val="24"/>
        </w:rPr>
        <w:t>Kan</w:t>
      </w:r>
      <w:r w:rsidR="00E82161">
        <w:rPr>
          <w:b/>
          <w:sz w:val="24"/>
          <w:szCs w:val="24"/>
        </w:rPr>
        <w:t>t,</w:t>
      </w:r>
      <w:r w:rsidR="00844770">
        <w:rPr>
          <w:b/>
          <w:sz w:val="24"/>
          <w:szCs w:val="24"/>
        </w:rPr>
        <w:t xml:space="preserve"> philosophe </w:t>
      </w:r>
      <w:r w:rsidR="00E82161">
        <w:rPr>
          <w:b/>
          <w:sz w:val="24"/>
          <w:szCs w:val="24"/>
        </w:rPr>
        <w:t>(critique</w:t>
      </w:r>
      <w:r w:rsidR="00844770">
        <w:rPr>
          <w:b/>
          <w:sz w:val="24"/>
          <w:szCs w:val="24"/>
        </w:rPr>
        <w:t xml:space="preserve"> de la raison </w:t>
      </w:r>
      <w:r w:rsidR="00E82161">
        <w:rPr>
          <w:b/>
          <w:sz w:val="24"/>
          <w:szCs w:val="24"/>
        </w:rPr>
        <w:t>pure,</w:t>
      </w:r>
      <w:r w:rsidR="00844770">
        <w:rPr>
          <w:b/>
          <w:sz w:val="24"/>
          <w:szCs w:val="24"/>
        </w:rPr>
        <w:t xml:space="preserve"> </w:t>
      </w:r>
      <w:r w:rsidR="00E82161">
        <w:rPr>
          <w:b/>
          <w:sz w:val="24"/>
          <w:szCs w:val="24"/>
        </w:rPr>
        <w:t>1781).</w:t>
      </w:r>
      <w:r w:rsidR="00835BAD" w:rsidRPr="00844770">
        <w:rPr>
          <w:b/>
        </w:rPr>
        <w:t xml:space="preserve"> </w:t>
      </w:r>
    </w:p>
    <w:p w:rsidR="00403290" w:rsidRDefault="00E82161" w:rsidP="00844770">
      <w:pPr>
        <w:spacing w:line="240" w:lineRule="auto"/>
      </w:pPr>
      <w:r>
        <w:rPr>
          <w:b/>
        </w:rPr>
        <w:t xml:space="preserve">5         </w:t>
      </w:r>
      <w:r>
        <w:t xml:space="preserve">«  La philosophie </w:t>
      </w:r>
      <w:r w:rsidR="00403290">
        <w:t>ne sert pas à tuer le temps ni à égayer nos loisirs : elle forme l’âme, la façonne, règle la vie, guide les actions … Elle siège au gouvernail et dirige à travers les écueils notre course agitée ».</w:t>
      </w:r>
    </w:p>
    <w:p w:rsidR="00BC0A87" w:rsidRDefault="00403290" w:rsidP="00844770">
      <w:pPr>
        <w:spacing w:line="240" w:lineRule="auto"/>
        <w:rPr>
          <w:b/>
        </w:rPr>
      </w:pPr>
      <w:r>
        <w:t xml:space="preserve">             </w:t>
      </w:r>
      <w:r>
        <w:rPr>
          <w:b/>
          <w:sz w:val="24"/>
          <w:szCs w:val="24"/>
        </w:rPr>
        <w:t xml:space="preserve">Sénèque, philosophe, homme politique (lettres à Lucilius, à partir de 63 a.c). </w:t>
      </w:r>
      <w:r w:rsidR="00835BAD" w:rsidRPr="00844770">
        <w:rPr>
          <w:b/>
        </w:rPr>
        <w:t xml:space="preserve"> </w:t>
      </w:r>
    </w:p>
    <w:p w:rsidR="00BC0A87" w:rsidRPr="001A07AA" w:rsidRDefault="00BC0A87" w:rsidP="00844770">
      <w:pPr>
        <w:spacing w:line="240" w:lineRule="auto"/>
      </w:pPr>
      <w:r>
        <w:rPr>
          <w:b/>
        </w:rPr>
        <w:t xml:space="preserve">6         </w:t>
      </w:r>
      <w:r w:rsidR="00520563" w:rsidRPr="00520563">
        <w:rPr>
          <w:b/>
          <w:i/>
        </w:rPr>
        <w:t xml:space="preserve">Discutons de ce qui peut paraître convenu, convenable, évident  </w:t>
      </w:r>
      <w:r w:rsidR="001A07AA" w:rsidRPr="00520563">
        <w:rPr>
          <w:b/>
          <w:i/>
        </w:rPr>
        <w:t>….. </w:t>
      </w:r>
      <w:r w:rsidR="00520563" w:rsidRPr="00520563">
        <w:t>Ainsi</w:t>
      </w:r>
      <w:r w:rsidR="00520563">
        <w:rPr>
          <w:b/>
          <w:i/>
        </w:rPr>
        <w:t xml:space="preserve"> </w:t>
      </w:r>
      <w:r w:rsidR="001A07AA" w:rsidRPr="00520563">
        <w:rPr>
          <w:b/>
          <w:i/>
        </w:rPr>
        <w:t>:</w:t>
      </w:r>
      <w:r w:rsidR="001A07AA">
        <w:t xml:space="preserve"> </w:t>
      </w:r>
    </w:p>
    <w:p w:rsidR="00C33AEB" w:rsidRDefault="00BC0A87" w:rsidP="00844770">
      <w:pPr>
        <w:spacing w:line="240" w:lineRule="auto"/>
      </w:pPr>
      <w:r w:rsidRPr="00900D41">
        <w:rPr>
          <w:b/>
        </w:rPr>
        <w:t xml:space="preserve">         </w:t>
      </w:r>
      <w:r w:rsidRPr="00900D41">
        <w:t>  L’erreur est dans le pré</w:t>
      </w:r>
      <w:r>
        <w:rPr>
          <w:b/>
        </w:rPr>
        <w:t> </w:t>
      </w:r>
      <w:r w:rsidR="00900D41">
        <w:rPr>
          <w:b/>
        </w:rPr>
        <w:t xml:space="preserve">: </w:t>
      </w:r>
      <w:r w:rsidR="00900D41" w:rsidRPr="00BC0A87">
        <w:t>«</w:t>
      </w:r>
      <w:r w:rsidRPr="00BC0A87">
        <w:t>  La nature</w:t>
      </w:r>
      <w:r>
        <w:rPr>
          <w:b/>
        </w:rPr>
        <w:t xml:space="preserve"> </w:t>
      </w:r>
      <w:r>
        <w:t xml:space="preserve"> fait bien les choses </w:t>
      </w:r>
      <w:r w:rsidR="00900D41">
        <w:t>»,</w:t>
      </w:r>
      <w:r>
        <w:t xml:space="preserve"> «  La nature ne fait rien en vain » … </w:t>
      </w:r>
      <w:r w:rsidRPr="00900D41">
        <w:t>Le sacre du</w:t>
      </w:r>
      <w:r w:rsidRPr="00BC0A87">
        <w:rPr>
          <w:u w:val="single"/>
        </w:rPr>
        <w:t xml:space="preserve"> </w:t>
      </w:r>
      <w:r w:rsidR="00900D41" w:rsidRPr="00900D41">
        <w:t>présent,</w:t>
      </w:r>
      <w:r w:rsidRPr="00900D41">
        <w:t xml:space="preserve"> vraiment ?</w:t>
      </w:r>
      <w:r>
        <w:t> </w:t>
      </w:r>
      <w:r w:rsidR="00C33AEB">
        <w:rPr>
          <w:b/>
        </w:rPr>
        <w:t xml:space="preserve">: </w:t>
      </w:r>
      <w:r w:rsidR="00C33AEB">
        <w:t>«</w:t>
      </w:r>
      <w:r>
        <w:t xml:space="preserve">  Carpe Diem » </w:t>
      </w:r>
      <w:r w:rsidR="00C33AEB">
        <w:t>(cueille</w:t>
      </w:r>
      <w:r>
        <w:t xml:space="preserve"> le </w:t>
      </w:r>
      <w:r w:rsidR="00C33AEB">
        <w:t>jour)</w:t>
      </w:r>
      <w:r>
        <w:t xml:space="preserve"> «  Gnôthi Seauton » </w:t>
      </w:r>
      <w:r w:rsidR="00C33AEB">
        <w:t>(Connais-toi</w:t>
      </w:r>
      <w:r>
        <w:t xml:space="preserve"> </w:t>
      </w:r>
      <w:r w:rsidR="00C33AEB">
        <w:t xml:space="preserve"> </w:t>
      </w:r>
      <w:r>
        <w:t>toi-</w:t>
      </w:r>
      <w:r w:rsidR="00C33AEB">
        <w:t>même)</w:t>
      </w:r>
      <w:r>
        <w:t xml:space="preserve"> </w:t>
      </w:r>
      <w:r w:rsidR="00C33AEB">
        <w:t>….</w:t>
      </w:r>
    </w:p>
    <w:p w:rsidR="00C33AEB" w:rsidRDefault="00C33AEB" w:rsidP="00844770">
      <w:pPr>
        <w:spacing w:line="240" w:lineRule="auto"/>
      </w:pPr>
      <w:r>
        <w:t xml:space="preserve">           «  Il n’a jamais existé quelque chose comme une Nature qui garantirait santé et épanouissement à tout animal, homme excepté. Chaque vivant, bricole, patauge, et se débat dans son imperfection, avec ses manques et sa fragilité.  Cette lutte est d’ailleurs une définition possible de la vie ».</w:t>
      </w:r>
    </w:p>
    <w:p w:rsidR="00BD3770" w:rsidRPr="00844770" w:rsidRDefault="00C33AEB" w:rsidP="00844770">
      <w:pPr>
        <w:spacing w:line="240" w:lineRule="auto"/>
        <w:rPr>
          <w:b/>
          <w:sz w:val="24"/>
          <w:szCs w:val="24"/>
        </w:rPr>
      </w:pPr>
      <w:r>
        <w:t xml:space="preserve">            </w:t>
      </w:r>
      <w:r w:rsidRPr="00C33AEB">
        <w:rPr>
          <w:b/>
        </w:rPr>
        <w:t xml:space="preserve"> </w:t>
      </w:r>
      <w:r w:rsidRPr="00C33AEB">
        <w:rPr>
          <w:b/>
          <w:sz w:val="24"/>
          <w:szCs w:val="24"/>
        </w:rPr>
        <w:t>Alexandre Lacroix, philosophe, essayiste, directeur philo magazine (Microréflexions, 2019).</w:t>
      </w:r>
      <w:r>
        <w:t xml:space="preserve"> </w:t>
      </w:r>
      <w:r w:rsidR="00BC0A87">
        <w:t> </w:t>
      </w:r>
      <w:r w:rsidR="00835BAD" w:rsidRPr="00844770">
        <w:rPr>
          <w:b/>
        </w:rPr>
        <w:t xml:space="preserve">  </w:t>
      </w:r>
    </w:p>
    <w:p w:rsidR="00E92333" w:rsidRDefault="00890B12" w:rsidP="00FE6479">
      <w:pPr>
        <w:rPr>
          <w:b/>
        </w:rPr>
      </w:pPr>
      <w:r w:rsidRPr="00B51EC3">
        <w:rPr>
          <w:b/>
          <w:sz w:val="24"/>
          <w:szCs w:val="24"/>
          <w:u w:val="single"/>
        </w:rPr>
        <w:t>PAUSE 2</w:t>
      </w:r>
      <w:r w:rsidR="00E92333">
        <w:rPr>
          <w:b/>
          <w:sz w:val="24"/>
          <w:szCs w:val="24"/>
          <w:u w:val="single"/>
        </w:rPr>
        <w:t>/A</w:t>
      </w:r>
      <w:r>
        <w:rPr>
          <w:b/>
          <w:sz w:val="24"/>
          <w:szCs w:val="24"/>
        </w:rPr>
        <w:t xml:space="preserve">  </w:t>
      </w:r>
      <w:r w:rsidR="0056357A">
        <w:rPr>
          <w:b/>
        </w:rPr>
        <w:t xml:space="preserve"> Présentation du prochain cycle de cours : «  </w:t>
      </w:r>
      <w:r w:rsidR="00657B1E">
        <w:rPr>
          <w:b/>
        </w:rPr>
        <w:t xml:space="preserve">L’être ensemble des humains » </w:t>
      </w:r>
      <w:r w:rsidR="00FE6479">
        <w:rPr>
          <w:b/>
        </w:rPr>
        <w:t>: ce</w:t>
      </w:r>
      <w:r w:rsidR="00657B1E">
        <w:rPr>
          <w:b/>
        </w:rPr>
        <w:t xml:space="preserve"> qui le rend peu évident ou/et </w:t>
      </w:r>
      <w:proofErr w:type="gramStart"/>
      <w:r w:rsidR="00657B1E">
        <w:rPr>
          <w:b/>
        </w:rPr>
        <w:t>difficile </w:t>
      </w:r>
      <w:r w:rsidR="00520563">
        <w:rPr>
          <w:b/>
        </w:rPr>
        <w:t>,</w:t>
      </w:r>
      <w:proofErr w:type="gramEnd"/>
      <w:r w:rsidR="00520563">
        <w:rPr>
          <w:b/>
        </w:rPr>
        <w:t xml:space="preserve"> conflictuel </w:t>
      </w:r>
      <w:r w:rsidR="00657B1E">
        <w:rPr>
          <w:b/>
        </w:rPr>
        <w:t xml:space="preserve"> ….   </w:t>
      </w:r>
    </w:p>
    <w:p w:rsidR="005F535F" w:rsidRDefault="005F535F" w:rsidP="00FE6479">
      <w:r>
        <w:rPr>
          <w:b/>
        </w:rPr>
        <w:t xml:space="preserve">7         </w:t>
      </w:r>
      <w:r>
        <w:t xml:space="preserve">«  La croissance moderne de la perte en monde, le retrait de tout ce qui est </w:t>
      </w:r>
      <w:r>
        <w:rPr>
          <w:b/>
          <w:u w:val="single"/>
        </w:rPr>
        <w:t xml:space="preserve"> entre </w:t>
      </w:r>
      <w:r>
        <w:t xml:space="preserve"> nous, peut aussi être décrit comme l’extension du désert ».</w:t>
      </w:r>
    </w:p>
    <w:p w:rsidR="005F535F" w:rsidRDefault="005F535F" w:rsidP="00FE6479">
      <w:pPr>
        <w:rPr>
          <w:b/>
          <w:sz w:val="24"/>
          <w:szCs w:val="24"/>
        </w:rPr>
      </w:pPr>
      <w:r w:rsidRPr="005F535F">
        <w:rPr>
          <w:b/>
        </w:rPr>
        <w:t xml:space="preserve">              </w:t>
      </w:r>
      <w:r w:rsidRPr="005F535F">
        <w:rPr>
          <w:b/>
          <w:sz w:val="24"/>
          <w:szCs w:val="24"/>
        </w:rPr>
        <w:t xml:space="preserve">Hannah Arendt, philosophe, politologue (recueil posthume. Qu’est ce que le politique ? </w:t>
      </w:r>
      <w:r w:rsidR="005D68D3" w:rsidRPr="005F535F">
        <w:rPr>
          <w:b/>
          <w:sz w:val="24"/>
          <w:szCs w:val="24"/>
        </w:rPr>
        <w:t>1995).</w:t>
      </w:r>
    </w:p>
    <w:p w:rsidR="005D68D3" w:rsidRDefault="005D68D3" w:rsidP="00FE6479">
      <w:pPr>
        <w:rPr>
          <w:b/>
          <w:sz w:val="24"/>
          <w:szCs w:val="24"/>
        </w:rPr>
      </w:pPr>
      <w:r>
        <w:rPr>
          <w:b/>
        </w:rPr>
        <w:t xml:space="preserve">8          </w:t>
      </w:r>
      <w:r>
        <w:t xml:space="preserve">« C’est le fameux </w:t>
      </w:r>
      <w:r>
        <w:rPr>
          <w:b/>
        </w:rPr>
        <w:t xml:space="preserve">ON </w:t>
      </w:r>
      <w:r>
        <w:t xml:space="preserve"> qui sert désormais sur toutes les unes des magazines …  En </w:t>
      </w:r>
      <w:r w:rsidR="001A07AA">
        <w:t>bref,</w:t>
      </w:r>
      <w:r>
        <w:t xml:space="preserve"> l’opinion en tant qu’idée </w:t>
      </w:r>
      <w:r w:rsidR="001A07AA">
        <w:t>reçue,</w:t>
      </w:r>
      <w:r>
        <w:t xml:space="preserve"> c’est ce que je </w:t>
      </w:r>
      <w:r w:rsidR="001A07AA">
        <w:t>pense, sans</w:t>
      </w:r>
      <w:r>
        <w:t xml:space="preserve"> vraiment le </w:t>
      </w:r>
      <w:r w:rsidR="001A07AA">
        <w:t>penser,</w:t>
      </w:r>
      <w:r>
        <w:t xml:space="preserve"> en </w:t>
      </w:r>
      <w:r w:rsidR="001A07AA">
        <w:t xml:space="preserve">fait. </w:t>
      </w:r>
      <w:r>
        <w:t xml:space="preserve">Ce n’est pas vraiment moi qui le </w:t>
      </w:r>
      <w:r w:rsidR="001A07AA">
        <w:t>pense,</w:t>
      </w:r>
      <w:r>
        <w:t xml:space="preserve"> c’est ce qu’on m’a </w:t>
      </w:r>
      <w:r w:rsidR="001A07AA">
        <w:t>dit.</w:t>
      </w:r>
      <w:r>
        <w:t xml:space="preserve">  </w:t>
      </w:r>
      <w:r w:rsidR="001A07AA">
        <w:t xml:space="preserve">                      </w:t>
      </w:r>
      <w:r>
        <w:t xml:space="preserve">               </w:t>
      </w:r>
      <w:r w:rsidRPr="005D68D3">
        <w:rPr>
          <w:b/>
          <w:sz w:val="24"/>
          <w:szCs w:val="24"/>
        </w:rPr>
        <w:t>Gilles Vervisch, philosophe (Êtes- vous sûr d’avoir raison ? 2022</w:t>
      </w:r>
      <w:r w:rsidR="001A07AA" w:rsidRPr="005D68D3">
        <w:rPr>
          <w:b/>
          <w:sz w:val="24"/>
          <w:szCs w:val="24"/>
        </w:rPr>
        <w:t>)</w:t>
      </w:r>
      <w:r w:rsidR="001A07AA">
        <w:rPr>
          <w:b/>
          <w:sz w:val="24"/>
          <w:szCs w:val="24"/>
        </w:rPr>
        <w:t>.</w:t>
      </w:r>
    </w:p>
    <w:p w:rsidR="00F82AFC" w:rsidRDefault="00F82AFC" w:rsidP="00FE6479">
      <w:r>
        <w:rPr>
          <w:b/>
        </w:rPr>
        <w:lastRenderedPageBreak/>
        <w:t xml:space="preserve">9         </w:t>
      </w:r>
      <w:r>
        <w:t xml:space="preserve">« Le cercle restreint  des mots n’est pas seulement un handicap </w:t>
      </w:r>
      <w:r w:rsidR="000169C1">
        <w:t>scolaire,</w:t>
      </w:r>
      <w:r>
        <w:t xml:space="preserve"> c’est une prison </w:t>
      </w:r>
      <w:r w:rsidR="000169C1">
        <w:t>psychique</w:t>
      </w:r>
      <w:r>
        <w:t xml:space="preserve"> qui interdit à la souffrance de se </w:t>
      </w:r>
      <w:r w:rsidR="000169C1">
        <w:t xml:space="preserve">dire. </w:t>
      </w:r>
      <w:r>
        <w:t xml:space="preserve">Elle tourne en rond jusqu’au </w:t>
      </w:r>
      <w:r w:rsidR="000169C1">
        <w:t>rugissement,</w:t>
      </w:r>
      <w:r>
        <w:t xml:space="preserve"> comme seule expression possible </w:t>
      </w:r>
      <w:r w:rsidR="000169C1">
        <w:t>».</w:t>
      </w:r>
    </w:p>
    <w:p w:rsidR="00F82AFC" w:rsidRDefault="00F82AFC" w:rsidP="00FE6479">
      <w:pPr>
        <w:rPr>
          <w:b/>
          <w:sz w:val="24"/>
          <w:szCs w:val="24"/>
        </w:rPr>
      </w:pPr>
      <w:r>
        <w:t xml:space="preserve">              </w:t>
      </w:r>
      <w:r>
        <w:rPr>
          <w:b/>
          <w:sz w:val="24"/>
          <w:szCs w:val="24"/>
        </w:rPr>
        <w:t xml:space="preserve">Claire </w:t>
      </w:r>
      <w:r w:rsidR="000169C1">
        <w:rPr>
          <w:b/>
          <w:sz w:val="24"/>
          <w:szCs w:val="24"/>
        </w:rPr>
        <w:t>Marin,</w:t>
      </w:r>
      <w:r>
        <w:rPr>
          <w:b/>
          <w:sz w:val="24"/>
          <w:szCs w:val="24"/>
        </w:rPr>
        <w:t xml:space="preserve"> </w:t>
      </w:r>
      <w:r w:rsidR="000169C1">
        <w:rPr>
          <w:b/>
          <w:sz w:val="24"/>
          <w:szCs w:val="24"/>
        </w:rPr>
        <w:t>écrivaine,</w:t>
      </w:r>
      <w:r>
        <w:rPr>
          <w:b/>
          <w:sz w:val="24"/>
          <w:szCs w:val="24"/>
        </w:rPr>
        <w:t xml:space="preserve"> philosophe </w:t>
      </w:r>
      <w:r w:rsidR="000169C1">
        <w:rPr>
          <w:b/>
          <w:sz w:val="24"/>
          <w:szCs w:val="24"/>
        </w:rPr>
        <w:t>(La</w:t>
      </w:r>
      <w:r>
        <w:rPr>
          <w:b/>
          <w:sz w:val="24"/>
          <w:szCs w:val="24"/>
        </w:rPr>
        <w:t xml:space="preserve"> relève ; Portraits d’une jeunesse de </w:t>
      </w:r>
      <w:r w:rsidR="000169C1">
        <w:rPr>
          <w:b/>
          <w:sz w:val="24"/>
          <w:szCs w:val="24"/>
        </w:rPr>
        <w:t>banlieue,</w:t>
      </w:r>
      <w:r>
        <w:rPr>
          <w:b/>
          <w:sz w:val="24"/>
          <w:szCs w:val="24"/>
        </w:rPr>
        <w:t xml:space="preserve"> </w:t>
      </w:r>
      <w:r w:rsidR="000169C1">
        <w:rPr>
          <w:b/>
          <w:sz w:val="24"/>
          <w:szCs w:val="24"/>
        </w:rPr>
        <w:t>2022)</w:t>
      </w:r>
      <w:r>
        <w:rPr>
          <w:b/>
          <w:sz w:val="24"/>
          <w:szCs w:val="24"/>
        </w:rPr>
        <w:t>.</w:t>
      </w:r>
    </w:p>
    <w:p w:rsidR="000169C1" w:rsidRDefault="000169C1" w:rsidP="00FE6479">
      <w:r>
        <w:rPr>
          <w:b/>
        </w:rPr>
        <w:t xml:space="preserve">10       Chan : </w:t>
      </w:r>
      <w:r>
        <w:t>« </w:t>
      </w:r>
      <w:r>
        <w:rPr>
          <w:b/>
        </w:rPr>
        <w:t xml:space="preserve"> </w:t>
      </w:r>
      <w:r>
        <w:t xml:space="preserve">Encore l’un de ces mensonges romantiques : le bel homme </w:t>
      </w:r>
      <w:r w:rsidR="00121285">
        <w:t>seul,</w:t>
      </w:r>
      <w:r>
        <w:t xml:space="preserve"> </w:t>
      </w:r>
      <w:r w:rsidR="00121285">
        <w:t>indépendant,</w:t>
      </w:r>
      <w:r>
        <w:t xml:space="preserve"> </w:t>
      </w:r>
      <w:r w:rsidR="00121285">
        <w:t>mystérieux,</w:t>
      </w:r>
      <w:r>
        <w:t xml:space="preserve"> qui n’a besoin de </w:t>
      </w:r>
      <w:r w:rsidR="00121285">
        <w:t>personne,</w:t>
      </w:r>
      <w:r>
        <w:t xml:space="preserve"> qui se suffit à lui-</w:t>
      </w:r>
      <w:r w:rsidR="00121285">
        <w:t xml:space="preserve">même. </w:t>
      </w:r>
      <w:r>
        <w:t>Ce mythe qu’a popularisé ici (</w:t>
      </w:r>
      <w:r w:rsidRPr="00121285">
        <w:rPr>
          <w:u w:val="single"/>
        </w:rPr>
        <w:t>Hong Kong</w:t>
      </w:r>
      <w:r>
        <w:t xml:space="preserve"> </w:t>
      </w:r>
      <w:r w:rsidR="00121285">
        <w:t>ndlr)</w:t>
      </w:r>
      <w:r>
        <w:t xml:space="preserve"> la figure d’Alain Delon dans le </w:t>
      </w:r>
      <w:r w:rsidR="001A07AA">
        <w:t>S</w:t>
      </w:r>
      <w:r w:rsidR="00121285">
        <w:t xml:space="preserve">amouraï. </w:t>
      </w:r>
      <w:r>
        <w:t xml:space="preserve">Un mystère </w:t>
      </w:r>
      <w:r w:rsidR="00121285">
        <w:t>éventé,</w:t>
      </w:r>
      <w:r>
        <w:t xml:space="preserve"> une escroquerie : une telle solitude noble et altière n’existe </w:t>
      </w:r>
      <w:r w:rsidR="00121285">
        <w:t xml:space="preserve">pas. </w:t>
      </w:r>
      <w:r>
        <w:t xml:space="preserve">Dans cette ville bruyante et surpeuplée encore moins qu’ailleurs. Ici être seul est une </w:t>
      </w:r>
      <w:r w:rsidR="00121285">
        <w:t>défaite,</w:t>
      </w:r>
      <w:r>
        <w:t xml:space="preserve"> le symptôme d’un mal profond </w:t>
      </w:r>
      <w:r w:rsidR="00121285">
        <w:t>».</w:t>
      </w:r>
    </w:p>
    <w:p w:rsidR="000169C1" w:rsidRDefault="000169C1" w:rsidP="00FE6479">
      <w:r>
        <w:t xml:space="preserve">           </w:t>
      </w:r>
      <w:r>
        <w:rPr>
          <w:b/>
        </w:rPr>
        <w:t>Moïra </w:t>
      </w:r>
      <w:r>
        <w:t xml:space="preserve">: </w:t>
      </w:r>
      <w:r w:rsidR="00FE0D40">
        <w:t>« E</w:t>
      </w:r>
      <w:r w:rsidR="00121285">
        <w:t xml:space="preserve">lle avait beau partager leur </w:t>
      </w:r>
      <w:r w:rsidR="00FE0D40">
        <w:t>enthousiasme,</w:t>
      </w:r>
      <w:r w:rsidR="00121285">
        <w:t xml:space="preserve"> elle s’était quand même fait la réflexion qu’ils ressemblaient à une foutue secte avec leur discours naïf et </w:t>
      </w:r>
      <w:r w:rsidR="00FE0D40">
        <w:t xml:space="preserve">formaté. </w:t>
      </w:r>
      <w:r w:rsidR="00121285">
        <w:t xml:space="preserve">Aussi bien , dans leurs bouches , les mots «  révolution numérique » , «  données » , « I.A » , «  « algorithmes » sonnaient-ils  comme un dogme inébranlable , une religion qu’on ne peut remettre en question . Tous avaient l’air de penser qu’ils étaient en train de préparer un avenir radieux où l’homme serait intégralement connecté et vivrait dans le commerce permanent des </w:t>
      </w:r>
      <w:r w:rsidR="00FE0D40">
        <w:t>autres,</w:t>
      </w:r>
      <w:r w:rsidR="00121285">
        <w:t xml:space="preserve"> où la sécurité et la santé remplaceraient la Liberté et la violence </w:t>
      </w:r>
      <w:r w:rsidR="00FE0D40">
        <w:t>».</w:t>
      </w:r>
    </w:p>
    <w:p w:rsidR="00121285" w:rsidRPr="00121285" w:rsidRDefault="00FE0D40" w:rsidP="00FE6479">
      <w:pPr>
        <w:rPr>
          <w:b/>
          <w:sz w:val="24"/>
          <w:szCs w:val="24"/>
        </w:rPr>
      </w:pPr>
      <w:r>
        <w:t xml:space="preserve">          </w:t>
      </w:r>
      <w:r w:rsidR="001A07AA">
        <w:t xml:space="preserve">     </w:t>
      </w:r>
      <w:r w:rsidR="00121285">
        <w:rPr>
          <w:b/>
          <w:sz w:val="24"/>
          <w:szCs w:val="24"/>
        </w:rPr>
        <w:t xml:space="preserve">Bernard </w:t>
      </w:r>
      <w:r>
        <w:rPr>
          <w:b/>
          <w:sz w:val="24"/>
          <w:szCs w:val="24"/>
        </w:rPr>
        <w:t xml:space="preserve">Minier, écrivain de romans policiers, livres pour </w:t>
      </w:r>
      <w:r w:rsidR="005859BE">
        <w:rPr>
          <w:b/>
          <w:sz w:val="24"/>
          <w:szCs w:val="24"/>
        </w:rPr>
        <w:t>enfants,</w:t>
      </w:r>
      <w:r>
        <w:rPr>
          <w:b/>
          <w:sz w:val="24"/>
          <w:szCs w:val="24"/>
        </w:rPr>
        <w:t xml:space="preserve"> etc </w:t>
      </w:r>
      <w:r w:rsidR="005859BE">
        <w:rPr>
          <w:b/>
          <w:sz w:val="24"/>
          <w:szCs w:val="24"/>
        </w:rPr>
        <w:t>(Le</w:t>
      </w:r>
      <w:r>
        <w:rPr>
          <w:b/>
          <w:sz w:val="24"/>
          <w:szCs w:val="24"/>
        </w:rPr>
        <w:t xml:space="preserve"> bord de </w:t>
      </w:r>
      <w:r w:rsidR="005859BE">
        <w:rPr>
          <w:b/>
          <w:sz w:val="24"/>
          <w:szCs w:val="24"/>
        </w:rPr>
        <w:t>l’abîme,</w:t>
      </w:r>
      <w:r>
        <w:rPr>
          <w:b/>
          <w:sz w:val="24"/>
          <w:szCs w:val="24"/>
        </w:rPr>
        <w:t xml:space="preserve"> </w:t>
      </w:r>
      <w:r w:rsidR="005859BE">
        <w:rPr>
          <w:b/>
          <w:sz w:val="24"/>
          <w:szCs w:val="24"/>
        </w:rPr>
        <w:t>2019)</w:t>
      </w:r>
      <w:r>
        <w:rPr>
          <w:b/>
          <w:sz w:val="24"/>
          <w:szCs w:val="24"/>
        </w:rPr>
        <w:t>.</w:t>
      </w:r>
    </w:p>
    <w:p w:rsidR="00714A93" w:rsidRDefault="00E92333" w:rsidP="00FE6479">
      <w:pPr>
        <w:rPr>
          <w:b/>
          <w:i/>
          <w:sz w:val="24"/>
          <w:szCs w:val="24"/>
        </w:rPr>
      </w:pPr>
      <w:r>
        <w:rPr>
          <w:b/>
          <w:sz w:val="24"/>
          <w:szCs w:val="24"/>
          <w:u w:val="single"/>
        </w:rPr>
        <w:t>PAUSE 2/B</w:t>
      </w:r>
      <w:r w:rsidRPr="00F65648">
        <w:rPr>
          <w:b/>
          <w:sz w:val="24"/>
          <w:szCs w:val="24"/>
        </w:rPr>
        <w:t xml:space="preserve"> </w:t>
      </w:r>
      <w:r w:rsidR="00F65648" w:rsidRPr="00F65648">
        <w:rPr>
          <w:b/>
          <w:sz w:val="24"/>
          <w:szCs w:val="24"/>
        </w:rPr>
        <w:t xml:space="preserve">  </w:t>
      </w:r>
      <w:r w:rsidR="00330F24">
        <w:rPr>
          <w:b/>
        </w:rPr>
        <w:t xml:space="preserve">Présentation de ma contribution – sous la forme d’une conférence – au projet multidisciplinaire de cette année : «  démocratie ».  </w:t>
      </w:r>
      <w:r w:rsidR="00330F24" w:rsidRPr="00330F24">
        <w:rPr>
          <w:b/>
          <w:i/>
        </w:rPr>
        <w:t>C</w:t>
      </w:r>
      <w:r w:rsidRPr="00330F24">
        <w:rPr>
          <w:b/>
          <w:i/>
        </w:rPr>
        <w:t>e qui  fragilise  la démocratie</w:t>
      </w:r>
      <w:r w:rsidRPr="00330F24">
        <w:rPr>
          <w:b/>
          <w:i/>
          <w:sz w:val="24"/>
          <w:szCs w:val="24"/>
        </w:rPr>
        <w:t> :</w:t>
      </w:r>
      <w:r w:rsidR="00330F24" w:rsidRPr="00330F24">
        <w:rPr>
          <w:b/>
          <w:i/>
          <w:sz w:val="24"/>
          <w:szCs w:val="24"/>
        </w:rPr>
        <w:t xml:space="preserve"> hyper-</w:t>
      </w:r>
      <w:r w:rsidRPr="00330F24">
        <w:rPr>
          <w:b/>
          <w:i/>
          <w:sz w:val="24"/>
          <w:szCs w:val="24"/>
        </w:rPr>
        <w:t xml:space="preserve"> </w:t>
      </w:r>
      <w:r w:rsidR="00330F24" w:rsidRPr="00330F24">
        <w:rPr>
          <w:b/>
          <w:i/>
          <w:sz w:val="24"/>
          <w:szCs w:val="24"/>
        </w:rPr>
        <w:t>individualisme,  consumérisme ….</w:t>
      </w:r>
    </w:p>
    <w:p w:rsidR="00FE0D40" w:rsidRDefault="00FE0D40" w:rsidP="00FE6479">
      <w:r>
        <w:rPr>
          <w:b/>
        </w:rPr>
        <w:t xml:space="preserve">11       </w:t>
      </w:r>
      <w:r>
        <w:t xml:space="preserve">«  Cette admiration pour la puissance de l’Histoire qui pratiquement se </w:t>
      </w:r>
      <w:r w:rsidR="005859BE">
        <w:t>transforme,</w:t>
      </w:r>
      <w:r>
        <w:t xml:space="preserve"> à tout </w:t>
      </w:r>
      <w:r w:rsidR="005859BE">
        <w:t>instant,</w:t>
      </w:r>
      <w:r>
        <w:t xml:space="preserve"> en une admiration pure et simple du succès et qui conduit à l’idolâtrie des faits </w:t>
      </w:r>
      <w:r w:rsidR="005859BE">
        <w:t>».</w:t>
      </w:r>
    </w:p>
    <w:p w:rsidR="00970136" w:rsidRDefault="001A07AA" w:rsidP="00FE6479">
      <w:pPr>
        <w:rPr>
          <w:b/>
          <w:sz w:val="24"/>
          <w:szCs w:val="24"/>
        </w:rPr>
      </w:pPr>
      <w:r>
        <w:t xml:space="preserve">              </w:t>
      </w:r>
      <w:r w:rsidR="00FE0D40">
        <w:rPr>
          <w:b/>
          <w:sz w:val="24"/>
          <w:szCs w:val="24"/>
        </w:rPr>
        <w:t xml:space="preserve">Friedrich </w:t>
      </w:r>
      <w:r w:rsidR="005859BE">
        <w:rPr>
          <w:b/>
          <w:sz w:val="24"/>
          <w:szCs w:val="24"/>
        </w:rPr>
        <w:t>Nietzsche,</w:t>
      </w:r>
      <w:r w:rsidR="00FE0D40">
        <w:rPr>
          <w:b/>
          <w:sz w:val="24"/>
          <w:szCs w:val="24"/>
        </w:rPr>
        <w:t xml:space="preserve"> </w:t>
      </w:r>
      <w:r w:rsidR="005859BE">
        <w:rPr>
          <w:b/>
          <w:sz w:val="24"/>
          <w:szCs w:val="24"/>
        </w:rPr>
        <w:t>philologue,</w:t>
      </w:r>
      <w:r w:rsidR="00FE0D40">
        <w:rPr>
          <w:b/>
          <w:sz w:val="24"/>
          <w:szCs w:val="24"/>
        </w:rPr>
        <w:t xml:space="preserve"> philosophe </w:t>
      </w:r>
      <w:r w:rsidR="005859BE">
        <w:rPr>
          <w:b/>
          <w:sz w:val="24"/>
          <w:szCs w:val="24"/>
        </w:rPr>
        <w:t>(considérations</w:t>
      </w:r>
      <w:r w:rsidR="00FE0D40">
        <w:rPr>
          <w:b/>
          <w:sz w:val="24"/>
          <w:szCs w:val="24"/>
        </w:rPr>
        <w:t xml:space="preserve"> </w:t>
      </w:r>
      <w:r w:rsidR="005859BE">
        <w:rPr>
          <w:b/>
          <w:sz w:val="24"/>
          <w:szCs w:val="24"/>
        </w:rPr>
        <w:t>inactuelles,</w:t>
      </w:r>
      <w:r w:rsidR="00FE0D40">
        <w:rPr>
          <w:b/>
          <w:sz w:val="24"/>
          <w:szCs w:val="24"/>
        </w:rPr>
        <w:t xml:space="preserve"> </w:t>
      </w:r>
      <w:r w:rsidR="00970136">
        <w:rPr>
          <w:b/>
          <w:sz w:val="24"/>
          <w:szCs w:val="24"/>
        </w:rPr>
        <w:t xml:space="preserve">à partir de </w:t>
      </w:r>
      <w:r w:rsidR="005859BE">
        <w:rPr>
          <w:b/>
          <w:sz w:val="24"/>
          <w:szCs w:val="24"/>
        </w:rPr>
        <w:t>1870).</w:t>
      </w:r>
    </w:p>
    <w:p w:rsidR="00970136" w:rsidRDefault="00970136" w:rsidP="00FE6479">
      <w:r>
        <w:rPr>
          <w:b/>
          <w:sz w:val="24"/>
          <w:szCs w:val="24"/>
        </w:rPr>
        <w:t xml:space="preserve">12        </w:t>
      </w:r>
      <w:r w:rsidRPr="00970136">
        <w:t>« Il y a un élément vital sur lequel nous pouvons agir dès à présent </w:t>
      </w:r>
      <w:r w:rsidRPr="00970136">
        <w:rPr>
          <w:b/>
          <w:u w:val="single"/>
        </w:rPr>
        <w:t>: l’eau</w:t>
      </w:r>
      <w:r w:rsidRPr="00970136">
        <w:t>. …  Il faut nous entendre localement pour économiser l’eau, soutenir les agriculteurs dans leurs changements de pratique, et accepter des rivières qui ne filent pas droit , parsemées d’embûches et de barrages castor . Pour que l’eau méandre, il faut que la parole circule. La régénération hydrologique n’ira pas sans revitalisation démocratique ».</w:t>
      </w:r>
      <w:r w:rsidR="00FE0D40" w:rsidRPr="00970136">
        <w:t xml:space="preserve"> </w:t>
      </w:r>
    </w:p>
    <w:p w:rsidR="005859BE" w:rsidRPr="005859BE" w:rsidRDefault="001A07AA" w:rsidP="00FE6479">
      <w:pPr>
        <w:rPr>
          <w:b/>
          <w:sz w:val="24"/>
          <w:szCs w:val="24"/>
        </w:rPr>
      </w:pPr>
      <w:r>
        <w:t xml:space="preserve">             </w:t>
      </w:r>
      <w:r w:rsidR="005859BE" w:rsidRPr="005859BE">
        <w:rPr>
          <w:b/>
        </w:rPr>
        <w:t>Gaspard Koenig, romancier, essayiste, philosophe (Aqua, 2026).</w:t>
      </w:r>
    </w:p>
    <w:p w:rsidR="00FE0D40" w:rsidRPr="005859BE" w:rsidRDefault="00970136" w:rsidP="00FE6479">
      <w:pPr>
        <w:rPr>
          <w:u w:val="single"/>
        </w:rPr>
      </w:pPr>
      <w:r>
        <w:rPr>
          <w:b/>
        </w:rPr>
        <w:t xml:space="preserve">13          </w:t>
      </w:r>
      <w:r w:rsidR="00FE0D40" w:rsidRPr="00970136">
        <w:t xml:space="preserve">  </w:t>
      </w:r>
      <w:r>
        <w:t>«  La question : « Quelle vie voulons-nous</w:t>
      </w:r>
      <w:r w:rsidR="0062315C">
        <w:t> ? »</w:t>
      </w:r>
      <w:r>
        <w:t xml:space="preserve"> est </w:t>
      </w:r>
      <w:r w:rsidR="0062315C">
        <w:t xml:space="preserve">essentielle. </w:t>
      </w:r>
      <w:r>
        <w:t xml:space="preserve">En la </w:t>
      </w:r>
      <w:r w:rsidR="0062315C">
        <w:t>privatisant,</w:t>
      </w:r>
      <w:r>
        <w:t xml:space="preserve"> nous avons déformé notre rapport au </w:t>
      </w:r>
      <w:r w:rsidR="0062315C">
        <w:t xml:space="preserve">monde. Il y a des raisons à cette éviction : la modernité a considéré que la pluralité des visions de vie bonne était irréconciliable et que la vie bonne relevait d’un choix personnel. Mais en évacuant cette question, nous l’avons perdu de vue. Plus que d’y </w:t>
      </w:r>
      <w:r w:rsidR="00900BE9">
        <w:t>répondre,</w:t>
      </w:r>
      <w:r w:rsidR="0062315C">
        <w:t xml:space="preserve"> nous nous sommes focalisés sur le progrès </w:t>
      </w:r>
      <w:r w:rsidR="00900BE9">
        <w:t>économique,</w:t>
      </w:r>
      <w:r w:rsidR="0062315C">
        <w:t xml:space="preserve"> l’acquisition des droits et l’élargissement de nos possibilités : avoir de </w:t>
      </w:r>
      <w:r w:rsidR="00900BE9">
        <w:t>l’argent,</w:t>
      </w:r>
      <w:r w:rsidR="0062315C">
        <w:t xml:space="preserve"> être </w:t>
      </w:r>
      <w:r w:rsidR="00900BE9">
        <w:t>éduqué,</w:t>
      </w:r>
      <w:r w:rsidR="0062315C">
        <w:t xml:space="preserve"> être inséré dans un réseau  de relations … ».</w:t>
      </w:r>
      <w:r w:rsidR="00900BE9">
        <w:t xml:space="preserve"> </w:t>
      </w:r>
      <w:r w:rsidR="00753A88" w:rsidRPr="005859BE">
        <w:rPr>
          <w:u w:val="single"/>
        </w:rPr>
        <w:t>(</w:t>
      </w:r>
      <w:r w:rsidR="005859BE" w:rsidRPr="005859BE">
        <w:rPr>
          <w:u w:val="single"/>
        </w:rPr>
        <w:t>Entretien</w:t>
      </w:r>
      <w:r w:rsidR="00900BE9" w:rsidRPr="005859BE">
        <w:rPr>
          <w:u w:val="single"/>
        </w:rPr>
        <w:t xml:space="preserve"> récent dans «  philo magazine « </w:t>
      </w:r>
      <w:r w:rsidR="008E0DA2" w:rsidRPr="005859BE">
        <w:rPr>
          <w:u w:val="single"/>
        </w:rPr>
        <w:t>).</w:t>
      </w:r>
    </w:p>
    <w:p w:rsidR="00900BE9" w:rsidRDefault="00900BE9" w:rsidP="00FE6479">
      <w:r>
        <w:t xml:space="preserve">                 «  Ce que le monde a à offrir – en matière de lieux , de gens , de choses et de possibilités , de biens culturels  et de trésors du savoir – devient pour nous susceptible d’être acheté , connaissable , à portée de main , accessible . Mais le revers de tout </w:t>
      </w:r>
      <w:r w:rsidR="00753A88">
        <w:t>cela,</w:t>
      </w:r>
      <w:r>
        <w:t xml:space="preserve"> est </w:t>
      </w:r>
      <w:r w:rsidR="00753A88">
        <w:t>l’aliénation. </w:t>
      </w:r>
      <w:r>
        <w:t xml:space="preserve">: </w:t>
      </w:r>
      <w:r w:rsidR="005859BE">
        <w:t>Le</w:t>
      </w:r>
      <w:r>
        <w:t xml:space="preserve"> monde rendu disponible semble devenu </w:t>
      </w:r>
      <w:r w:rsidR="00753A88">
        <w:t>muet,</w:t>
      </w:r>
      <w:r>
        <w:t xml:space="preserve"> il est gris et vide devant </w:t>
      </w:r>
      <w:r w:rsidR="00753A88">
        <w:t>nous,</w:t>
      </w:r>
      <w:r>
        <w:t xml:space="preserve"> il nous laisse froid </w:t>
      </w:r>
      <w:r w:rsidR="00753A88">
        <w:t xml:space="preserve">». </w:t>
      </w:r>
      <w:r w:rsidR="00753A88" w:rsidRPr="005859BE">
        <w:rPr>
          <w:u w:val="single"/>
        </w:rPr>
        <w:t>(</w:t>
      </w:r>
      <w:r w:rsidR="005859BE" w:rsidRPr="005859BE">
        <w:rPr>
          <w:u w:val="single"/>
        </w:rPr>
        <w:t>Philo</w:t>
      </w:r>
      <w:r w:rsidRPr="005859BE">
        <w:rPr>
          <w:u w:val="single"/>
        </w:rPr>
        <w:t xml:space="preserve"> mag février </w:t>
      </w:r>
      <w:r w:rsidR="00753A88" w:rsidRPr="005859BE">
        <w:rPr>
          <w:u w:val="single"/>
        </w:rPr>
        <w:t>2018,</w:t>
      </w:r>
      <w:r w:rsidRPr="005859BE">
        <w:rPr>
          <w:u w:val="single"/>
        </w:rPr>
        <w:t xml:space="preserve"> «  Prendre la tangente </w:t>
      </w:r>
      <w:r w:rsidR="00753A88" w:rsidRPr="005859BE">
        <w:rPr>
          <w:u w:val="single"/>
        </w:rPr>
        <w:t>»).</w:t>
      </w:r>
    </w:p>
    <w:p w:rsidR="0062315C" w:rsidRDefault="00753A88" w:rsidP="00FE6479">
      <w:pPr>
        <w:rPr>
          <w:b/>
          <w:sz w:val="24"/>
          <w:szCs w:val="24"/>
        </w:rPr>
      </w:pPr>
      <w:r>
        <w:t xml:space="preserve">             </w:t>
      </w:r>
      <w:r w:rsidR="0062315C" w:rsidRPr="0062315C">
        <w:rPr>
          <w:b/>
          <w:sz w:val="24"/>
          <w:szCs w:val="24"/>
        </w:rPr>
        <w:t xml:space="preserve">Hartmut </w:t>
      </w:r>
      <w:r w:rsidR="00900BE9" w:rsidRPr="0062315C">
        <w:rPr>
          <w:b/>
          <w:sz w:val="24"/>
          <w:szCs w:val="24"/>
        </w:rPr>
        <w:t>Rosa,</w:t>
      </w:r>
      <w:r w:rsidR="0062315C" w:rsidRPr="0062315C">
        <w:rPr>
          <w:b/>
          <w:sz w:val="24"/>
          <w:szCs w:val="24"/>
        </w:rPr>
        <w:t xml:space="preserve"> </w:t>
      </w:r>
      <w:r w:rsidR="00900BE9" w:rsidRPr="0062315C">
        <w:rPr>
          <w:b/>
          <w:sz w:val="24"/>
          <w:szCs w:val="24"/>
        </w:rPr>
        <w:t>philosophe,</w:t>
      </w:r>
      <w:r w:rsidR="0062315C" w:rsidRPr="0062315C">
        <w:rPr>
          <w:b/>
          <w:sz w:val="24"/>
          <w:szCs w:val="24"/>
        </w:rPr>
        <w:t xml:space="preserve"> sociologue </w:t>
      </w:r>
      <w:r>
        <w:rPr>
          <w:b/>
          <w:sz w:val="24"/>
          <w:szCs w:val="24"/>
        </w:rPr>
        <w:t>(auteur</w:t>
      </w:r>
      <w:r w:rsidR="00900BE9">
        <w:rPr>
          <w:b/>
          <w:sz w:val="24"/>
          <w:szCs w:val="24"/>
        </w:rPr>
        <w:t xml:space="preserve"> d’ « </w:t>
      </w:r>
      <w:r>
        <w:rPr>
          <w:b/>
          <w:sz w:val="24"/>
          <w:szCs w:val="24"/>
        </w:rPr>
        <w:t>Accélération</w:t>
      </w:r>
      <w:r w:rsidR="00900BE9">
        <w:rPr>
          <w:b/>
          <w:sz w:val="24"/>
          <w:szCs w:val="24"/>
        </w:rPr>
        <w:t> »</w:t>
      </w:r>
      <w:r>
        <w:rPr>
          <w:b/>
          <w:sz w:val="24"/>
          <w:szCs w:val="24"/>
        </w:rPr>
        <w:t xml:space="preserve"> 2010 et de « R</w:t>
      </w:r>
      <w:r w:rsidR="00900BE9">
        <w:rPr>
          <w:b/>
          <w:sz w:val="24"/>
          <w:szCs w:val="24"/>
        </w:rPr>
        <w:t>ésonance</w:t>
      </w:r>
      <w:r>
        <w:rPr>
          <w:b/>
          <w:sz w:val="24"/>
          <w:szCs w:val="24"/>
        </w:rPr>
        <w:t> » 2021).</w:t>
      </w:r>
    </w:p>
    <w:p w:rsidR="005859BE" w:rsidRDefault="00C52E03" w:rsidP="00FE6479">
      <w:r>
        <w:rPr>
          <w:b/>
        </w:rPr>
        <w:t xml:space="preserve">14             </w:t>
      </w:r>
      <w:r>
        <w:t xml:space="preserve">« Un dimanche </w:t>
      </w:r>
      <w:r w:rsidR="006E4BC6">
        <w:t>pluvieux,</w:t>
      </w:r>
      <w:r>
        <w:t xml:space="preserve"> on regarde l’album de </w:t>
      </w:r>
      <w:r w:rsidR="006E4BC6">
        <w:t xml:space="preserve">famille. </w:t>
      </w:r>
      <w:r>
        <w:t xml:space="preserve">On connaît tout le monde par cœur, c’est notre </w:t>
      </w:r>
      <w:r w:rsidR="006E4BC6">
        <w:t>famille,</w:t>
      </w:r>
      <w:r>
        <w:t xml:space="preserve"> et pourtant tout semble avoir </w:t>
      </w:r>
      <w:r w:rsidR="006E4BC6">
        <w:t>changé</w:t>
      </w:r>
      <w:proofErr w:type="gramStart"/>
      <w:r w:rsidR="006E4BC6">
        <w:t>..</w:t>
      </w:r>
      <w:proofErr w:type="gramEnd"/>
      <w:r w:rsidR="006E4BC6">
        <w:t xml:space="preserve"> </w:t>
      </w:r>
    </w:p>
    <w:p w:rsidR="00C52E03" w:rsidRDefault="006E4BC6" w:rsidP="00FE6479">
      <w:pPr>
        <w:rPr>
          <w:b/>
          <w:sz w:val="24"/>
          <w:szCs w:val="24"/>
        </w:rPr>
      </w:pPr>
      <w:r>
        <w:t xml:space="preserve">     </w:t>
      </w:r>
      <w:r w:rsidR="001A07AA">
        <w:t xml:space="preserve">      </w:t>
      </w:r>
      <w:r>
        <w:t xml:space="preserve"> </w:t>
      </w:r>
      <w:r w:rsidR="00C52E03">
        <w:rPr>
          <w:b/>
          <w:sz w:val="24"/>
          <w:szCs w:val="24"/>
        </w:rPr>
        <w:t xml:space="preserve">Jérôme Fourquet, analyste </w:t>
      </w:r>
      <w:r w:rsidR="00583993">
        <w:rPr>
          <w:b/>
          <w:sz w:val="24"/>
          <w:szCs w:val="24"/>
        </w:rPr>
        <w:t>politique,</w:t>
      </w:r>
      <w:r w:rsidR="00C52E03">
        <w:rPr>
          <w:b/>
          <w:sz w:val="24"/>
          <w:szCs w:val="24"/>
        </w:rPr>
        <w:t xml:space="preserve"> </w:t>
      </w:r>
      <w:r w:rsidR="001A07AA">
        <w:rPr>
          <w:b/>
          <w:sz w:val="24"/>
          <w:szCs w:val="24"/>
        </w:rPr>
        <w:t>géographe,</w:t>
      </w:r>
      <w:r w:rsidR="00C52E03">
        <w:rPr>
          <w:b/>
          <w:sz w:val="24"/>
          <w:szCs w:val="24"/>
        </w:rPr>
        <w:t xml:space="preserve"> essayiste </w:t>
      </w:r>
      <w:r w:rsidR="00583993">
        <w:rPr>
          <w:b/>
          <w:sz w:val="24"/>
          <w:szCs w:val="24"/>
        </w:rPr>
        <w:t>(conversation</w:t>
      </w:r>
      <w:r w:rsidR="00C52E03">
        <w:rPr>
          <w:b/>
          <w:sz w:val="24"/>
          <w:szCs w:val="24"/>
        </w:rPr>
        <w:t xml:space="preserve"> </w:t>
      </w:r>
      <w:r w:rsidR="00583993">
        <w:rPr>
          <w:b/>
          <w:sz w:val="24"/>
          <w:szCs w:val="24"/>
        </w:rPr>
        <w:t>avec</w:t>
      </w:r>
      <w:r w:rsidR="001A07AA">
        <w:rPr>
          <w:b/>
          <w:sz w:val="24"/>
          <w:szCs w:val="24"/>
        </w:rPr>
        <w:t xml:space="preserve">... </w:t>
      </w:r>
      <w:r w:rsidR="00C52E03">
        <w:rPr>
          <w:b/>
          <w:sz w:val="24"/>
          <w:szCs w:val="24"/>
        </w:rPr>
        <w:t>2022 /2023</w:t>
      </w:r>
      <w:r w:rsidR="001A07AA">
        <w:rPr>
          <w:b/>
          <w:sz w:val="24"/>
          <w:szCs w:val="24"/>
        </w:rPr>
        <w:t>).</w:t>
      </w:r>
    </w:p>
    <w:p w:rsidR="00F65648" w:rsidRDefault="00F65648" w:rsidP="00FE6479">
      <w:pPr>
        <w:rPr>
          <w:b/>
          <w:sz w:val="24"/>
          <w:szCs w:val="24"/>
        </w:rPr>
      </w:pPr>
      <w:r w:rsidRPr="00F65648">
        <w:rPr>
          <w:b/>
          <w:sz w:val="24"/>
          <w:szCs w:val="24"/>
          <w:u w:val="single"/>
        </w:rPr>
        <w:lastRenderedPageBreak/>
        <w:t xml:space="preserve">PAUSE 2/C </w:t>
      </w:r>
      <w:r w:rsidRPr="00F65648">
        <w:rPr>
          <w:b/>
          <w:sz w:val="24"/>
          <w:szCs w:val="24"/>
        </w:rPr>
        <w:t xml:space="preserve">     Fin de la présentation du cycle</w:t>
      </w:r>
      <w:r>
        <w:rPr>
          <w:b/>
          <w:sz w:val="24"/>
          <w:szCs w:val="24"/>
        </w:rPr>
        <w:t xml:space="preserve"> «  L’être ensemble des humains » : Agir pour être bien (mieux) ensemble. S’engager. </w:t>
      </w:r>
    </w:p>
    <w:p w:rsidR="00C52E03" w:rsidRDefault="00C52E03" w:rsidP="00FE6479">
      <w:r>
        <w:rPr>
          <w:b/>
        </w:rPr>
        <w:t xml:space="preserve">15            </w:t>
      </w:r>
      <w:r>
        <w:t xml:space="preserve">«  La question «  Est-ce donc tout ? » a troublé d’innombrables esprits insatisfaits à travers les </w:t>
      </w:r>
      <w:r w:rsidR="001A07AA">
        <w:t>âges,</w:t>
      </w:r>
      <w:r>
        <w:t xml:space="preserve"> et au bout de notre </w:t>
      </w:r>
      <w:r w:rsidR="001A07AA">
        <w:t>course,</w:t>
      </w:r>
      <w:r>
        <w:t xml:space="preserve"> semble t-</w:t>
      </w:r>
      <w:r w:rsidR="001A07AA">
        <w:t>il,</w:t>
      </w:r>
      <w:r>
        <w:t xml:space="preserve"> la </w:t>
      </w:r>
      <w:r w:rsidR="001A07AA">
        <w:t>voilà,</w:t>
      </w:r>
      <w:r>
        <w:t xml:space="preserve"> toujours aussi </w:t>
      </w:r>
      <w:r w:rsidR="001A07AA">
        <w:t>déroutante,</w:t>
      </w:r>
      <w:r>
        <w:t xml:space="preserve"> aussi </w:t>
      </w:r>
      <w:r w:rsidR="001A07AA">
        <w:t xml:space="preserve">obstinée. </w:t>
      </w:r>
      <w:r>
        <w:t xml:space="preserve">Pour de tels </w:t>
      </w:r>
      <w:r w:rsidR="001A07AA">
        <w:t>esprits,</w:t>
      </w:r>
      <w:r>
        <w:t xml:space="preserve"> dont les espoirs ont été </w:t>
      </w:r>
      <w:r w:rsidR="001A07AA">
        <w:t>déçus,</w:t>
      </w:r>
      <w:r>
        <w:t xml:space="preserve"> le monde de notre réalité </w:t>
      </w:r>
      <w:r w:rsidR="006E4BC6">
        <w:t xml:space="preserve"> </w:t>
      </w:r>
      <w:r w:rsidR="001A07AA">
        <w:t>quotidienne,</w:t>
      </w:r>
      <w:r w:rsidR="006E4BC6">
        <w:t xml:space="preserve"> n’est rien d’autre qu’une histoire plus ou moins </w:t>
      </w:r>
      <w:r w:rsidR="001A07AA">
        <w:t>divertissante,</w:t>
      </w:r>
      <w:r w:rsidR="006E4BC6">
        <w:t xml:space="preserve"> ou </w:t>
      </w:r>
      <w:r w:rsidR="001A07AA">
        <w:t>affligeante,</w:t>
      </w:r>
      <w:r w:rsidR="006E4BC6">
        <w:t xml:space="preserve"> projetée sur un écran de </w:t>
      </w:r>
      <w:r w:rsidR="001A07AA">
        <w:t>cinéma. </w:t>
      </w:r>
      <w:r w:rsidR="006E4BC6">
        <w:t>»</w:t>
      </w:r>
    </w:p>
    <w:p w:rsidR="00583993" w:rsidRPr="00583993" w:rsidRDefault="00583993" w:rsidP="00FE6479">
      <w:pPr>
        <w:rPr>
          <w:b/>
          <w:sz w:val="24"/>
          <w:szCs w:val="24"/>
        </w:rPr>
      </w:pPr>
      <w:r>
        <w:t xml:space="preserve">      </w:t>
      </w:r>
      <w:r>
        <w:rPr>
          <w:b/>
          <w:sz w:val="24"/>
          <w:szCs w:val="24"/>
        </w:rPr>
        <w:t>David Lodge, romancier, universitaire spécialiste en littérature (un homme de tempérament 2011</w:t>
      </w:r>
      <w:proofErr w:type="gramStart"/>
      <w:r>
        <w:rPr>
          <w:b/>
          <w:sz w:val="24"/>
          <w:szCs w:val="24"/>
        </w:rPr>
        <w:t>) .</w:t>
      </w:r>
      <w:proofErr w:type="gramEnd"/>
    </w:p>
    <w:p w:rsidR="00583993" w:rsidRPr="00583993" w:rsidRDefault="006E4BC6" w:rsidP="00FE6479">
      <w:pPr>
        <w:rPr>
          <w:b/>
          <w:sz w:val="24"/>
          <w:szCs w:val="24"/>
        </w:rPr>
      </w:pPr>
      <w:r>
        <w:rPr>
          <w:b/>
        </w:rPr>
        <w:t xml:space="preserve">16            </w:t>
      </w:r>
      <w:r>
        <w:t xml:space="preserve">«  </w:t>
      </w:r>
      <w:r w:rsidR="00583993">
        <w:t xml:space="preserve">L’Ethique (de Spinoza, ndlr) est nécessairement de la joie … </w:t>
      </w:r>
      <w:r>
        <w:t xml:space="preserve">La passion triste est toujours de </w:t>
      </w:r>
      <w:r w:rsidR="00583993">
        <w:t>l’impuissance </w:t>
      </w:r>
      <w:r w:rsidR="001A07AA">
        <w:t xml:space="preserve">». </w:t>
      </w:r>
      <w:r w:rsidR="00583993">
        <w:t xml:space="preserve">      </w:t>
      </w:r>
      <w:r w:rsidR="00583993">
        <w:rPr>
          <w:b/>
          <w:sz w:val="24"/>
          <w:szCs w:val="24"/>
        </w:rPr>
        <w:t>Gilles Deleuze, philosophe (</w:t>
      </w:r>
      <w:proofErr w:type="gramStart"/>
      <w:r w:rsidR="00583993">
        <w:rPr>
          <w:b/>
          <w:sz w:val="24"/>
          <w:szCs w:val="24"/>
        </w:rPr>
        <w:t>Spinoza ,</w:t>
      </w:r>
      <w:proofErr w:type="gramEnd"/>
      <w:r w:rsidR="00583993">
        <w:rPr>
          <w:b/>
          <w:sz w:val="24"/>
          <w:szCs w:val="24"/>
        </w:rPr>
        <w:t xml:space="preserve"> philosophie pratique , 1991 ) .</w:t>
      </w:r>
    </w:p>
    <w:p w:rsidR="00B061E7" w:rsidRDefault="006E4BC6" w:rsidP="006C0196">
      <w:r>
        <w:t xml:space="preserve">      </w:t>
      </w:r>
      <w:r w:rsidR="00BD225C">
        <w:rPr>
          <w:b/>
          <w:u w:val="single"/>
        </w:rPr>
        <w:t>PAUSE 3</w:t>
      </w:r>
      <w:r w:rsidR="00B061E7">
        <w:rPr>
          <w:b/>
          <w:u w:val="single"/>
        </w:rPr>
        <w:t>/A</w:t>
      </w:r>
      <w:r w:rsidR="00BD225C">
        <w:rPr>
          <w:b/>
          <w:u w:val="single"/>
        </w:rPr>
        <w:t> :</w:t>
      </w:r>
      <w:r w:rsidR="00A90F34">
        <w:rPr>
          <w:b/>
          <w:u w:val="single"/>
        </w:rPr>
        <w:t xml:space="preserve"> </w:t>
      </w:r>
      <w:r w:rsidR="00BD225C">
        <w:t xml:space="preserve"> </w:t>
      </w:r>
      <w:r w:rsidR="00B061E7">
        <w:rPr>
          <w:b/>
        </w:rPr>
        <w:t xml:space="preserve">  </w:t>
      </w:r>
      <w:r w:rsidR="00BD225C">
        <w:t xml:space="preserve">   </w:t>
      </w:r>
      <w:r w:rsidR="00FE6479">
        <w:rPr>
          <w:b/>
        </w:rPr>
        <w:t>Présentation d’un prochain</w:t>
      </w:r>
      <w:r w:rsidR="00A90F34">
        <w:rPr>
          <w:b/>
        </w:rPr>
        <w:t xml:space="preserve"> café-philo </w:t>
      </w:r>
      <w:r w:rsidR="00132EF2">
        <w:rPr>
          <w:b/>
          <w:i/>
        </w:rPr>
        <w:t>(parmi</w:t>
      </w:r>
      <w:r w:rsidR="00330F24">
        <w:rPr>
          <w:b/>
          <w:i/>
        </w:rPr>
        <w:t> : « </w:t>
      </w:r>
      <w:r w:rsidR="00FE6479">
        <w:rPr>
          <w:b/>
          <w:i/>
        </w:rPr>
        <w:t>rires et humours</w:t>
      </w:r>
      <w:r w:rsidR="00330F24">
        <w:rPr>
          <w:b/>
          <w:i/>
        </w:rPr>
        <w:t> »</w:t>
      </w:r>
      <w:r w:rsidR="00FE6479">
        <w:rPr>
          <w:b/>
          <w:i/>
        </w:rPr>
        <w:t xml:space="preserve"> ; </w:t>
      </w:r>
      <w:r w:rsidR="00330F24">
        <w:rPr>
          <w:b/>
          <w:i/>
        </w:rPr>
        <w:t>« </w:t>
      </w:r>
      <w:r w:rsidR="00FE6479">
        <w:rPr>
          <w:b/>
          <w:i/>
        </w:rPr>
        <w:t>éduc</w:t>
      </w:r>
      <w:r w:rsidR="00330F24">
        <w:rPr>
          <w:b/>
          <w:i/>
        </w:rPr>
        <w:t>ation, savoirs et connaissance » </w:t>
      </w:r>
      <w:r w:rsidR="00132EF2">
        <w:rPr>
          <w:b/>
          <w:i/>
        </w:rPr>
        <w:t>etc</w:t>
      </w:r>
      <w:proofErr w:type="gramStart"/>
      <w:r w:rsidR="00132EF2">
        <w:rPr>
          <w:b/>
          <w:i/>
        </w:rPr>
        <w:t>)</w:t>
      </w:r>
      <w:r w:rsidR="00330F24">
        <w:rPr>
          <w:b/>
          <w:i/>
        </w:rPr>
        <w:t xml:space="preserve"> .</w:t>
      </w:r>
      <w:proofErr w:type="gramEnd"/>
      <w:r w:rsidR="00A90F34">
        <w:rPr>
          <w:b/>
          <w:i/>
        </w:rPr>
        <w:t xml:space="preserve"> </w:t>
      </w:r>
      <w:r w:rsidR="00B061E7">
        <w:rPr>
          <w:b/>
          <w:sz w:val="20"/>
          <w:szCs w:val="20"/>
        </w:rPr>
        <w:t>Je n’en dirai que peu,</w:t>
      </w:r>
      <w:r w:rsidR="00A90F34">
        <w:rPr>
          <w:b/>
          <w:sz w:val="20"/>
          <w:szCs w:val="20"/>
        </w:rPr>
        <w:t xml:space="preserve"> </w:t>
      </w:r>
      <w:r w:rsidR="00B061E7">
        <w:rPr>
          <w:b/>
          <w:sz w:val="20"/>
          <w:szCs w:val="20"/>
        </w:rPr>
        <w:t>aujourd’hui,</w:t>
      </w:r>
      <w:r w:rsidR="00A90F34">
        <w:rPr>
          <w:b/>
          <w:sz w:val="20"/>
          <w:szCs w:val="20"/>
        </w:rPr>
        <w:t xml:space="preserve"> ne voulant pas orien</w:t>
      </w:r>
      <w:r w:rsidR="00B061E7">
        <w:rPr>
          <w:b/>
          <w:sz w:val="20"/>
          <w:szCs w:val="20"/>
        </w:rPr>
        <w:t xml:space="preserve">ter au préalable l’expression  </w:t>
      </w:r>
      <w:r w:rsidR="00A90F34">
        <w:rPr>
          <w:b/>
          <w:sz w:val="20"/>
          <w:szCs w:val="20"/>
        </w:rPr>
        <w:t>des p</w:t>
      </w:r>
      <w:r w:rsidR="00330F24">
        <w:rPr>
          <w:b/>
          <w:sz w:val="20"/>
          <w:szCs w:val="20"/>
        </w:rPr>
        <w:t>articipants</w:t>
      </w:r>
      <w:r w:rsidR="00B061E7">
        <w:rPr>
          <w:b/>
          <w:sz w:val="20"/>
          <w:szCs w:val="20"/>
        </w:rPr>
        <w:t> !</w:t>
      </w:r>
      <w:r w:rsidR="00B061E7">
        <w:t xml:space="preserve"> </w:t>
      </w:r>
    </w:p>
    <w:p w:rsidR="00FF0516" w:rsidRPr="00F65648" w:rsidRDefault="00583993" w:rsidP="00796BF7">
      <w:pPr>
        <w:spacing w:line="240" w:lineRule="auto"/>
        <w:rPr>
          <w:b/>
          <w:u w:val="single"/>
        </w:rPr>
      </w:pPr>
      <w:r>
        <w:rPr>
          <w:b/>
        </w:rPr>
        <w:t>1</w:t>
      </w:r>
      <w:r w:rsidR="00FF0516">
        <w:rPr>
          <w:b/>
          <w:sz w:val="24"/>
          <w:szCs w:val="24"/>
        </w:rPr>
        <w:t xml:space="preserve">7 </w:t>
      </w:r>
      <w:r w:rsidR="00FF0516">
        <w:t xml:space="preserve">  </w:t>
      </w:r>
      <w:r>
        <w:t xml:space="preserve">       </w:t>
      </w:r>
      <w:r w:rsidR="00FF0516">
        <w:t>« </w:t>
      </w:r>
      <w:r w:rsidR="00A84D57" w:rsidRPr="00B75C8C">
        <w:rPr>
          <w:i/>
        </w:rPr>
        <w:t>L’effet Dunning-Kruger</w:t>
      </w:r>
      <w:r w:rsidR="00A84D57">
        <w:t xml:space="preserve"> : du nom de deux psychologues qui ont montré qu’on était d’autant plus sûr d’avoir </w:t>
      </w:r>
      <w:r w:rsidR="00A84D57" w:rsidRPr="00F65648">
        <w:t xml:space="preserve">raison  quand on n’y connaissait </w:t>
      </w:r>
      <w:r w:rsidR="00404FE6" w:rsidRPr="00F65648">
        <w:t xml:space="preserve">rien. </w:t>
      </w:r>
      <w:r w:rsidR="00A84D57" w:rsidRPr="00F65648">
        <w:t>C’est naturel : le propre de l’ignorance, c’est de s’ignorer. »</w:t>
      </w:r>
    </w:p>
    <w:p w:rsidR="00A84D57" w:rsidRDefault="00CB3BFA" w:rsidP="00796BF7">
      <w:pPr>
        <w:spacing w:line="240" w:lineRule="auto"/>
        <w:rPr>
          <w:b/>
        </w:rPr>
      </w:pPr>
      <w:r>
        <w:t xml:space="preserve">        </w:t>
      </w:r>
      <w:r w:rsidR="00A84D57">
        <w:rPr>
          <w:b/>
        </w:rPr>
        <w:t xml:space="preserve">Gilles </w:t>
      </w:r>
      <w:r w:rsidR="00404FE6">
        <w:rPr>
          <w:b/>
        </w:rPr>
        <w:t>Vervisch,</w:t>
      </w:r>
      <w:r w:rsidR="00A84D57">
        <w:rPr>
          <w:b/>
        </w:rPr>
        <w:t xml:space="preserve"> </w:t>
      </w:r>
      <w:r w:rsidR="00404FE6">
        <w:rPr>
          <w:b/>
        </w:rPr>
        <w:t>philosophe,</w:t>
      </w:r>
      <w:r w:rsidR="00A84D57">
        <w:rPr>
          <w:b/>
        </w:rPr>
        <w:t xml:space="preserve"> essayiste </w:t>
      </w:r>
      <w:r w:rsidR="00362E88">
        <w:rPr>
          <w:b/>
        </w:rPr>
        <w:t>(Êtes</w:t>
      </w:r>
      <w:r w:rsidR="00A84D57">
        <w:rPr>
          <w:b/>
        </w:rPr>
        <w:t xml:space="preserve"> vous sûr d’avoir raison ? </w:t>
      </w:r>
      <w:r w:rsidR="00404FE6">
        <w:rPr>
          <w:b/>
        </w:rPr>
        <w:t>2022</w:t>
      </w:r>
      <w:r w:rsidR="00362E88">
        <w:rPr>
          <w:b/>
        </w:rPr>
        <w:t>).</w:t>
      </w:r>
    </w:p>
    <w:p w:rsidR="00CB3BFA" w:rsidRDefault="00583993" w:rsidP="00796BF7">
      <w:pPr>
        <w:spacing w:line="240" w:lineRule="auto"/>
      </w:pPr>
      <w:r>
        <w:rPr>
          <w:b/>
        </w:rPr>
        <w:t xml:space="preserve">18            </w:t>
      </w:r>
      <w:r>
        <w:t xml:space="preserve">«  Le rire a ainsi une utilité : il tend à renforcer les liens </w:t>
      </w:r>
      <w:r w:rsidR="001A07AA">
        <w:t xml:space="preserve">sociaux. </w:t>
      </w:r>
      <w:r>
        <w:t xml:space="preserve">Tout porte à croire </w:t>
      </w:r>
      <w:r w:rsidR="001A07AA">
        <w:t>que,</w:t>
      </w:r>
      <w:r>
        <w:t xml:space="preserve"> au cours de </w:t>
      </w:r>
      <w:r w:rsidR="001A07AA">
        <w:t>l’hominisation,</w:t>
      </w:r>
      <w:r>
        <w:t xml:space="preserve"> il a présenté d’importants avantages adaptatifs</w:t>
      </w:r>
      <w:r w:rsidR="00CB3BFA">
        <w:t> : rire et faire rire sont des comportements qui apportent des bénéfices à l’</w:t>
      </w:r>
      <w:r w:rsidR="001A07AA">
        <w:t xml:space="preserve">individu et à la vie en groupe </w:t>
      </w:r>
      <w:r w:rsidR="00CB3BFA">
        <w:t> </w:t>
      </w:r>
      <w:r w:rsidR="00520563">
        <w:t>».</w:t>
      </w:r>
    </w:p>
    <w:p w:rsidR="00583993" w:rsidRPr="00CB3BFA" w:rsidRDefault="00CB3BFA" w:rsidP="00796BF7">
      <w:pPr>
        <w:spacing w:line="240" w:lineRule="auto"/>
        <w:rPr>
          <w:b/>
          <w:sz w:val="24"/>
          <w:szCs w:val="24"/>
        </w:rPr>
      </w:pPr>
      <w:r>
        <w:t xml:space="preserve">         </w:t>
      </w:r>
      <w:r>
        <w:rPr>
          <w:b/>
          <w:sz w:val="24"/>
          <w:szCs w:val="24"/>
        </w:rPr>
        <w:t xml:space="preserve">Olivia </w:t>
      </w:r>
      <w:r w:rsidR="001A07AA">
        <w:rPr>
          <w:b/>
          <w:sz w:val="24"/>
          <w:szCs w:val="24"/>
        </w:rPr>
        <w:t>Gazalé,</w:t>
      </w:r>
      <w:r>
        <w:rPr>
          <w:b/>
          <w:sz w:val="24"/>
          <w:szCs w:val="24"/>
        </w:rPr>
        <w:t xml:space="preserve"> philosophe </w:t>
      </w:r>
      <w:proofErr w:type="gramStart"/>
      <w:r>
        <w:rPr>
          <w:b/>
          <w:sz w:val="24"/>
          <w:szCs w:val="24"/>
        </w:rPr>
        <w:t>( le</w:t>
      </w:r>
      <w:proofErr w:type="gramEnd"/>
      <w:r>
        <w:rPr>
          <w:b/>
          <w:sz w:val="24"/>
          <w:szCs w:val="24"/>
        </w:rPr>
        <w:t xml:space="preserve"> paradoxe du rire , 2023 ) .</w:t>
      </w:r>
    </w:p>
    <w:p w:rsidR="00252878" w:rsidRDefault="00404FE6" w:rsidP="00796BF7">
      <w:pPr>
        <w:spacing w:line="240" w:lineRule="auto"/>
        <w:rPr>
          <w:b/>
        </w:rPr>
      </w:pPr>
      <w:r>
        <w:rPr>
          <w:b/>
          <w:sz w:val="24"/>
          <w:szCs w:val="24"/>
        </w:rPr>
        <w:t xml:space="preserve"> </w:t>
      </w:r>
      <w:r w:rsidR="00247F45">
        <w:t xml:space="preserve"> </w:t>
      </w:r>
      <w:r w:rsidR="00252878" w:rsidRPr="00B51EC3">
        <w:rPr>
          <w:b/>
          <w:sz w:val="24"/>
          <w:szCs w:val="24"/>
          <w:u w:val="single"/>
        </w:rPr>
        <w:t>PAUSE 4</w:t>
      </w:r>
      <w:r w:rsidR="00F157F8">
        <w:rPr>
          <w:b/>
          <w:sz w:val="24"/>
          <w:szCs w:val="24"/>
        </w:rPr>
        <w:t xml:space="preserve"> :    </w:t>
      </w:r>
      <w:r w:rsidR="00F157F8">
        <w:rPr>
          <w:b/>
        </w:rPr>
        <w:t>Présentation du cycl</w:t>
      </w:r>
      <w:r w:rsidR="00F65648">
        <w:rPr>
          <w:b/>
        </w:rPr>
        <w:t xml:space="preserve">e de cours : «  </w:t>
      </w:r>
      <w:r w:rsidR="00F65648" w:rsidRPr="00900D41">
        <w:rPr>
          <w:b/>
          <w:u w:val="single"/>
        </w:rPr>
        <w:t>Ce qui</w:t>
      </w:r>
      <w:r w:rsidR="00900D41" w:rsidRPr="00900D41">
        <w:rPr>
          <w:b/>
          <w:u w:val="single"/>
        </w:rPr>
        <w:t xml:space="preserve"> </w:t>
      </w:r>
      <w:r w:rsidR="00F65648" w:rsidRPr="00900D41">
        <w:rPr>
          <w:b/>
          <w:u w:val="single"/>
        </w:rPr>
        <w:t xml:space="preserve"> nous fait penser</w:t>
      </w:r>
      <w:r w:rsidR="00F65648">
        <w:rPr>
          <w:b/>
        </w:rPr>
        <w:t xml:space="preserve">  » : affects, </w:t>
      </w:r>
      <w:r w:rsidR="00330F24">
        <w:rPr>
          <w:b/>
        </w:rPr>
        <w:t>passions,</w:t>
      </w:r>
      <w:r w:rsidR="00F65648">
        <w:rPr>
          <w:b/>
        </w:rPr>
        <w:t xml:space="preserve"> émotions ; contexte</w:t>
      </w:r>
      <w:r w:rsidR="00330F24">
        <w:rPr>
          <w:b/>
        </w:rPr>
        <w:t>s </w:t>
      </w:r>
      <w:r w:rsidR="00132EF2">
        <w:rPr>
          <w:b/>
        </w:rPr>
        <w:t>: familial</w:t>
      </w:r>
      <w:r w:rsidR="00330F24">
        <w:rPr>
          <w:b/>
        </w:rPr>
        <w:t>,</w:t>
      </w:r>
      <w:r w:rsidR="00F65648">
        <w:rPr>
          <w:b/>
        </w:rPr>
        <w:t xml:space="preserve"> </w:t>
      </w:r>
      <w:r w:rsidR="00330F24">
        <w:rPr>
          <w:b/>
        </w:rPr>
        <w:t>social,</w:t>
      </w:r>
      <w:r w:rsidR="00F65648">
        <w:rPr>
          <w:b/>
        </w:rPr>
        <w:t xml:space="preserve"> géopolitique ;  </w:t>
      </w:r>
      <w:r w:rsidR="00330F24">
        <w:rPr>
          <w:b/>
        </w:rPr>
        <w:t>paysages,</w:t>
      </w:r>
      <w:r w:rsidR="00F65648">
        <w:rPr>
          <w:b/>
        </w:rPr>
        <w:t xml:space="preserve"> météo et autres influences …</w:t>
      </w:r>
    </w:p>
    <w:p w:rsidR="00EB639B" w:rsidRDefault="00CB3BFA" w:rsidP="00796BF7">
      <w:pPr>
        <w:spacing w:line="240" w:lineRule="auto"/>
        <w:rPr>
          <w:b/>
        </w:rPr>
      </w:pPr>
      <w:r>
        <w:rPr>
          <w:b/>
        </w:rPr>
        <w:t xml:space="preserve">19           </w:t>
      </w:r>
      <w:r>
        <w:t xml:space="preserve"> «  En pleine </w:t>
      </w:r>
      <w:r w:rsidR="00900D41">
        <w:t>Normandie,</w:t>
      </w:r>
      <w:r>
        <w:t xml:space="preserve"> pays de l’herbe grasse et de 25 mots </w:t>
      </w:r>
      <w:r w:rsidR="00900D41">
        <w:t>pour</w:t>
      </w:r>
      <w:r>
        <w:t xml:space="preserve"> désigner la pluie …Le choc climatique est particulièrement brutal : </w:t>
      </w:r>
      <w:r w:rsidR="00900D41">
        <w:t>impensable,</w:t>
      </w:r>
      <w:r>
        <w:t xml:space="preserve"> inacceptable et partant irréfutable … Nous portons désormais en </w:t>
      </w:r>
      <w:r w:rsidR="00900D41">
        <w:t>nous,</w:t>
      </w:r>
      <w:r>
        <w:t xml:space="preserve"> même au milieu de nos bonheurs </w:t>
      </w:r>
      <w:r w:rsidR="001A07AA">
        <w:t>privés,</w:t>
      </w:r>
      <w:r>
        <w:t xml:space="preserve"> une ombre de tristesse </w:t>
      </w:r>
      <w:r w:rsidR="001A07AA">
        <w:t xml:space="preserve">». </w:t>
      </w:r>
      <w:r w:rsidRPr="00EB639B">
        <w:rPr>
          <w:b/>
          <w:sz w:val="24"/>
          <w:szCs w:val="24"/>
        </w:rPr>
        <w:t xml:space="preserve">Gaspard Koenig </w:t>
      </w:r>
      <w:r w:rsidR="00EB639B" w:rsidRPr="00EB639B">
        <w:rPr>
          <w:b/>
          <w:sz w:val="24"/>
          <w:szCs w:val="24"/>
        </w:rPr>
        <w:t>(Ouest</w:t>
      </w:r>
      <w:r w:rsidRPr="00EB639B">
        <w:rPr>
          <w:b/>
          <w:sz w:val="24"/>
          <w:szCs w:val="24"/>
        </w:rPr>
        <w:t xml:space="preserve"> France 27/8/</w:t>
      </w:r>
      <w:r w:rsidR="00EB639B" w:rsidRPr="00EB639B">
        <w:rPr>
          <w:b/>
          <w:sz w:val="24"/>
          <w:szCs w:val="24"/>
        </w:rPr>
        <w:t>2026</w:t>
      </w:r>
      <w:proofErr w:type="gramStart"/>
      <w:r w:rsidR="00EB639B">
        <w:rPr>
          <w:b/>
        </w:rPr>
        <w:t>)</w:t>
      </w:r>
      <w:r w:rsidR="001A07AA">
        <w:rPr>
          <w:b/>
        </w:rPr>
        <w:t xml:space="preserve"> </w:t>
      </w:r>
      <w:r w:rsidR="00EB639B">
        <w:rPr>
          <w:b/>
        </w:rPr>
        <w:t>.</w:t>
      </w:r>
      <w:proofErr w:type="gramEnd"/>
    </w:p>
    <w:p w:rsidR="00EB639B" w:rsidRDefault="00EB639B" w:rsidP="00796BF7">
      <w:pPr>
        <w:spacing w:line="240" w:lineRule="auto"/>
      </w:pPr>
      <w:r>
        <w:rPr>
          <w:b/>
        </w:rPr>
        <w:t xml:space="preserve">20            </w:t>
      </w:r>
      <w:r w:rsidR="00CB3BFA">
        <w:t xml:space="preserve"> </w:t>
      </w:r>
      <w:r>
        <w:t xml:space="preserve">«  Mes idées ne sont jamais tout à fait les </w:t>
      </w:r>
      <w:r w:rsidR="00900D41">
        <w:t>miennes,</w:t>
      </w:r>
      <w:r>
        <w:t xml:space="preserve"> elles viennent </w:t>
      </w:r>
      <w:r w:rsidR="00900D41">
        <w:t>d’ailleurs,</w:t>
      </w:r>
      <w:r>
        <w:t xml:space="preserve"> me </w:t>
      </w:r>
      <w:r w:rsidR="00900D41">
        <w:t>traversent,</w:t>
      </w:r>
      <w:r>
        <w:t xml:space="preserve"> résonnent en </w:t>
      </w:r>
      <w:r w:rsidR="00900D41">
        <w:t>moi,</w:t>
      </w:r>
      <w:r>
        <w:t xml:space="preserve"> s’y inscrivent profondément ou passent leur chemin </w:t>
      </w:r>
      <w:r w:rsidR="00900D41">
        <w:t>».</w:t>
      </w:r>
    </w:p>
    <w:p w:rsidR="00EB639B" w:rsidRDefault="00EB639B" w:rsidP="00796BF7">
      <w:pPr>
        <w:spacing w:line="240" w:lineRule="auto"/>
        <w:rPr>
          <w:b/>
          <w:sz w:val="24"/>
          <w:szCs w:val="24"/>
        </w:rPr>
      </w:pPr>
      <w:r>
        <w:t xml:space="preserve">         </w:t>
      </w:r>
      <w:r>
        <w:rPr>
          <w:b/>
          <w:sz w:val="24"/>
          <w:szCs w:val="24"/>
        </w:rPr>
        <w:t xml:space="preserve">Claire </w:t>
      </w:r>
      <w:r w:rsidR="00900D41">
        <w:rPr>
          <w:b/>
          <w:sz w:val="24"/>
          <w:szCs w:val="24"/>
        </w:rPr>
        <w:t>Marin,</w:t>
      </w:r>
      <w:r>
        <w:rPr>
          <w:b/>
          <w:sz w:val="24"/>
          <w:szCs w:val="24"/>
        </w:rPr>
        <w:t xml:space="preserve"> philosophe </w:t>
      </w:r>
      <w:proofErr w:type="gramStart"/>
      <w:r>
        <w:rPr>
          <w:b/>
          <w:sz w:val="24"/>
          <w:szCs w:val="24"/>
        </w:rPr>
        <w:t>( les</w:t>
      </w:r>
      <w:proofErr w:type="gramEnd"/>
      <w:r>
        <w:rPr>
          <w:b/>
          <w:sz w:val="24"/>
          <w:szCs w:val="24"/>
        </w:rPr>
        <w:t xml:space="preserve"> débuts ? Par où recommencer ? </w:t>
      </w:r>
      <w:r w:rsidR="00900D41">
        <w:rPr>
          <w:b/>
          <w:sz w:val="24"/>
          <w:szCs w:val="24"/>
        </w:rPr>
        <w:t>2023).</w:t>
      </w:r>
    </w:p>
    <w:p w:rsidR="00EB639B" w:rsidRDefault="00EB639B" w:rsidP="00796BF7">
      <w:pPr>
        <w:spacing w:line="240" w:lineRule="auto"/>
      </w:pPr>
      <w:r w:rsidRPr="001A07AA">
        <w:rPr>
          <w:b/>
        </w:rPr>
        <w:t xml:space="preserve">21 </w:t>
      </w:r>
      <w:r>
        <w:t xml:space="preserve">            « Combien la vie est différente quand on la vit et quand on l’épluche </w:t>
      </w:r>
      <w:r w:rsidR="001A07AA">
        <w:t>».</w:t>
      </w:r>
    </w:p>
    <w:p w:rsidR="00CB3BFA" w:rsidRPr="00CB3BFA" w:rsidRDefault="00EB639B" w:rsidP="00796BF7">
      <w:pPr>
        <w:spacing w:line="240" w:lineRule="auto"/>
        <w:rPr>
          <w:sz w:val="24"/>
          <w:szCs w:val="24"/>
        </w:rPr>
      </w:pPr>
      <w:r>
        <w:t xml:space="preserve">          </w:t>
      </w:r>
      <w:r>
        <w:rPr>
          <w:b/>
        </w:rPr>
        <w:t xml:space="preserve">Georges </w:t>
      </w:r>
      <w:r w:rsidR="001A07AA">
        <w:rPr>
          <w:b/>
        </w:rPr>
        <w:t>Simenon,</w:t>
      </w:r>
      <w:r>
        <w:rPr>
          <w:b/>
        </w:rPr>
        <w:t xml:space="preserve"> romancier </w:t>
      </w:r>
      <w:r w:rsidR="00520563">
        <w:rPr>
          <w:b/>
        </w:rPr>
        <w:t>(la</w:t>
      </w:r>
      <w:r>
        <w:rPr>
          <w:b/>
        </w:rPr>
        <w:t xml:space="preserve"> chambre </w:t>
      </w:r>
      <w:r w:rsidR="00520563">
        <w:rPr>
          <w:b/>
        </w:rPr>
        <w:t>bleue,</w:t>
      </w:r>
      <w:r>
        <w:rPr>
          <w:b/>
        </w:rPr>
        <w:t xml:space="preserve"> </w:t>
      </w:r>
      <w:r w:rsidR="00520563">
        <w:rPr>
          <w:b/>
        </w:rPr>
        <w:t>1964).</w:t>
      </w:r>
      <w:r w:rsidR="00CB3BFA">
        <w:t xml:space="preserve">     </w:t>
      </w:r>
    </w:p>
    <w:p w:rsidR="003575C6" w:rsidRDefault="00900D41" w:rsidP="00A5469D">
      <w:r>
        <w:rPr>
          <w:b/>
        </w:rPr>
        <w:t>2</w:t>
      </w:r>
      <w:r w:rsidR="003575C6">
        <w:rPr>
          <w:b/>
        </w:rPr>
        <w:t xml:space="preserve">2     </w:t>
      </w:r>
      <w:r w:rsidR="003575C6">
        <w:t>«  La vie c’est l’interaction entre l’organisme et le milieu de vie (définition scientifique de l’écologie) et le milieu de vie pour les humains : c’est le monde des autres, bien plus que la nature,  même si elle le conditionne </w:t>
      </w:r>
      <w:r w:rsidR="00362E88">
        <w:t>».</w:t>
      </w:r>
    </w:p>
    <w:p w:rsidR="003575C6" w:rsidRDefault="003575C6" w:rsidP="003575C6">
      <w:pPr>
        <w:spacing w:before="100" w:beforeAutospacing="1" w:after="0"/>
        <w:rPr>
          <w:b/>
        </w:rPr>
      </w:pPr>
      <w:r>
        <w:t xml:space="preserve">            </w:t>
      </w:r>
      <w:r>
        <w:rPr>
          <w:b/>
        </w:rPr>
        <w:t>François Flahault, anthropologue, philosophe (séminaire EHESS, 8/12/</w:t>
      </w:r>
      <w:r w:rsidR="00362E88">
        <w:rPr>
          <w:b/>
        </w:rPr>
        <w:t>2022</w:t>
      </w:r>
      <w:proofErr w:type="gramStart"/>
      <w:r w:rsidR="00362E88">
        <w:rPr>
          <w:b/>
        </w:rPr>
        <w:t>)</w:t>
      </w:r>
      <w:r w:rsidR="00520563">
        <w:rPr>
          <w:b/>
        </w:rPr>
        <w:t xml:space="preserve"> </w:t>
      </w:r>
      <w:r w:rsidR="00362E88">
        <w:rPr>
          <w:b/>
        </w:rPr>
        <w:t>.</w:t>
      </w:r>
      <w:proofErr w:type="gramEnd"/>
      <w:r w:rsidR="00362E88">
        <w:rPr>
          <w:b/>
        </w:rPr>
        <w:t xml:space="preserve"> </w:t>
      </w:r>
    </w:p>
    <w:p w:rsidR="00A31385" w:rsidRDefault="00A31385">
      <w:pPr>
        <w:rPr>
          <w:b/>
          <w:sz w:val="24"/>
          <w:szCs w:val="24"/>
        </w:rPr>
      </w:pPr>
      <w:r w:rsidRPr="00B51EC3">
        <w:rPr>
          <w:b/>
          <w:sz w:val="24"/>
          <w:szCs w:val="24"/>
          <w:u w:val="single"/>
        </w:rPr>
        <w:t>PAUSE 5</w:t>
      </w:r>
      <w:r w:rsidR="00F8082A">
        <w:rPr>
          <w:b/>
          <w:sz w:val="24"/>
          <w:szCs w:val="24"/>
        </w:rPr>
        <w:t> </w:t>
      </w:r>
      <w:r w:rsidR="00F7192A">
        <w:rPr>
          <w:b/>
          <w:sz w:val="24"/>
          <w:szCs w:val="24"/>
        </w:rPr>
        <w:t>: Présentation</w:t>
      </w:r>
      <w:r w:rsidR="00896B08">
        <w:rPr>
          <w:b/>
          <w:sz w:val="24"/>
          <w:szCs w:val="24"/>
        </w:rPr>
        <w:t xml:space="preserve"> de</w:t>
      </w:r>
      <w:r w:rsidR="003D64D8">
        <w:rPr>
          <w:b/>
          <w:sz w:val="24"/>
          <w:szCs w:val="24"/>
        </w:rPr>
        <w:t xml:space="preserve"> la conférence «  De l’éducation, des savoirs et connaissances </w:t>
      </w:r>
      <w:r w:rsidR="00F7192A">
        <w:rPr>
          <w:b/>
          <w:sz w:val="24"/>
          <w:szCs w:val="24"/>
        </w:rPr>
        <w:t>».</w:t>
      </w:r>
    </w:p>
    <w:p w:rsidR="00F11F40" w:rsidRDefault="00F11F40">
      <w:r>
        <w:rPr>
          <w:b/>
          <w:sz w:val="24"/>
          <w:szCs w:val="24"/>
        </w:rPr>
        <w:t xml:space="preserve">23       </w:t>
      </w:r>
      <w:r>
        <w:t>«  Dans une classe, l’incompréhension est omniprésente et l’on peut affirmer que c’est l’importance que l’on accorde à l’ignorance qui transforme un lieu quelconque en un lieu de savoir ».</w:t>
      </w:r>
    </w:p>
    <w:p w:rsidR="00F11F40" w:rsidRDefault="00F11F40">
      <w:pPr>
        <w:rPr>
          <w:b/>
          <w:sz w:val="24"/>
          <w:szCs w:val="24"/>
        </w:rPr>
      </w:pPr>
      <w:r w:rsidRPr="00F11F40">
        <w:rPr>
          <w:b/>
        </w:rPr>
        <w:t xml:space="preserve">             </w:t>
      </w:r>
      <w:r w:rsidRPr="00F11F40">
        <w:rPr>
          <w:b/>
          <w:sz w:val="24"/>
          <w:szCs w:val="24"/>
        </w:rPr>
        <w:t xml:space="preserve">Maxime Rovere, philosophe </w:t>
      </w:r>
      <w:r w:rsidR="00520563" w:rsidRPr="00F11F40">
        <w:rPr>
          <w:b/>
          <w:sz w:val="24"/>
          <w:szCs w:val="24"/>
        </w:rPr>
        <w:t>(l’école</w:t>
      </w:r>
      <w:r w:rsidRPr="00F11F40">
        <w:rPr>
          <w:b/>
          <w:sz w:val="24"/>
          <w:szCs w:val="24"/>
        </w:rPr>
        <w:t xml:space="preserve"> de la </w:t>
      </w:r>
      <w:r w:rsidR="00520563" w:rsidRPr="00F11F40">
        <w:rPr>
          <w:b/>
          <w:sz w:val="24"/>
          <w:szCs w:val="24"/>
        </w:rPr>
        <w:t>vie,</w:t>
      </w:r>
      <w:r w:rsidRPr="00F11F40">
        <w:rPr>
          <w:b/>
          <w:sz w:val="24"/>
          <w:szCs w:val="24"/>
        </w:rPr>
        <w:t xml:space="preserve"> </w:t>
      </w:r>
      <w:r w:rsidR="00520563" w:rsidRPr="00F11F40">
        <w:rPr>
          <w:b/>
          <w:sz w:val="24"/>
          <w:szCs w:val="24"/>
        </w:rPr>
        <w:t xml:space="preserve">2020). </w:t>
      </w:r>
    </w:p>
    <w:p w:rsidR="00F11F40" w:rsidRPr="00F11F40" w:rsidRDefault="00F11F40">
      <w:pPr>
        <w:rPr>
          <w:b/>
          <w:sz w:val="24"/>
          <w:szCs w:val="24"/>
        </w:rPr>
      </w:pPr>
      <w:r>
        <w:rPr>
          <w:b/>
        </w:rPr>
        <w:t xml:space="preserve">24         </w:t>
      </w:r>
      <w:r>
        <w:t xml:space="preserve">«  On raconte qu’Anaxagore répondant à quelqu’un qui voulait l’embarrasser par une question du genre : «  Quel est le but qui voudrait que l’on choisisse de naitre  … ? » répond : «  Pour faire du ciel et de l’ordre du monde entier l’objet de sa spéculation </w:t>
      </w:r>
      <w:r w:rsidR="00520563">
        <w:t>«.</w:t>
      </w:r>
      <w:r>
        <w:t xml:space="preserve"> </w:t>
      </w:r>
      <w:r>
        <w:rPr>
          <w:sz w:val="24"/>
          <w:szCs w:val="24"/>
        </w:rPr>
        <w:t xml:space="preserve"> </w:t>
      </w:r>
      <w:r w:rsidR="00520563">
        <w:rPr>
          <w:b/>
          <w:sz w:val="24"/>
          <w:szCs w:val="24"/>
        </w:rPr>
        <w:t>Aristote,</w:t>
      </w:r>
      <w:r>
        <w:rPr>
          <w:b/>
          <w:sz w:val="24"/>
          <w:szCs w:val="24"/>
        </w:rPr>
        <w:t xml:space="preserve"> philosophe </w:t>
      </w:r>
      <w:r w:rsidR="00520563">
        <w:rPr>
          <w:b/>
          <w:sz w:val="24"/>
          <w:szCs w:val="24"/>
        </w:rPr>
        <w:t>(Ethique</w:t>
      </w:r>
      <w:r>
        <w:rPr>
          <w:b/>
          <w:sz w:val="24"/>
          <w:szCs w:val="24"/>
        </w:rPr>
        <w:t xml:space="preserve"> à </w:t>
      </w:r>
      <w:r w:rsidR="00520563">
        <w:rPr>
          <w:b/>
          <w:sz w:val="24"/>
          <w:szCs w:val="24"/>
        </w:rPr>
        <w:t>Eudème,</w:t>
      </w:r>
      <w:r>
        <w:rPr>
          <w:b/>
          <w:sz w:val="24"/>
          <w:szCs w:val="24"/>
        </w:rPr>
        <w:t xml:space="preserve"> 4</w:t>
      </w:r>
      <w:r w:rsidRPr="00F11F40">
        <w:rPr>
          <w:b/>
          <w:sz w:val="24"/>
          <w:szCs w:val="24"/>
          <w:vertAlign w:val="superscript"/>
        </w:rPr>
        <w:t>ème</w:t>
      </w:r>
      <w:r>
        <w:rPr>
          <w:b/>
          <w:sz w:val="24"/>
          <w:szCs w:val="24"/>
        </w:rPr>
        <w:t xml:space="preserve"> siècle </w:t>
      </w:r>
      <w:r w:rsidR="00520563">
        <w:rPr>
          <w:b/>
          <w:sz w:val="24"/>
          <w:szCs w:val="24"/>
        </w:rPr>
        <w:t>b.c).</w:t>
      </w:r>
    </w:p>
    <w:sectPr w:rsidR="00F11F40" w:rsidRPr="00F11F40" w:rsidSect="0028612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448B2"/>
    <w:multiLevelType w:val="hybridMultilevel"/>
    <w:tmpl w:val="1E4CC9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C1D6BA0"/>
    <w:multiLevelType w:val="hybridMultilevel"/>
    <w:tmpl w:val="38C08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drawingGridHorizontalSpacing w:val="110"/>
  <w:displayHorizontalDrawingGridEvery w:val="2"/>
  <w:characterSpacingControl w:val="doNotCompress"/>
  <w:compat/>
  <w:rsids>
    <w:rsidRoot w:val="00F95D0C"/>
    <w:rsid w:val="000169C1"/>
    <w:rsid w:val="000249B4"/>
    <w:rsid w:val="000B636D"/>
    <w:rsid w:val="000C2CB0"/>
    <w:rsid w:val="00121285"/>
    <w:rsid w:val="0012725E"/>
    <w:rsid w:val="00132D03"/>
    <w:rsid w:val="00132EF2"/>
    <w:rsid w:val="00133EEE"/>
    <w:rsid w:val="00135D97"/>
    <w:rsid w:val="0016309C"/>
    <w:rsid w:val="001A07AA"/>
    <w:rsid w:val="001B6EE3"/>
    <w:rsid w:val="001C0AA5"/>
    <w:rsid w:val="001D0C7A"/>
    <w:rsid w:val="001D7081"/>
    <w:rsid w:val="0022344D"/>
    <w:rsid w:val="002264A3"/>
    <w:rsid w:val="002268FF"/>
    <w:rsid w:val="00246162"/>
    <w:rsid w:val="00247F45"/>
    <w:rsid w:val="00252878"/>
    <w:rsid w:val="00286121"/>
    <w:rsid w:val="0029652A"/>
    <w:rsid w:val="002C32CA"/>
    <w:rsid w:val="00304A01"/>
    <w:rsid w:val="00305BE7"/>
    <w:rsid w:val="00330F24"/>
    <w:rsid w:val="003575C6"/>
    <w:rsid w:val="00362E88"/>
    <w:rsid w:val="003C2098"/>
    <w:rsid w:val="003C74F4"/>
    <w:rsid w:val="003D64D8"/>
    <w:rsid w:val="00403290"/>
    <w:rsid w:val="00404FE6"/>
    <w:rsid w:val="00407DD4"/>
    <w:rsid w:val="00437086"/>
    <w:rsid w:val="004545B6"/>
    <w:rsid w:val="00457B11"/>
    <w:rsid w:val="00497E29"/>
    <w:rsid w:val="00497EE8"/>
    <w:rsid w:val="00510312"/>
    <w:rsid w:val="005114E5"/>
    <w:rsid w:val="00520563"/>
    <w:rsid w:val="00531A18"/>
    <w:rsid w:val="0056357A"/>
    <w:rsid w:val="005743DF"/>
    <w:rsid w:val="00583993"/>
    <w:rsid w:val="005859BE"/>
    <w:rsid w:val="005B349A"/>
    <w:rsid w:val="005D68D3"/>
    <w:rsid w:val="005E72B1"/>
    <w:rsid w:val="005F535F"/>
    <w:rsid w:val="006161F8"/>
    <w:rsid w:val="0062315C"/>
    <w:rsid w:val="006364F8"/>
    <w:rsid w:val="00657B1E"/>
    <w:rsid w:val="0066528A"/>
    <w:rsid w:val="00675C46"/>
    <w:rsid w:val="00693A5A"/>
    <w:rsid w:val="006B0CC7"/>
    <w:rsid w:val="006C0196"/>
    <w:rsid w:val="006E4BC6"/>
    <w:rsid w:val="007052E4"/>
    <w:rsid w:val="00710452"/>
    <w:rsid w:val="00714A93"/>
    <w:rsid w:val="00753A88"/>
    <w:rsid w:val="007925EA"/>
    <w:rsid w:val="00796BF7"/>
    <w:rsid w:val="007A5212"/>
    <w:rsid w:val="007B7E37"/>
    <w:rsid w:val="007C0E21"/>
    <w:rsid w:val="00803D9C"/>
    <w:rsid w:val="00835BAD"/>
    <w:rsid w:val="00844770"/>
    <w:rsid w:val="00860E83"/>
    <w:rsid w:val="00862242"/>
    <w:rsid w:val="00890B12"/>
    <w:rsid w:val="0089261A"/>
    <w:rsid w:val="00896B08"/>
    <w:rsid w:val="008C6591"/>
    <w:rsid w:val="008C7F23"/>
    <w:rsid w:val="008E0DA2"/>
    <w:rsid w:val="008E3AF3"/>
    <w:rsid w:val="00900BE9"/>
    <w:rsid w:val="00900D41"/>
    <w:rsid w:val="00915FD8"/>
    <w:rsid w:val="00950FFA"/>
    <w:rsid w:val="00957E7B"/>
    <w:rsid w:val="009607D6"/>
    <w:rsid w:val="009632CF"/>
    <w:rsid w:val="00970136"/>
    <w:rsid w:val="009C06E5"/>
    <w:rsid w:val="009F3F6A"/>
    <w:rsid w:val="00A2675D"/>
    <w:rsid w:val="00A31385"/>
    <w:rsid w:val="00A5469D"/>
    <w:rsid w:val="00A654A0"/>
    <w:rsid w:val="00A70FCB"/>
    <w:rsid w:val="00A8349B"/>
    <w:rsid w:val="00A84D57"/>
    <w:rsid w:val="00A90F34"/>
    <w:rsid w:val="00AA3628"/>
    <w:rsid w:val="00AA74BD"/>
    <w:rsid w:val="00AC7679"/>
    <w:rsid w:val="00B01FCB"/>
    <w:rsid w:val="00B061E7"/>
    <w:rsid w:val="00B10D43"/>
    <w:rsid w:val="00B155E1"/>
    <w:rsid w:val="00B24CB3"/>
    <w:rsid w:val="00B31F95"/>
    <w:rsid w:val="00B42850"/>
    <w:rsid w:val="00B51EC3"/>
    <w:rsid w:val="00B57075"/>
    <w:rsid w:val="00B75C8C"/>
    <w:rsid w:val="00B9509D"/>
    <w:rsid w:val="00B96FCE"/>
    <w:rsid w:val="00BC0A87"/>
    <w:rsid w:val="00BD225C"/>
    <w:rsid w:val="00BD3770"/>
    <w:rsid w:val="00C02BB2"/>
    <w:rsid w:val="00C12B30"/>
    <w:rsid w:val="00C175D8"/>
    <w:rsid w:val="00C23201"/>
    <w:rsid w:val="00C25BEB"/>
    <w:rsid w:val="00C33AEB"/>
    <w:rsid w:val="00C52E03"/>
    <w:rsid w:val="00CB3BFA"/>
    <w:rsid w:val="00CB6C0B"/>
    <w:rsid w:val="00D13229"/>
    <w:rsid w:val="00D15D40"/>
    <w:rsid w:val="00D30DEB"/>
    <w:rsid w:val="00DA3367"/>
    <w:rsid w:val="00DD27C9"/>
    <w:rsid w:val="00DE12E4"/>
    <w:rsid w:val="00DE12E9"/>
    <w:rsid w:val="00E0365E"/>
    <w:rsid w:val="00E300FE"/>
    <w:rsid w:val="00E31B81"/>
    <w:rsid w:val="00E47BC2"/>
    <w:rsid w:val="00E777DC"/>
    <w:rsid w:val="00E82161"/>
    <w:rsid w:val="00E92333"/>
    <w:rsid w:val="00EB639B"/>
    <w:rsid w:val="00EE129F"/>
    <w:rsid w:val="00EF430E"/>
    <w:rsid w:val="00F11F40"/>
    <w:rsid w:val="00F157F8"/>
    <w:rsid w:val="00F212D1"/>
    <w:rsid w:val="00F33B54"/>
    <w:rsid w:val="00F60E0D"/>
    <w:rsid w:val="00F65648"/>
    <w:rsid w:val="00F7192A"/>
    <w:rsid w:val="00F8082A"/>
    <w:rsid w:val="00F82AFC"/>
    <w:rsid w:val="00F95D0C"/>
    <w:rsid w:val="00FA3AD7"/>
    <w:rsid w:val="00FD11DF"/>
    <w:rsid w:val="00FE0D40"/>
    <w:rsid w:val="00FE57E4"/>
    <w:rsid w:val="00FE6479"/>
    <w:rsid w:val="00FF051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312"/>
  </w:style>
  <w:style w:type="paragraph" w:styleId="Titre1">
    <w:name w:val="heading 1"/>
    <w:basedOn w:val="Normal"/>
    <w:next w:val="Normal"/>
    <w:link w:val="Titre1Car"/>
    <w:uiPriority w:val="9"/>
    <w:qFormat/>
    <w:rsid w:val="001272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654A0"/>
    <w:pPr>
      <w:ind w:left="720"/>
      <w:contextualSpacing/>
    </w:pPr>
  </w:style>
  <w:style w:type="character" w:customStyle="1" w:styleId="Titre1Car">
    <w:name w:val="Titre 1 Car"/>
    <w:basedOn w:val="Policepardfaut"/>
    <w:link w:val="Titre1"/>
    <w:uiPriority w:val="9"/>
    <w:rsid w:val="0012725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1749</Words>
  <Characters>9620</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Roseline</dc:creator>
  <cp:lastModifiedBy>Roseline</cp:lastModifiedBy>
  <cp:revision>4</cp:revision>
  <cp:lastPrinted>2026-09-16T15:55:00Z</cp:lastPrinted>
  <dcterms:created xsi:type="dcterms:W3CDTF">2026-09-16T15:50:00Z</dcterms:created>
  <dcterms:modified xsi:type="dcterms:W3CDTF">2026-09-16T16:07:00Z</dcterms:modified>
</cp:coreProperties>
</file>